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D66" w:rsidRPr="005014A8" w:rsidRDefault="00B15D66" w:rsidP="00E90980">
      <w:pPr>
        <w:spacing w:after="0" w:line="240" w:lineRule="auto"/>
        <w:jc w:val="center"/>
        <w:rPr>
          <w:rFonts w:ascii="Times New Roman" w:hAnsi="Times New Roman" w:cs="Times New Roman"/>
          <w:b/>
          <w:sz w:val="32"/>
          <w:szCs w:val="24"/>
        </w:rPr>
      </w:pPr>
      <w:r w:rsidRPr="005014A8">
        <w:rPr>
          <w:rFonts w:ascii="Times New Roman" w:hAnsi="Times New Roman" w:cs="Times New Roman"/>
          <w:b/>
          <w:sz w:val="32"/>
          <w:szCs w:val="24"/>
        </w:rPr>
        <w:t>THIRUVALLUVAR UNIVERSITY</w:t>
      </w:r>
    </w:p>
    <w:p w:rsidR="00B15D66" w:rsidRPr="005014A8" w:rsidRDefault="00B15D66" w:rsidP="00E90980">
      <w:pPr>
        <w:spacing w:after="0" w:line="240" w:lineRule="auto"/>
        <w:jc w:val="center"/>
        <w:rPr>
          <w:rFonts w:ascii="Times New Roman" w:hAnsi="Times New Roman" w:cs="Times New Roman"/>
          <w:b/>
          <w:sz w:val="32"/>
          <w:szCs w:val="24"/>
        </w:rPr>
      </w:pPr>
    </w:p>
    <w:p w:rsidR="00B15D66" w:rsidRDefault="00B15D66" w:rsidP="00E90980">
      <w:pPr>
        <w:spacing w:after="0" w:line="240" w:lineRule="auto"/>
        <w:ind w:firstLine="720"/>
        <w:jc w:val="center"/>
        <w:rPr>
          <w:rFonts w:ascii="Times New Roman" w:hAnsi="Times New Roman" w:cs="Times New Roman"/>
          <w:b/>
          <w:sz w:val="28"/>
        </w:rPr>
      </w:pPr>
      <w:r w:rsidRPr="00167147">
        <w:rPr>
          <w:rFonts w:ascii="Times New Roman" w:hAnsi="Times New Roman" w:cs="Times New Roman"/>
          <w:b/>
          <w:sz w:val="28"/>
        </w:rPr>
        <w:t>MASTER OF COMMERCE</w:t>
      </w:r>
    </w:p>
    <w:p w:rsidR="00B15D66" w:rsidRPr="00E90980" w:rsidRDefault="00B15D66" w:rsidP="00E90980">
      <w:pPr>
        <w:spacing w:after="0" w:line="240" w:lineRule="auto"/>
        <w:jc w:val="center"/>
        <w:rPr>
          <w:rFonts w:ascii="Times New Roman" w:hAnsi="Times New Roman" w:cs="Times New Roman"/>
          <w:b/>
          <w:sz w:val="16"/>
          <w:szCs w:val="24"/>
        </w:rPr>
      </w:pPr>
    </w:p>
    <w:p w:rsidR="00B15D66" w:rsidRPr="005014A8" w:rsidRDefault="00B15D66" w:rsidP="00E90980">
      <w:pPr>
        <w:spacing w:after="0" w:line="240" w:lineRule="auto"/>
        <w:jc w:val="center"/>
        <w:rPr>
          <w:rFonts w:ascii="Times New Roman" w:hAnsi="Times New Roman" w:cs="Times New Roman"/>
          <w:b/>
          <w:sz w:val="32"/>
          <w:szCs w:val="24"/>
        </w:rPr>
      </w:pPr>
      <w:r w:rsidRPr="005014A8">
        <w:rPr>
          <w:rFonts w:ascii="Times New Roman" w:hAnsi="Times New Roman" w:cs="Times New Roman"/>
          <w:b/>
          <w:sz w:val="32"/>
          <w:szCs w:val="24"/>
        </w:rPr>
        <w:t>SYLLABUS</w:t>
      </w:r>
    </w:p>
    <w:p w:rsidR="00B15D66" w:rsidRPr="00E90980" w:rsidRDefault="00B15D66" w:rsidP="00E90980">
      <w:pPr>
        <w:spacing w:after="0" w:line="240" w:lineRule="auto"/>
        <w:jc w:val="center"/>
        <w:rPr>
          <w:rFonts w:ascii="Times New Roman" w:hAnsi="Times New Roman" w:cs="Times New Roman"/>
          <w:b/>
          <w:sz w:val="14"/>
          <w:szCs w:val="24"/>
        </w:rPr>
      </w:pPr>
    </w:p>
    <w:p w:rsidR="00B15D66" w:rsidRPr="005014A8" w:rsidRDefault="00B15D66" w:rsidP="00E90980">
      <w:pPr>
        <w:spacing w:after="0" w:line="240" w:lineRule="auto"/>
        <w:jc w:val="center"/>
        <w:rPr>
          <w:rFonts w:ascii="Times New Roman" w:hAnsi="Times New Roman" w:cs="Times New Roman"/>
          <w:b/>
          <w:sz w:val="32"/>
          <w:szCs w:val="24"/>
        </w:rPr>
      </w:pPr>
      <w:r w:rsidRPr="005014A8">
        <w:rPr>
          <w:rFonts w:ascii="Times New Roman" w:hAnsi="Times New Roman" w:cs="Times New Roman"/>
          <w:b/>
          <w:sz w:val="32"/>
          <w:szCs w:val="24"/>
        </w:rPr>
        <w:t>UNDER CBCS</w:t>
      </w:r>
    </w:p>
    <w:p w:rsidR="00B15D66" w:rsidRDefault="00B15D66" w:rsidP="00E90980">
      <w:pPr>
        <w:widowControl w:val="0"/>
        <w:autoSpaceDE w:val="0"/>
        <w:autoSpaceDN w:val="0"/>
        <w:adjustRightInd w:val="0"/>
        <w:spacing w:after="0" w:line="240" w:lineRule="auto"/>
        <w:jc w:val="center"/>
        <w:rPr>
          <w:rFonts w:ascii="Times New Roman" w:hAnsi="Times New Roman" w:cs="Times New Roman"/>
          <w:b/>
          <w:bCs/>
          <w:sz w:val="26"/>
          <w:szCs w:val="24"/>
        </w:rPr>
      </w:pPr>
    </w:p>
    <w:p w:rsidR="00B15D66" w:rsidRDefault="00B15D66" w:rsidP="00E90980">
      <w:pPr>
        <w:widowControl w:val="0"/>
        <w:autoSpaceDE w:val="0"/>
        <w:autoSpaceDN w:val="0"/>
        <w:adjustRightInd w:val="0"/>
        <w:spacing w:after="0" w:line="240" w:lineRule="auto"/>
        <w:jc w:val="center"/>
        <w:rPr>
          <w:rFonts w:ascii="Times New Roman" w:hAnsi="Times New Roman" w:cs="Times New Roman"/>
          <w:b/>
          <w:bCs/>
          <w:sz w:val="26"/>
          <w:szCs w:val="24"/>
        </w:rPr>
      </w:pPr>
      <w:r w:rsidRPr="009A6B41">
        <w:rPr>
          <w:rFonts w:ascii="Times New Roman" w:hAnsi="Times New Roman" w:cs="Times New Roman"/>
          <w:b/>
          <w:bCs/>
          <w:sz w:val="26"/>
          <w:szCs w:val="24"/>
        </w:rPr>
        <w:t xml:space="preserve"> (With effect from 20</w:t>
      </w:r>
      <w:r>
        <w:rPr>
          <w:rFonts w:ascii="Times New Roman" w:hAnsi="Times New Roman" w:cs="Times New Roman"/>
          <w:b/>
          <w:bCs/>
          <w:sz w:val="26"/>
          <w:szCs w:val="24"/>
        </w:rPr>
        <w:t>2</w:t>
      </w:r>
      <w:r w:rsidR="00067275">
        <w:rPr>
          <w:rFonts w:ascii="Times New Roman" w:hAnsi="Times New Roman" w:cs="Times New Roman"/>
          <w:b/>
          <w:bCs/>
          <w:sz w:val="26"/>
          <w:szCs w:val="24"/>
        </w:rPr>
        <w:t>0</w:t>
      </w:r>
      <w:r w:rsidRPr="009A6B41">
        <w:rPr>
          <w:rFonts w:ascii="Times New Roman" w:hAnsi="Times New Roman" w:cs="Times New Roman"/>
          <w:b/>
          <w:bCs/>
          <w:sz w:val="26"/>
          <w:szCs w:val="24"/>
        </w:rPr>
        <w:t>-20</w:t>
      </w:r>
      <w:r>
        <w:rPr>
          <w:rFonts w:ascii="Times New Roman" w:hAnsi="Times New Roman" w:cs="Times New Roman"/>
          <w:b/>
          <w:bCs/>
          <w:sz w:val="26"/>
          <w:szCs w:val="24"/>
        </w:rPr>
        <w:t>2</w:t>
      </w:r>
      <w:r w:rsidRPr="009A6B41">
        <w:rPr>
          <w:rFonts w:ascii="Times New Roman" w:hAnsi="Times New Roman" w:cs="Times New Roman"/>
          <w:b/>
          <w:bCs/>
          <w:sz w:val="26"/>
          <w:szCs w:val="24"/>
        </w:rPr>
        <w:t>1)</w:t>
      </w:r>
    </w:p>
    <w:p w:rsidR="00B15D66" w:rsidRDefault="00B15D66" w:rsidP="00E90980">
      <w:pPr>
        <w:spacing w:after="0" w:line="240" w:lineRule="auto"/>
        <w:jc w:val="both"/>
        <w:rPr>
          <w:rFonts w:ascii="Times New Roman" w:hAnsi="Times New Roman" w:cs="Times New Roman"/>
          <w:b/>
          <w:bCs/>
          <w:sz w:val="26"/>
        </w:rPr>
      </w:pPr>
    </w:p>
    <w:p w:rsidR="00B15D66" w:rsidRDefault="00B15D66" w:rsidP="00B15D66">
      <w:pPr>
        <w:spacing w:after="0" w:line="240" w:lineRule="auto"/>
        <w:rPr>
          <w:rFonts w:ascii="Times New Roman" w:hAnsi="Times New Roman" w:cs="Times New Roman"/>
          <w:b/>
          <w:bCs/>
          <w:sz w:val="26"/>
        </w:rPr>
      </w:pPr>
      <w:r w:rsidRPr="004C035B">
        <w:rPr>
          <w:rFonts w:ascii="Times New Roman" w:hAnsi="Times New Roman" w:cs="Times New Roman"/>
          <w:b/>
          <w:bCs/>
          <w:sz w:val="26"/>
        </w:rPr>
        <w:t>The Course of Study and the Scheme of Examination</w:t>
      </w:r>
    </w:p>
    <w:p w:rsidR="00B15D66" w:rsidRPr="004C035B" w:rsidRDefault="00B15D66" w:rsidP="00B15D66">
      <w:pPr>
        <w:spacing w:after="0" w:line="240" w:lineRule="auto"/>
        <w:rPr>
          <w:rFonts w:ascii="Times New Roman" w:hAnsi="Times New Roman" w:cs="Times New Roman"/>
          <w:b/>
          <w:bCs/>
          <w:sz w:val="26"/>
        </w:rPr>
      </w:pPr>
    </w:p>
    <w:tbl>
      <w:tblPr>
        <w:tblStyle w:val="TableGrid"/>
        <w:tblW w:w="11351" w:type="dxa"/>
        <w:jc w:val="center"/>
        <w:tblInd w:w="-542" w:type="dxa"/>
        <w:tblLayout w:type="fixed"/>
        <w:tblLook w:val="04A0"/>
      </w:tblPr>
      <w:tblGrid>
        <w:gridCol w:w="712"/>
        <w:gridCol w:w="1560"/>
        <w:gridCol w:w="1131"/>
        <w:gridCol w:w="851"/>
        <w:gridCol w:w="853"/>
        <w:gridCol w:w="3733"/>
        <w:gridCol w:w="812"/>
        <w:gridCol w:w="810"/>
        <w:gridCol w:w="889"/>
      </w:tblGrid>
      <w:tr w:rsidR="00B15D66" w:rsidRPr="002359F9" w:rsidTr="002359F9">
        <w:trPr>
          <w:trHeight w:val="411"/>
          <w:jc w:val="center"/>
        </w:trPr>
        <w:tc>
          <w:tcPr>
            <w:tcW w:w="712" w:type="dxa"/>
            <w:vMerge w:val="restart"/>
            <w:shd w:val="pct15" w:color="auto" w:fill="auto"/>
            <w:vAlign w:val="center"/>
          </w:tcPr>
          <w:p w:rsidR="00B15D66" w:rsidRPr="002359F9" w:rsidRDefault="00B15D66" w:rsidP="002359F9">
            <w:pPr>
              <w:spacing w:after="0" w:line="240" w:lineRule="auto"/>
              <w:jc w:val="center"/>
              <w:rPr>
                <w:rFonts w:cs="Times New Roman"/>
                <w:b/>
                <w:bCs/>
                <w:i/>
                <w:iCs/>
                <w:sz w:val="20"/>
                <w:szCs w:val="20"/>
              </w:rPr>
            </w:pPr>
            <w:r w:rsidRPr="002359F9">
              <w:rPr>
                <w:rFonts w:cs="Times New Roman"/>
                <w:b/>
                <w:bCs/>
                <w:i/>
                <w:iCs/>
                <w:sz w:val="20"/>
                <w:szCs w:val="20"/>
              </w:rPr>
              <w:t>Sl.</w:t>
            </w:r>
          </w:p>
          <w:p w:rsidR="00B15D66" w:rsidRPr="002359F9" w:rsidRDefault="00B15D66" w:rsidP="002359F9">
            <w:pPr>
              <w:spacing w:after="0" w:line="240" w:lineRule="auto"/>
              <w:jc w:val="center"/>
              <w:rPr>
                <w:rFonts w:cs="Times New Roman"/>
                <w:b/>
                <w:bCs/>
                <w:i/>
                <w:iCs/>
                <w:sz w:val="20"/>
                <w:szCs w:val="20"/>
              </w:rPr>
            </w:pPr>
            <w:r w:rsidRPr="002359F9">
              <w:rPr>
                <w:rFonts w:cs="Times New Roman"/>
                <w:b/>
                <w:bCs/>
                <w:i/>
                <w:iCs/>
                <w:sz w:val="20"/>
                <w:szCs w:val="20"/>
              </w:rPr>
              <w:t>No.</w:t>
            </w:r>
          </w:p>
        </w:tc>
        <w:tc>
          <w:tcPr>
            <w:tcW w:w="2691" w:type="dxa"/>
            <w:gridSpan w:val="2"/>
            <w:shd w:val="pct15" w:color="auto" w:fill="auto"/>
            <w:vAlign w:val="center"/>
          </w:tcPr>
          <w:p w:rsidR="00B15D66" w:rsidRPr="002359F9" w:rsidRDefault="00B15D66" w:rsidP="002359F9">
            <w:pPr>
              <w:spacing w:after="0" w:line="240" w:lineRule="auto"/>
              <w:jc w:val="center"/>
              <w:rPr>
                <w:rFonts w:cs="Times New Roman"/>
                <w:b/>
                <w:bCs/>
                <w:i/>
                <w:iCs/>
                <w:sz w:val="20"/>
                <w:szCs w:val="20"/>
              </w:rPr>
            </w:pPr>
            <w:r w:rsidRPr="002359F9">
              <w:rPr>
                <w:rFonts w:cs="Times New Roman"/>
                <w:b/>
                <w:bCs/>
                <w:i/>
                <w:iCs/>
                <w:sz w:val="20"/>
                <w:szCs w:val="20"/>
              </w:rPr>
              <w:t>Study Components</w:t>
            </w:r>
          </w:p>
        </w:tc>
        <w:tc>
          <w:tcPr>
            <w:tcW w:w="851" w:type="dxa"/>
            <w:vMerge w:val="restart"/>
            <w:shd w:val="pct15" w:color="auto" w:fill="auto"/>
            <w:vAlign w:val="center"/>
          </w:tcPr>
          <w:p w:rsidR="00B15D66" w:rsidRPr="002359F9" w:rsidRDefault="00B15D66" w:rsidP="002359F9">
            <w:pPr>
              <w:spacing w:after="0" w:line="240" w:lineRule="auto"/>
              <w:jc w:val="center"/>
              <w:rPr>
                <w:rFonts w:cs="Times New Roman"/>
                <w:b/>
                <w:bCs/>
                <w:i/>
                <w:iCs/>
                <w:sz w:val="20"/>
                <w:szCs w:val="20"/>
              </w:rPr>
            </w:pPr>
            <w:r w:rsidRPr="002359F9">
              <w:rPr>
                <w:rFonts w:cs="Times New Roman"/>
                <w:b/>
                <w:bCs/>
                <w:i/>
                <w:iCs/>
                <w:sz w:val="20"/>
                <w:szCs w:val="20"/>
              </w:rPr>
              <w:t>ins. hrs / week</w:t>
            </w:r>
          </w:p>
        </w:tc>
        <w:tc>
          <w:tcPr>
            <w:tcW w:w="853" w:type="dxa"/>
            <w:vMerge w:val="restart"/>
            <w:shd w:val="pct15" w:color="auto" w:fill="auto"/>
            <w:vAlign w:val="center"/>
          </w:tcPr>
          <w:p w:rsidR="00B15D66" w:rsidRPr="002359F9" w:rsidRDefault="00B15D66" w:rsidP="002359F9">
            <w:pPr>
              <w:spacing w:after="0" w:line="240" w:lineRule="auto"/>
              <w:jc w:val="center"/>
              <w:rPr>
                <w:rFonts w:cs="Times New Roman"/>
                <w:b/>
                <w:bCs/>
                <w:i/>
                <w:iCs/>
                <w:sz w:val="20"/>
                <w:szCs w:val="20"/>
              </w:rPr>
            </w:pPr>
            <w:r w:rsidRPr="002359F9">
              <w:rPr>
                <w:rFonts w:cs="Times New Roman"/>
                <w:b/>
                <w:bCs/>
                <w:i/>
                <w:iCs/>
                <w:sz w:val="20"/>
                <w:szCs w:val="20"/>
              </w:rPr>
              <w:t>Credit</w:t>
            </w:r>
          </w:p>
        </w:tc>
        <w:tc>
          <w:tcPr>
            <w:tcW w:w="3733" w:type="dxa"/>
            <w:vMerge w:val="restart"/>
            <w:shd w:val="pct15" w:color="auto" w:fill="auto"/>
            <w:vAlign w:val="center"/>
          </w:tcPr>
          <w:p w:rsidR="00B15D66" w:rsidRPr="002359F9" w:rsidRDefault="00B15D66" w:rsidP="002359F9">
            <w:pPr>
              <w:spacing w:after="0" w:line="240" w:lineRule="auto"/>
              <w:jc w:val="center"/>
              <w:rPr>
                <w:rFonts w:cs="Times New Roman"/>
                <w:b/>
                <w:bCs/>
                <w:i/>
                <w:iCs/>
                <w:sz w:val="20"/>
                <w:szCs w:val="20"/>
              </w:rPr>
            </w:pPr>
            <w:r w:rsidRPr="002359F9">
              <w:rPr>
                <w:rFonts w:cs="Times New Roman"/>
                <w:b/>
                <w:bCs/>
                <w:i/>
                <w:iCs/>
                <w:sz w:val="20"/>
                <w:szCs w:val="20"/>
              </w:rPr>
              <w:t>Title of the Paper</w:t>
            </w:r>
          </w:p>
        </w:tc>
        <w:tc>
          <w:tcPr>
            <w:tcW w:w="2511" w:type="dxa"/>
            <w:gridSpan w:val="3"/>
            <w:shd w:val="pct15" w:color="auto" w:fill="auto"/>
            <w:vAlign w:val="center"/>
          </w:tcPr>
          <w:p w:rsidR="00B15D66" w:rsidRPr="002359F9" w:rsidRDefault="00B15D66" w:rsidP="002359F9">
            <w:pPr>
              <w:spacing w:after="0" w:line="240" w:lineRule="auto"/>
              <w:jc w:val="center"/>
              <w:rPr>
                <w:rFonts w:cs="Times New Roman"/>
                <w:b/>
                <w:bCs/>
                <w:i/>
                <w:iCs/>
                <w:sz w:val="20"/>
                <w:szCs w:val="20"/>
              </w:rPr>
            </w:pPr>
            <w:r w:rsidRPr="002359F9">
              <w:rPr>
                <w:rFonts w:cs="Times New Roman"/>
                <w:b/>
                <w:bCs/>
                <w:i/>
                <w:iCs/>
                <w:sz w:val="20"/>
                <w:szCs w:val="20"/>
              </w:rPr>
              <w:t>Maximum Marks</w:t>
            </w:r>
          </w:p>
        </w:tc>
      </w:tr>
      <w:tr w:rsidR="00B15D66" w:rsidRPr="002359F9" w:rsidTr="002359F9">
        <w:trPr>
          <w:trHeight w:val="411"/>
          <w:jc w:val="center"/>
        </w:trPr>
        <w:tc>
          <w:tcPr>
            <w:tcW w:w="712" w:type="dxa"/>
            <w:vMerge/>
            <w:shd w:val="pct15" w:color="auto" w:fill="auto"/>
            <w:vAlign w:val="center"/>
          </w:tcPr>
          <w:p w:rsidR="00B15D66" w:rsidRPr="002359F9" w:rsidRDefault="00B15D66" w:rsidP="002359F9">
            <w:pPr>
              <w:spacing w:after="0" w:line="240" w:lineRule="auto"/>
              <w:jc w:val="center"/>
              <w:rPr>
                <w:rFonts w:cs="Times New Roman"/>
                <w:b/>
                <w:bCs/>
                <w:i/>
                <w:iCs/>
                <w:sz w:val="20"/>
                <w:szCs w:val="20"/>
              </w:rPr>
            </w:pPr>
          </w:p>
        </w:tc>
        <w:tc>
          <w:tcPr>
            <w:tcW w:w="2691" w:type="dxa"/>
            <w:gridSpan w:val="2"/>
            <w:shd w:val="pct15" w:color="auto" w:fill="auto"/>
            <w:vAlign w:val="center"/>
          </w:tcPr>
          <w:p w:rsidR="00B15D66" w:rsidRPr="002359F9" w:rsidRDefault="00B15D66" w:rsidP="002359F9">
            <w:pPr>
              <w:spacing w:after="0" w:line="240" w:lineRule="auto"/>
              <w:jc w:val="center"/>
              <w:rPr>
                <w:rFonts w:cs="Times New Roman"/>
                <w:b/>
                <w:bCs/>
                <w:i/>
                <w:iCs/>
                <w:sz w:val="20"/>
                <w:szCs w:val="20"/>
              </w:rPr>
            </w:pPr>
            <w:r w:rsidRPr="002359F9">
              <w:rPr>
                <w:rFonts w:cs="Times New Roman"/>
                <w:b/>
                <w:bCs/>
                <w:i/>
                <w:iCs/>
                <w:sz w:val="20"/>
                <w:szCs w:val="20"/>
              </w:rPr>
              <w:t>Course Title</w:t>
            </w:r>
          </w:p>
        </w:tc>
        <w:tc>
          <w:tcPr>
            <w:tcW w:w="851" w:type="dxa"/>
            <w:vMerge/>
            <w:shd w:val="pct15" w:color="auto" w:fill="auto"/>
            <w:vAlign w:val="center"/>
          </w:tcPr>
          <w:p w:rsidR="00B15D66" w:rsidRPr="002359F9" w:rsidRDefault="00B15D66" w:rsidP="002359F9">
            <w:pPr>
              <w:spacing w:after="0" w:line="240" w:lineRule="auto"/>
              <w:jc w:val="center"/>
              <w:rPr>
                <w:rFonts w:cs="Times New Roman"/>
                <w:b/>
                <w:bCs/>
                <w:i/>
                <w:iCs/>
                <w:sz w:val="20"/>
                <w:szCs w:val="20"/>
              </w:rPr>
            </w:pPr>
          </w:p>
        </w:tc>
        <w:tc>
          <w:tcPr>
            <w:tcW w:w="853" w:type="dxa"/>
            <w:vMerge/>
            <w:shd w:val="pct15" w:color="auto" w:fill="auto"/>
            <w:vAlign w:val="center"/>
          </w:tcPr>
          <w:p w:rsidR="00B15D66" w:rsidRPr="002359F9" w:rsidRDefault="00B15D66" w:rsidP="002359F9">
            <w:pPr>
              <w:spacing w:after="0" w:line="240" w:lineRule="auto"/>
              <w:jc w:val="center"/>
              <w:rPr>
                <w:rFonts w:cs="Times New Roman"/>
                <w:b/>
                <w:bCs/>
                <w:i/>
                <w:iCs/>
                <w:sz w:val="20"/>
                <w:szCs w:val="20"/>
              </w:rPr>
            </w:pPr>
          </w:p>
        </w:tc>
        <w:tc>
          <w:tcPr>
            <w:tcW w:w="3733" w:type="dxa"/>
            <w:vMerge/>
            <w:shd w:val="pct15" w:color="auto" w:fill="auto"/>
            <w:vAlign w:val="center"/>
          </w:tcPr>
          <w:p w:rsidR="00B15D66" w:rsidRPr="002359F9" w:rsidRDefault="00B15D66" w:rsidP="002359F9">
            <w:pPr>
              <w:spacing w:after="0" w:line="240" w:lineRule="auto"/>
              <w:jc w:val="center"/>
              <w:rPr>
                <w:rFonts w:cs="Times New Roman"/>
                <w:b/>
                <w:bCs/>
                <w:i/>
                <w:iCs/>
                <w:sz w:val="20"/>
                <w:szCs w:val="20"/>
              </w:rPr>
            </w:pPr>
          </w:p>
        </w:tc>
        <w:tc>
          <w:tcPr>
            <w:tcW w:w="812" w:type="dxa"/>
            <w:vMerge w:val="restart"/>
            <w:shd w:val="pct15" w:color="auto" w:fill="auto"/>
            <w:vAlign w:val="center"/>
          </w:tcPr>
          <w:p w:rsidR="00B15D66" w:rsidRPr="002359F9" w:rsidRDefault="00B15D66" w:rsidP="002359F9">
            <w:pPr>
              <w:spacing w:after="0" w:line="240" w:lineRule="auto"/>
              <w:jc w:val="center"/>
              <w:rPr>
                <w:rFonts w:cs="Times New Roman"/>
                <w:b/>
                <w:bCs/>
                <w:i/>
                <w:iCs/>
                <w:sz w:val="20"/>
                <w:szCs w:val="20"/>
              </w:rPr>
            </w:pPr>
            <w:r w:rsidRPr="002359F9">
              <w:rPr>
                <w:rFonts w:cs="Times New Roman"/>
                <w:b/>
                <w:bCs/>
                <w:i/>
                <w:iCs/>
                <w:sz w:val="20"/>
                <w:szCs w:val="20"/>
              </w:rPr>
              <w:t>CIA</w:t>
            </w:r>
          </w:p>
        </w:tc>
        <w:tc>
          <w:tcPr>
            <w:tcW w:w="810" w:type="dxa"/>
            <w:vMerge w:val="restart"/>
            <w:shd w:val="pct15" w:color="auto" w:fill="auto"/>
            <w:vAlign w:val="center"/>
          </w:tcPr>
          <w:p w:rsidR="00B15D66" w:rsidRPr="002359F9" w:rsidRDefault="00B15D66" w:rsidP="002359F9">
            <w:pPr>
              <w:spacing w:after="0" w:line="240" w:lineRule="auto"/>
              <w:jc w:val="center"/>
              <w:rPr>
                <w:rFonts w:cs="Times New Roman"/>
                <w:b/>
                <w:bCs/>
                <w:i/>
                <w:iCs/>
                <w:sz w:val="20"/>
                <w:szCs w:val="20"/>
              </w:rPr>
            </w:pPr>
            <w:r w:rsidRPr="002359F9">
              <w:rPr>
                <w:rFonts w:cs="Times New Roman"/>
                <w:b/>
                <w:bCs/>
                <w:i/>
                <w:iCs/>
                <w:sz w:val="20"/>
                <w:szCs w:val="20"/>
              </w:rPr>
              <w:t>Uni. Exam</w:t>
            </w:r>
          </w:p>
        </w:tc>
        <w:tc>
          <w:tcPr>
            <w:tcW w:w="889" w:type="dxa"/>
            <w:vMerge w:val="restart"/>
            <w:shd w:val="pct15" w:color="auto" w:fill="auto"/>
            <w:vAlign w:val="center"/>
          </w:tcPr>
          <w:p w:rsidR="00B15D66" w:rsidRPr="002359F9" w:rsidRDefault="00B15D66" w:rsidP="002359F9">
            <w:pPr>
              <w:spacing w:after="0" w:line="240" w:lineRule="auto"/>
              <w:jc w:val="center"/>
              <w:rPr>
                <w:rFonts w:cs="Times New Roman"/>
                <w:b/>
                <w:bCs/>
                <w:i/>
                <w:iCs/>
                <w:sz w:val="20"/>
                <w:szCs w:val="20"/>
              </w:rPr>
            </w:pPr>
            <w:r w:rsidRPr="002359F9">
              <w:rPr>
                <w:rFonts w:cs="Times New Roman"/>
                <w:b/>
                <w:bCs/>
                <w:i/>
                <w:iCs/>
                <w:sz w:val="20"/>
                <w:szCs w:val="20"/>
              </w:rPr>
              <w:t>Total</w:t>
            </w:r>
          </w:p>
        </w:tc>
      </w:tr>
      <w:tr w:rsidR="00B15D66" w:rsidRPr="002359F9" w:rsidTr="00743036">
        <w:trPr>
          <w:trHeight w:val="436"/>
          <w:jc w:val="center"/>
        </w:trPr>
        <w:tc>
          <w:tcPr>
            <w:tcW w:w="8840" w:type="dxa"/>
            <w:gridSpan w:val="6"/>
            <w:shd w:val="clear" w:color="auto" w:fill="D9D9D9" w:themeFill="background1" w:themeFillShade="D9"/>
            <w:vAlign w:val="center"/>
          </w:tcPr>
          <w:p w:rsidR="00B15D66" w:rsidRPr="002359F9" w:rsidRDefault="00B15D66" w:rsidP="002359F9">
            <w:pPr>
              <w:spacing w:after="0" w:line="240" w:lineRule="auto"/>
              <w:rPr>
                <w:rFonts w:cs="Times New Roman"/>
                <w:sz w:val="20"/>
                <w:szCs w:val="20"/>
              </w:rPr>
            </w:pPr>
            <w:r w:rsidRPr="002359F9">
              <w:rPr>
                <w:rFonts w:cs="Times New Roman"/>
                <w:bCs/>
                <w:sz w:val="20"/>
                <w:szCs w:val="20"/>
              </w:rPr>
              <w:t>SEMESTER I</w:t>
            </w:r>
          </w:p>
        </w:tc>
        <w:tc>
          <w:tcPr>
            <w:tcW w:w="812" w:type="dxa"/>
            <w:vMerge/>
            <w:vAlign w:val="center"/>
          </w:tcPr>
          <w:p w:rsidR="00B15D66" w:rsidRPr="002359F9" w:rsidRDefault="00B15D66" w:rsidP="002359F9">
            <w:pPr>
              <w:spacing w:after="0" w:line="240" w:lineRule="auto"/>
              <w:jc w:val="center"/>
              <w:rPr>
                <w:rFonts w:cs="Times New Roman"/>
                <w:sz w:val="20"/>
                <w:szCs w:val="20"/>
              </w:rPr>
            </w:pPr>
          </w:p>
        </w:tc>
        <w:tc>
          <w:tcPr>
            <w:tcW w:w="810" w:type="dxa"/>
            <w:vMerge/>
            <w:vAlign w:val="center"/>
          </w:tcPr>
          <w:p w:rsidR="00B15D66" w:rsidRPr="002359F9" w:rsidRDefault="00B15D66" w:rsidP="002359F9">
            <w:pPr>
              <w:spacing w:after="0" w:line="240" w:lineRule="auto"/>
              <w:jc w:val="center"/>
              <w:rPr>
                <w:rFonts w:cs="Times New Roman"/>
                <w:sz w:val="20"/>
                <w:szCs w:val="20"/>
              </w:rPr>
            </w:pPr>
          </w:p>
        </w:tc>
        <w:tc>
          <w:tcPr>
            <w:tcW w:w="889" w:type="dxa"/>
            <w:vMerge/>
            <w:vAlign w:val="center"/>
          </w:tcPr>
          <w:p w:rsidR="00B15D66" w:rsidRPr="002359F9" w:rsidRDefault="00B15D66" w:rsidP="002359F9">
            <w:pPr>
              <w:spacing w:after="0" w:line="240" w:lineRule="auto"/>
              <w:jc w:val="center"/>
              <w:rPr>
                <w:rFonts w:cs="Times New Roman"/>
                <w:sz w:val="20"/>
                <w:szCs w:val="20"/>
              </w:rPr>
            </w:pPr>
          </w:p>
        </w:tc>
      </w:tr>
      <w:tr w:rsidR="00B15D66" w:rsidRPr="002359F9" w:rsidTr="002359F9">
        <w:trPr>
          <w:trHeight w:val="300"/>
          <w:jc w:val="center"/>
        </w:trPr>
        <w:tc>
          <w:tcPr>
            <w:tcW w:w="712" w:type="dxa"/>
            <w:vAlign w:val="center"/>
          </w:tcPr>
          <w:p w:rsidR="00B15D66" w:rsidRPr="002359F9" w:rsidRDefault="00B15D66" w:rsidP="00C65FEE">
            <w:pPr>
              <w:pStyle w:val="ListParagraph"/>
              <w:numPr>
                <w:ilvl w:val="0"/>
                <w:numId w:val="17"/>
              </w:numPr>
              <w:spacing w:after="0" w:line="240" w:lineRule="auto"/>
              <w:jc w:val="center"/>
              <w:rPr>
                <w:rFonts w:cs="Times New Roman"/>
                <w:sz w:val="20"/>
                <w:szCs w:val="20"/>
              </w:rPr>
            </w:pPr>
          </w:p>
        </w:tc>
        <w:tc>
          <w:tcPr>
            <w:tcW w:w="1560" w:type="dxa"/>
            <w:vMerge w:val="restart"/>
            <w:vAlign w:val="center"/>
          </w:tcPr>
          <w:p w:rsidR="00B15D66" w:rsidRPr="002359F9" w:rsidRDefault="00B15D66" w:rsidP="002359F9">
            <w:pPr>
              <w:spacing w:after="0" w:line="240" w:lineRule="auto"/>
              <w:rPr>
                <w:rFonts w:eastAsia="Times New Roman" w:cs="Times New Roman"/>
                <w:bCs/>
                <w:sz w:val="20"/>
                <w:szCs w:val="20"/>
              </w:rPr>
            </w:pPr>
            <w:r w:rsidRPr="002359F9">
              <w:rPr>
                <w:rFonts w:eastAsia="Times New Roman" w:cs="Times New Roman"/>
                <w:bCs/>
                <w:sz w:val="20"/>
                <w:szCs w:val="20"/>
              </w:rPr>
              <w:t>Core</w:t>
            </w:r>
          </w:p>
          <w:p w:rsidR="00B15D66" w:rsidRPr="002359F9" w:rsidRDefault="00B15D66" w:rsidP="002359F9">
            <w:pPr>
              <w:spacing w:after="0" w:line="240" w:lineRule="auto"/>
              <w:rPr>
                <w:rFonts w:eastAsia="Times New Roman" w:cs="Times New Roman"/>
                <w:bCs/>
                <w:sz w:val="20"/>
                <w:szCs w:val="20"/>
              </w:rPr>
            </w:pPr>
          </w:p>
        </w:tc>
        <w:tc>
          <w:tcPr>
            <w:tcW w:w="1131" w:type="dxa"/>
            <w:vAlign w:val="center"/>
          </w:tcPr>
          <w:p w:rsidR="00B15D66" w:rsidRPr="002359F9" w:rsidRDefault="00B15D66" w:rsidP="002359F9">
            <w:pPr>
              <w:spacing w:after="0" w:line="240" w:lineRule="auto"/>
              <w:jc w:val="center"/>
              <w:rPr>
                <w:rFonts w:eastAsia="Times New Roman" w:cs="Times New Roman"/>
                <w:sz w:val="20"/>
                <w:szCs w:val="20"/>
              </w:rPr>
            </w:pPr>
            <w:r w:rsidRPr="002359F9">
              <w:rPr>
                <w:rFonts w:eastAsia="Times New Roman" w:cs="Times New Roman"/>
                <w:bCs/>
                <w:sz w:val="20"/>
                <w:szCs w:val="20"/>
              </w:rPr>
              <w:t>Paper- 1</w:t>
            </w:r>
          </w:p>
        </w:tc>
        <w:tc>
          <w:tcPr>
            <w:tcW w:w="851" w:type="dxa"/>
            <w:vAlign w:val="center"/>
          </w:tcPr>
          <w:p w:rsidR="00B15D66" w:rsidRPr="002359F9" w:rsidRDefault="00B15D66" w:rsidP="002359F9">
            <w:pPr>
              <w:spacing w:after="0" w:line="240" w:lineRule="auto"/>
              <w:jc w:val="center"/>
              <w:rPr>
                <w:rFonts w:eastAsia="Times New Roman" w:cs="Times New Roman"/>
                <w:sz w:val="20"/>
                <w:szCs w:val="20"/>
              </w:rPr>
            </w:pPr>
            <w:r w:rsidRPr="002359F9">
              <w:rPr>
                <w:rFonts w:eastAsia="Times New Roman" w:cs="Times New Roman"/>
                <w:sz w:val="20"/>
                <w:szCs w:val="20"/>
              </w:rPr>
              <w:t>6</w:t>
            </w:r>
          </w:p>
        </w:tc>
        <w:tc>
          <w:tcPr>
            <w:tcW w:w="853" w:type="dxa"/>
            <w:vAlign w:val="center"/>
          </w:tcPr>
          <w:p w:rsidR="00B15D66" w:rsidRPr="002359F9" w:rsidRDefault="00B15D66" w:rsidP="002359F9">
            <w:pPr>
              <w:spacing w:after="0" w:line="240" w:lineRule="auto"/>
              <w:jc w:val="center"/>
              <w:rPr>
                <w:rFonts w:eastAsia="Times New Roman" w:cs="Times New Roman"/>
                <w:sz w:val="20"/>
                <w:szCs w:val="20"/>
              </w:rPr>
            </w:pPr>
            <w:r w:rsidRPr="002359F9">
              <w:rPr>
                <w:rFonts w:eastAsia="Times New Roman" w:cs="Times New Roman"/>
                <w:sz w:val="20"/>
                <w:szCs w:val="20"/>
              </w:rPr>
              <w:t>4</w:t>
            </w:r>
          </w:p>
        </w:tc>
        <w:tc>
          <w:tcPr>
            <w:tcW w:w="3733" w:type="dxa"/>
          </w:tcPr>
          <w:p w:rsidR="00B15D66" w:rsidRPr="002359F9" w:rsidRDefault="00B15D66" w:rsidP="002359F9">
            <w:pPr>
              <w:spacing w:after="0" w:line="240" w:lineRule="auto"/>
              <w:rPr>
                <w:rFonts w:cs="Times New Roman"/>
                <w:sz w:val="20"/>
                <w:szCs w:val="20"/>
              </w:rPr>
            </w:pPr>
            <w:r w:rsidRPr="002359F9">
              <w:rPr>
                <w:rFonts w:cs="Times New Roman"/>
                <w:sz w:val="20"/>
                <w:szCs w:val="20"/>
              </w:rPr>
              <w:t>Advanced Financial Management</w:t>
            </w:r>
          </w:p>
        </w:tc>
        <w:tc>
          <w:tcPr>
            <w:tcW w:w="812" w:type="dxa"/>
            <w:vAlign w:val="center"/>
          </w:tcPr>
          <w:p w:rsidR="00B15D66" w:rsidRPr="002359F9" w:rsidRDefault="00B15D66" w:rsidP="002359F9">
            <w:pPr>
              <w:spacing w:after="0" w:line="240" w:lineRule="auto"/>
              <w:jc w:val="center"/>
              <w:rPr>
                <w:rFonts w:cs="Times New Roman"/>
                <w:sz w:val="20"/>
                <w:szCs w:val="20"/>
              </w:rPr>
            </w:pPr>
            <w:r w:rsidRPr="002359F9">
              <w:rPr>
                <w:rFonts w:cs="Times New Roman"/>
                <w:sz w:val="20"/>
                <w:szCs w:val="20"/>
              </w:rPr>
              <w:t>25</w:t>
            </w:r>
          </w:p>
        </w:tc>
        <w:tc>
          <w:tcPr>
            <w:tcW w:w="810" w:type="dxa"/>
            <w:vAlign w:val="center"/>
          </w:tcPr>
          <w:p w:rsidR="00B15D66" w:rsidRPr="002359F9" w:rsidRDefault="00B15D66" w:rsidP="002359F9">
            <w:pPr>
              <w:spacing w:after="0" w:line="240" w:lineRule="auto"/>
              <w:jc w:val="center"/>
              <w:rPr>
                <w:rFonts w:cs="Times New Roman"/>
                <w:sz w:val="20"/>
                <w:szCs w:val="20"/>
              </w:rPr>
            </w:pPr>
            <w:r w:rsidRPr="002359F9">
              <w:rPr>
                <w:rFonts w:cs="Times New Roman"/>
                <w:sz w:val="20"/>
                <w:szCs w:val="20"/>
              </w:rPr>
              <w:t>75</w:t>
            </w:r>
          </w:p>
        </w:tc>
        <w:tc>
          <w:tcPr>
            <w:tcW w:w="889" w:type="dxa"/>
            <w:vAlign w:val="center"/>
          </w:tcPr>
          <w:p w:rsidR="00B15D66" w:rsidRPr="002359F9" w:rsidRDefault="00B15D66" w:rsidP="002359F9">
            <w:pPr>
              <w:spacing w:after="0" w:line="240" w:lineRule="auto"/>
              <w:jc w:val="center"/>
              <w:rPr>
                <w:rFonts w:cs="Times New Roman"/>
                <w:sz w:val="20"/>
                <w:szCs w:val="20"/>
              </w:rPr>
            </w:pPr>
            <w:r w:rsidRPr="002359F9">
              <w:rPr>
                <w:rFonts w:cs="Times New Roman"/>
                <w:sz w:val="20"/>
                <w:szCs w:val="20"/>
              </w:rPr>
              <w:t>100</w:t>
            </w:r>
          </w:p>
        </w:tc>
      </w:tr>
      <w:tr w:rsidR="00B15D66" w:rsidRPr="002359F9" w:rsidTr="002359F9">
        <w:trPr>
          <w:trHeight w:val="300"/>
          <w:jc w:val="center"/>
        </w:trPr>
        <w:tc>
          <w:tcPr>
            <w:tcW w:w="712" w:type="dxa"/>
            <w:vAlign w:val="center"/>
          </w:tcPr>
          <w:p w:rsidR="00B15D66" w:rsidRPr="002359F9" w:rsidRDefault="00B15D66" w:rsidP="00C65FEE">
            <w:pPr>
              <w:pStyle w:val="ListParagraph"/>
              <w:numPr>
                <w:ilvl w:val="0"/>
                <w:numId w:val="17"/>
              </w:numPr>
              <w:spacing w:after="0" w:line="240" w:lineRule="auto"/>
              <w:jc w:val="center"/>
              <w:rPr>
                <w:rFonts w:cs="Times New Roman"/>
                <w:sz w:val="20"/>
                <w:szCs w:val="20"/>
              </w:rPr>
            </w:pPr>
          </w:p>
        </w:tc>
        <w:tc>
          <w:tcPr>
            <w:tcW w:w="1560" w:type="dxa"/>
            <w:vMerge/>
            <w:vAlign w:val="center"/>
          </w:tcPr>
          <w:p w:rsidR="00B15D66" w:rsidRPr="002359F9" w:rsidRDefault="00B15D66" w:rsidP="002359F9">
            <w:pPr>
              <w:spacing w:after="0" w:line="240" w:lineRule="auto"/>
              <w:rPr>
                <w:rFonts w:eastAsia="Times New Roman" w:cs="Times New Roman"/>
                <w:bCs/>
                <w:sz w:val="20"/>
                <w:szCs w:val="20"/>
              </w:rPr>
            </w:pPr>
          </w:p>
        </w:tc>
        <w:tc>
          <w:tcPr>
            <w:tcW w:w="1131" w:type="dxa"/>
            <w:vAlign w:val="center"/>
          </w:tcPr>
          <w:p w:rsidR="00B15D66" w:rsidRPr="002359F9" w:rsidRDefault="00B15D66" w:rsidP="002359F9">
            <w:pPr>
              <w:spacing w:after="0" w:line="240" w:lineRule="auto"/>
              <w:jc w:val="center"/>
              <w:rPr>
                <w:rFonts w:eastAsia="Times New Roman" w:cs="Times New Roman"/>
                <w:sz w:val="20"/>
                <w:szCs w:val="20"/>
              </w:rPr>
            </w:pPr>
            <w:r w:rsidRPr="002359F9">
              <w:rPr>
                <w:rFonts w:eastAsia="Times New Roman" w:cs="Times New Roman"/>
                <w:bCs/>
                <w:sz w:val="20"/>
                <w:szCs w:val="20"/>
              </w:rPr>
              <w:t>Paper- 2</w:t>
            </w:r>
          </w:p>
        </w:tc>
        <w:tc>
          <w:tcPr>
            <w:tcW w:w="851" w:type="dxa"/>
            <w:vAlign w:val="center"/>
          </w:tcPr>
          <w:p w:rsidR="00B15D66" w:rsidRPr="002359F9" w:rsidRDefault="00B15D66" w:rsidP="002359F9">
            <w:pPr>
              <w:spacing w:after="0" w:line="240" w:lineRule="auto"/>
              <w:jc w:val="center"/>
              <w:rPr>
                <w:rFonts w:eastAsia="Times New Roman" w:cs="Times New Roman"/>
                <w:sz w:val="20"/>
                <w:szCs w:val="20"/>
              </w:rPr>
            </w:pPr>
            <w:r w:rsidRPr="002359F9">
              <w:rPr>
                <w:rFonts w:eastAsia="Times New Roman" w:cs="Times New Roman"/>
                <w:sz w:val="20"/>
                <w:szCs w:val="20"/>
              </w:rPr>
              <w:t>6</w:t>
            </w:r>
          </w:p>
        </w:tc>
        <w:tc>
          <w:tcPr>
            <w:tcW w:w="853" w:type="dxa"/>
            <w:vAlign w:val="center"/>
          </w:tcPr>
          <w:p w:rsidR="00B15D66" w:rsidRPr="002359F9" w:rsidRDefault="00B15D66" w:rsidP="002359F9">
            <w:pPr>
              <w:spacing w:after="0" w:line="240" w:lineRule="auto"/>
              <w:jc w:val="center"/>
              <w:rPr>
                <w:rFonts w:eastAsia="Times New Roman" w:cs="Times New Roman"/>
                <w:sz w:val="20"/>
                <w:szCs w:val="20"/>
              </w:rPr>
            </w:pPr>
            <w:r w:rsidRPr="002359F9">
              <w:rPr>
                <w:rFonts w:eastAsia="Times New Roman" w:cs="Times New Roman"/>
                <w:sz w:val="20"/>
                <w:szCs w:val="20"/>
              </w:rPr>
              <w:t>4</w:t>
            </w:r>
          </w:p>
        </w:tc>
        <w:tc>
          <w:tcPr>
            <w:tcW w:w="3733" w:type="dxa"/>
          </w:tcPr>
          <w:p w:rsidR="00B15D66" w:rsidRPr="002359F9" w:rsidRDefault="00B15D66" w:rsidP="002359F9">
            <w:pPr>
              <w:spacing w:after="0" w:line="240" w:lineRule="auto"/>
              <w:rPr>
                <w:rFonts w:cs="Times New Roman"/>
                <w:sz w:val="20"/>
                <w:szCs w:val="20"/>
              </w:rPr>
            </w:pPr>
            <w:r w:rsidRPr="002359F9">
              <w:rPr>
                <w:rFonts w:cs="Times New Roman"/>
                <w:sz w:val="20"/>
                <w:szCs w:val="20"/>
              </w:rPr>
              <w:t xml:space="preserve">Accounting for Managerial Decision </w:t>
            </w:r>
          </w:p>
        </w:tc>
        <w:tc>
          <w:tcPr>
            <w:tcW w:w="812" w:type="dxa"/>
            <w:vAlign w:val="center"/>
          </w:tcPr>
          <w:p w:rsidR="00B15D66" w:rsidRPr="002359F9" w:rsidRDefault="00B15D66" w:rsidP="002359F9">
            <w:pPr>
              <w:spacing w:after="0" w:line="240" w:lineRule="auto"/>
              <w:jc w:val="center"/>
              <w:rPr>
                <w:rFonts w:cs="Times New Roman"/>
                <w:sz w:val="20"/>
                <w:szCs w:val="20"/>
              </w:rPr>
            </w:pPr>
            <w:r w:rsidRPr="002359F9">
              <w:rPr>
                <w:rFonts w:cs="Times New Roman"/>
                <w:sz w:val="20"/>
                <w:szCs w:val="20"/>
              </w:rPr>
              <w:t>25</w:t>
            </w:r>
          </w:p>
        </w:tc>
        <w:tc>
          <w:tcPr>
            <w:tcW w:w="810" w:type="dxa"/>
            <w:vAlign w:val="center"/>
          </w:tcPr>
          <w:p w:rsidR="00B15D66" w:rsidRPr="002359F9" w:rsidRDefault="00B15D66" w:rsidP="002359F9">
            <w:pPr>
              <w:spacing w:after="0" w:line="240" w:lineRule="auto"/>
              <w:jc w:val="center"/>
              <w:rPr>
                <w:rFonts w:cs="Times New Roman"/>
                <w:sz w:val="20"/>
                <w:szCs w:val="20"/>
              </w:rPr>
            </w:pPr>
            <w:r w:rsidRPr="002359F9">
              <w:rPr>
                <w:rFonts w:cs="Times New Roman"/>
                <w:sz w:val="20"/>
                <w:szCs w:val="20"/>
              </w:rPr>
              <w:t>75</w:t>
            </w:r>
          </w:p>
        </w:tc>
        <w:tc>
          <w:tcPr>
            <w:tcW w:w="889" w:type="dxa"/>
            <w:vAlign w:val="center"/>
          </w:tcPr>
          <w:p w:rsidR="00B15D66" w:rsidRPr="002359F9" w:rsidRDefault="00B15D66" w:rsidP="002359F9">
            <w:pPr>
              <w:spacing w:after="0" w:line="240" w:lineRule="auto"/>
              <w:jc w:val="center"/>
              <w:rPr>
                <w:rFonts w:cs="Times New Roman"/>
                <w:sz w:val="20"/>
                <w:szCs w:val="20"/>
              </w:rPr>
            </w:pPr>
            <w:r w:rsidRPr="002359F9">
              <w:rPr>
                <w:rFonts w:cs="Times New Roman"/>
                <w:sz w:val="20"/>
                <w:szCs w:val="20"/>
              </w:rPr>
              <w:t>100</w:t>
            </w:r>
          </w:p>
        </w:tc>
      </w:tr>
      <w:tr w:rsidR="00B15D66" w:rsidRPr="002359F9" w:rsidTr="002359F9">
        <w:trPr>
          <w:trHeight w:val="300"/>
          <w:jc w:val="center"/>
        </w:trPr>
        <w:tc>
          <w:tcPr>
            <w:tcW w:w="712" w:type="dxa"/>
            <w:vAlign w:val="center"/>
          </w:tcPr>
          <w:p w:rsidR="00B15D66" w:rsidRPr="002359F9" w:rsidRDefault="00B15D66" w:rsidP="00C65FEE">
            <w:pPr>
              <w:pStyle w:val="ListParagraph"/>
              <w:numPr>
                <w:ilvl w:val="0"/>
                <w:numId w:val="17"/>
              </w:numPr>
              <w:spacing w:after="0" w:line="240" w:lineRule="auto"/>
              <w:jc w:val="center"/>
              <w:rPr>
                <w:rFonts w:cs="Times New Roman"/>
                <w:sz w:val="20"/>
                <w:szCs w:val="20"/>
              </w:rPr>
            </w:pPr>
          </w:p>
        </w:tc>
        <w:tc>
          <w:tcPr>
            <w:tcW w:w="1560" w:type="dxa"/>
            <w:vMerge/>
            <w:vAlign w:val="center"/>
          </w:tcPr>
          <w:p w:rsidR="00B15D66" w:rsidRPr="002359F9" w:rsidRDefault="00B15D66" w:rsidP="002359F9">
            <w:pPr>
              <w:spacing w:after="0" w:line="240" w:lineRule="auto"/>
              <w:rPr>
                <w:rFonts w:eastAsia="Times New Roman" w:cs="Times New Roman"/>
                <w:bCs/>
                <w:sz w:val="20"/>
                <w:szCs w:val="20"/>
              </w:rPr>
            </w:pPr>
          </w:p>
        </w:tc>
        <w:tc>
          <w:tcPr>
            <w:tcW w:w="1131" w:type="dxa"/>
            <w:vAlign w:val="center"/>
          </w:tcPr>
          <w:p w:rsidR="00B15D66" w:rsidRPr="002359F9" w:rsidRDefault="00B15D66" w:rsidP="002359F9">
            <w:pPr>
              <w:spacing w:after="0" w:line="240" w:lineRule="auto"/>
              <w:jc w:val="center"/>
              <w:rPr>
                <w:rFonts w:eastAsia="Times New Roman" w:cs="Times New Roman"/>
                <w:sz w:val="20"/>
                <w:szCs w:val="20"/>
              </w:rPr>
            </w:pPr>
            <w:r w:rsidRPr="002359F9">
              <w:rPr>
                <w:rFonts w:eastAsia="Times New Roman" w:cs="Times New Roman"/>
                <w:bCs/>
                <w:sz w:val="20"/>
                <w:szCs w:val="20"/>
              </w:rPr>
              <w:t>Paper- 3</w:t>
            </w:r>
          </w:p>
        </w:tc>
        <w:tc>
          <w:tcPr>
            <w:tcW w:w="851" w:type="dxa"/>
            <w:vAlign w:val="center"/>
          </w:tcPr>
          <w:p w:rsidR="00B15D66" w:rsidRPr="002359F9" w:rsidRDefault="00B15D66" w:rsidP="002359F9">
            <w:pPr>
              <w:spacing w:after="0" w:line="240" w:lineRule="auto"/>
              <w:jc w:val="center"/>
              <w:rPr>
                <w:rFonts w:eastAsia="Times New Roman" w:cs="Times New Roman"/>
                <w:sz w:val="20"/>
                <w:szCs w:val="20"/>
              </w:rPr>
            </w:pPr>
            <w:r w:rsidRPr="002359F9">
              <w:rPr>
                <w:rFonts w:eastAsia="Times New Roman" w:cs="Times New Roman"/>
                <w:sz w:val="20"/>
                <w:szCs w:val="20"/>
              </w:rPr>
              <w:t>6</w:t>
            </w:r>
          </w:p>
        </w:tc>
        <w:tc>
          <w:tcPr>
            <w:tcW w:w="853" w:type="dxa"/>
            <w:vAlign w:val="center"/>
          </w:tcPr>
          <w:p w:rsidR="00B15D66" w:rsidRPr="002359F9" w:rsidRDefault="00B15D66" w:rsidP="002359F9">
            <w:pPr>
              <w:spacing w:after="0" w:line="240" w:lineRule="auto"/>
              <w:jc w:val="center"/>
              <w:rPr>
                <w:rFonts w:eastAsia="Times New Roman" w:cs="Times New Roman"/>
                <w:sz w:val="20"/>
                <w:szCs w:val="20"/>
              </w:rPr>
            </w:pPr>
            <w:r w:rsidRPr="002359F9">
              <w:rPr>
                <w:rFonts w:eastAsia="Times New Roman" w:cs="Times New Roman"/>
                <w:sz w:val="20"/>
                <w:szCs w:val="20"/>
              </w:rPr>
              <w:t>4</w:t>
            </w:r>
          </w:p>
        </w:tc>
        <w:tc>
          <w:tcPr>
            <w:tcW w:w="3733" w:type="dxa"/>
          </w:tcPr>
          <w:p w:rsidR="00B15D66" w:rsidRPr="002359F9" w:rsidRDefault="00B15D66" w:rsidP="002359F9">
            <w:pPr>
              <w:spacing w:after="0" w:line="240" w:lineRule="auto"/>
              <w:rPr>
                <w:rFonts w:cs="Times New Roman"/>
                <w:sz w:val="20"/>
                <w:szCs w:val="20"/>
              </w:rPr>
            </w:pPr>
            <w:r w:rsidRPr="002359F9">
              <w:rPr>
                <w:rFonts w:cs="Times New Roman"/>
                <w:sz w:val="20"/>
                <w:szCs w:val="20"/>
              </w:rPr>
              <w:t>Marketing Management</w:t>
            </w:r>
          </w:p>
        </w:tc>
        <w:tc>
          <w:tcPr>
            <w:tcW w:w="812" w:type="dxa"/>
            <w:vAlign w:val="center"/>
          </w:tcPr>
          <w:p w:rsidR="00B15D66" w:rsidRPr="002359F9" w:rsidRDefault="00B15D66" w:rsidP="002359F9">
            <w:pPr>
              <w:spacing w:after="0" w:line="240" w:lineRule="auto"/>
              <w:jc w:val="center"/>
              <w:rPr>
                <w:rFonts w:cs="Times New Roman"/>
                <w:sz w:val="20"/>
                <w:szCs w:val="20"/>
              </w:rPr>
            </w:pPr>
            <w:r w:rsidRPr="002359F9">
              <w:rPr>
                <w:rFonts w:cs="Times New Roman"/>
                <w:sz w:val="20"/>
                <w:szCs w:val="20"/>
              </w:rPr>
              <w:t>25</w:t>
            </w:r>
          </w:p>
        </w:tc>
        <w:tc>
          <w:tcPr>
            <w:tcW w:w="810" w:type="dxa"/>
            <w:vAlign w:val="center"/>
          </w:tcPr>
          <w:p w:rsidR="00B15D66" w:rsidRPr="002359F9" w:rsidRDefault="00B15D66" w:rsidP="002359F9">
            <w:pPr>
              <w:spacing w:after="0" w:line="240" w:lineRule="auto"/>
              <w:jc w:val="center"/>
              <w:rPr>
                <w:rFonts w:cs="Times New Roman"/>
                <w:sz w:val="20"/>
                <w:szCs w:val="20"/>
              </w:rPr>
            </w:pPr>
            <w:r w:rsidRPr="002359F9">
              <w:rPr>
                <w:rFonts w:cs="Times New Roman"/>
                <w:sz w:val="20"/>
                <w:szCs w:val="20"/>
              </w:rPr>
              <w:t>75</w:t>
            </w:r>
          </w:p>
        </w:tc>
        <w:tc>
          <w:tcPr>
            <w:tcW w:w="889" w:type="dxa"/>
            <w:vAlign w:val="center"/>
          </w:tcPr>
          <w:p w:rsidR="00B15D66" w:rsidRPr="002359F9" w:rsidRDefault="00B15D66" w:rsidP="002359F9">
            <w:pPr>
              <w:spacing w:after="0" w:line="240" w:lineRule="auto"/>
              <w:jc w:val="center"/>
              <w:rPr>
                <w:rFonts w:cs="Times New Roman"/>
                <w:sz w:val="20"/>
                <w:szCs w:val="20"/>
              </w:rPr>
            </w:pPr>
            <w:r w:rsidRPr="002359F9">
              <w:rPr>
                <w:rFonts w:cs="Times New Roman"/>
                <w:sz w:val="20"/>
                <w:szCs w:val="20"/>
              </w:rPr>
              <w:t>100</w:t>
            </w:r>
          </w:p>
        </w:tc>
      </w:tr>
      <w:tr w:rsidR="00B15D66" w:rsidRPr="002359F9" w:rsidTr="002359F9">
        <w:trPr>
          <w:trHeight w:val="300"/>
          <w:jc w:val="center"/>
        </w:trPr>
        <w:tc>
          <w:tcPr>
            <w:tcW w:w="712" w:type="dxa"/>
            <w:vAlign w:val="center"/>
          </w:tcPr>
          <w:p w:rsidR="00B15D66" w:rsidRPr="002359F9" w:rsidRDefault="00B15D66" w:rsidP="00C65FEE">
            <w:pPr>
              <w:pStyle w:val="ListParagraph"/>
              <w:numPr>
                <w:ilvl w:val="0"/>
                <w:numId w:val="17"/>
              </w:numPr>
              <w:spacing w:after="0" w:line="240" w:lineRule="auto"/>
              <w:jc w:val="center"/>
              <w:rPr>
                <w:rFonts w:cs="Times New Roman"/>
                <w:sz w:val="20"/>
                <w:szCs w:val="20"/>
              </w:rPr>
            </w:pPr>
          </w:p>
        </w:tc>
        <w:tc>
          <w:tcPr>
            <w:tcW w:w="1560" w:type="dxa"/>
            <w:vMerge/>
            <w:vAlign w:val="center"/>
          </w:tcPr>
          <w:p w:rsidR="00B15D66" w:rsidRPr="002359F9" w:rsidRDefault="00B15D66" w:rsidP="002359F9">
            <w:pPr>
              <w:spacing w:after="0" w:line="240" w:lineRule="auto"/>
              <w:rPr>
                <w:rFonts w:eastAsia="Times New Roman" w:cs="Times New Roman"/>
                <w:bCs/>
                <w:sz w:val="20"/>
                <w:szCs w:val="20"/>
              </w:rPr>
            </w:pPr>
          </w:p>
        </w:tc>
        <w:tc>
          <w:tcPr>
            <w:tcW w:w="1131" w:type="dxa"/>
            <w:vAlign w:val="center"/>
          </w:tcPr>
          <w:p w:rsidR="00B15D66" w:rsidRPr="002359F9" w:rsidRDefault="00B15D66" w:rsidP="002359F9">
            <w:pPr>
              <w:spacing w:after="0" w:line="240" w:lineRule="auto"/>
              <w:jc w:val="center"/>
              <w:rPr>
                <w:rFonts w:eastAsia="Times New Roman" w:cs="Times New Roman"/>
                <w:sz w:val="20"/>
                <w:szCs w:val="20"/>
              </w:rPr>
            </w:pPr>
            <w:r w:rsidRPr="002359F9">
              <w:rPr>
                <w:rFonts w:eastAsia="Times New Roman" w:cs="Times New Roman"/>
                <w:bCs/>
                <w:sz w:val="20"/>
                <w:szCs w:val="20"/>
              </w:rPr>
              <w:t>Paper- 4</w:t>
            </w:r>
          </w:p>
        </w:tc>
        <w:tc>
          <w:tcPr>
            <w:tcW w:w="851" w:type="dxa"/>
            <w:vAlign w:val="center"/>
          </w:tcPr>
          <w:p w:rsidR="00B15D66" w:rsidRPr="002359F9" w:rsidRDefault="00B15D66" w:rsidP="002359F9">
            <w:pPr>
              <w:spacing w:after="0" w:line="240" w:lineRule="auto"/>
              <w:jc w:val="center"/>
              <w:rPr>
                <w:rFonts w:eastAsia="Times New Roman" w:cs="Times New Roman"/>
                <w:sz w:val="20"/>
                <w:szCs w:val="20"/>
              </w:rPr>
            </w:pPr>
            <w:r w:rsidRPr="002359F9">
              <w:rPr>
                <w:rFonts w:eastAsia="Times New Roman" w:cs="Times New Roman"/>
                <w:sz w:val="20"/>
                <w:szCs w:val="20"/>
              </w:rPr>
              <w:t>6</w:t>
            </w:r>
          </w:p>
        </w:tc>
        <w:tc>
          <w:tcPr>
            <w:tcW w:w="853" w:type="dxa"/>
            <w:vAlign w:val="center"/>
          </w:tcPr>
          <w:p w:rsidR="00B15D66" w:rsidRPr="002359F9" w:rsidRDefault="00B15D66" w:rsidP="002359F9">
            <w:pPr>
              <w:spacing w:after="0" w:line="240" w:lineRule="auto"/>
              <w:jc w:val="center"/>
              <w:rPr>
                <w:rFonts w:eastAsia="Times New Roman" w:cs="Times New Roman"/>
                <w:sz w:val="20"/>
                <w:szCs w:val="20"/>
              </w:rPr>
            </w:pPr>
            <w:r w:rsidRPr="002359F9">
              <w:rPr>
                <w:rFonts w:eastAsia="Times New Roman" w:cs="Times New Roman"/>
                <w:sz w:val="20"/>
                <w:szCs w:val="20"/>
              </w:rPr>
              <w:t>4</w:t>
            </w:r>
          </w:p>
        </w:tc>
        <w:tc>
          <w:tcPr>
            <w:tcW w:w="3733" w:type="dxa"/>
          </w:tcPr>
          <w:p w:rsidR="00B15D66" w:rsidRPr="002359F9" w:rsidRDefault="00B15D66" w:rsidP="002359F9">
            <w:pPr>
              <w:spacing w:after="0" w:line="240" w:lineRule="auto"/>
              <w:rPr>
                <w:rFonts w:cs="Times New Roman"/>
                <w:sz w:val="20"/>
                <w:szCs w:val="20"/>
              </w:rPr>
            </w:pPr>
            <w:r w:rsidRPr="002359F9">
              <w:rPr>
                <w:rFonts w:cs="Times New Roman"/>
                <w:sz w:val="20"/>
                <w:szCs w:val="20"/>
              </w:rPr>
              <w:t>Advanced Business Statistics</w:t>
            </w:r>
          </w:p>
        </w:tc>
        <w:tc>
          <w:tcPr>
            <w:tcW w:w="812" w:type="dxa"/>
            <w:vAlign w:val="center"/>
          </w:tcPr>
          <w:p w:rsidR="00B15D66" w:rsidRPr="002359F9" w:rsidRDefault="00B15D66" w:rsidP="002359F9">
            <w:pPr>
              <w:spacing w:after="0" w:line="240" w:lineRule="auto"/>
              <w:jc w:val="center"/>
              <w:rPr>
                <w:rFonts w:cs="Times New Roman"/>
                <w:sz w:val="20"/>
                <w:szCs w:val="20"/>
              </w:rPr>
            </w:pPr>
            <w:r w:rsidRPr="002359F9">
              <w:rPr>
                <w:rFonts w:cs="Times New Roman"/>
                <w:sz w:val="20"/>
                <w:szCs w:val="20"/>
              </w:rPr>
              <w:t>25</w:t>
            </w:r>
          </w:p>
        </w:tc>
        <w:tc>
          <w:tcPr>
            <w:tcW w:w="810" w:type="dxa"/>
            <w:vAlign w:val="center"/>
          </w:tcPr>
          <w:p w:rsidR="00B15D66" w:rsidRPr="002359F9" w:rsidRDefault="00B15D66" w:rsidP="002359F9">
            <w:pPr>
              <w:spacing w:after="0" w:line="240" w:lineRule="auto"/>
              <w:jc w:val="center"/>
              <w:rPr>
                <w:rFonts w:cs="Times New Roman"/>
                <w:sz w:val="20"/>
                <w:szCs w:val="20"/>
              </w:rPr>
            </w:pPr>
            <w:r w:rsidRPr="002359F9">
              <w:rPr>
                <w:rFonts w:cs="Times New Roman"/>
                <w:sz w:val="20"/>
                <w:szCs w:val="20"/>
              </w:rPr>
              <w:t>75</w:t>
            </w:r>
          </w:p>
        </w:tc>
        <w:tc>
          <w:tcPr>
            <w:tcW w:w="889" w:type="dxa"/>
            <w:vAlign w:val="center"/>
          </w:tcPr>
          <w:p w:rsidR="00B15D66" w:rsidRPr="002359F9" w:rsidRDefault="00B15D66" w:rsidP="002359F9">
            <w:pPr>
              <w:spacing w:after="0" w:line="240" w:lineRule="auto"/>
              <w:jc w:val="center"/>
              <w:rPr>
                <w:rFonts w:cs="Times New Roman"/>
                <w:sz w:val="20"/>
                <w:szCs w:val="20"/>
              </w:rPr>
            </w:pPr>
            <w:r w:rsidRPr="002359F9">
              <w:rPr>
                <w:rFonts w:cs="Times New Roman"/>
                <w:sz w:val="20"/>
                <w:szCs w:val="20"/>
              </w:rPr>
              <w:t>100</w:t>
            </w:r>
          </w:p>
        </w:tc>
      </w:tr>
      <w:tr w:rsidR="00B15D66" w:rsidRPr="002359F9" w:rsidTr="00743036">
        <w:trPr>
          <w:trHeight w:val="300"/>
          <w:jc w:val="center"/>
        </w:trPr>
        <w:tc>
          <w:tcPr>
            <w:tcW w:w="11351" w:type="dxa"/>
            <w:gridSpan w:val="9"/>
            <w:vAlign w:val="center"/>
          </w:tcPr>
          <w:p w:rsidR="00B15D66" w:rsidRPr="002359F9" w:rsidRDefault="00B15D66" w:rsidP="002359F9">
            <w:pPr>
              <w:spacing w:after="0" w:line="240" w:lineRule="auto"/>
              <w:jc w:val="center"/>
              <w:rPr>
                <w:rFonts w:cs="Times New Roman"/>
                <w:sz w:val="20"/>
                <w:szCs w:val="20"/>
              </w:rPr>
            </w:pPr>
            <w:r w:rsidRPr="002359F9">
              <w:rPr>
                <w:rFonts w:cs="Times New Roman"/>
                <w:sz w:val="20"/>
                <w:szCs w:val="20"/>
              </w:rPr>
              <w:t xml:space="preserve">Internal Elective for same major students </w:t>
            </w:r>
          </w:p>
        </w:tc>
      </w:tr>
      <w:tr w:rsidR="00B15D66" w:rsidRPr="002359F9" w:rsidTr="002359F9">
        <w:trPr>
          <w:trHeight w:val="300"/>
          <w:jc w:val="center"/>
        </w:trPr>
        <w:tc>
          <w:tcPr>
            <w:tcW w:w="712" w:type="dxa"/>
            <w:vAlign w:val="center"/>
          </w:tcPr>
          <w:p w:rsidR="00B15D66" w:rsidRPr="002359F9" w:rsidRDefault="00B15D66" w:rsidP="00C65FEE">
            <w:pPr>
              <w:pStyle w:val="ListParagraph"/>
              <w:numPr>
                <w:ilvl w:val="0"/>
                <w:numId w:val="17"/>
              </w:numPr>
              <w:spacing w:after="0" w:line="240" w:lineRule="auto"/>
              <w:jc w:val="center"/>
              <w:rPr>
                <w:rFonts w:cs="Times New Roman"/>
                <w:sz w:val="20"/>
                <w:szCs w:val="20"/>
              </w:rPr>
            </w:pPr>
          </w:p>
        </w:tc>
        <w:tc>
          <w:tcPr>
            <w:tcW w:w="1560" w:type="dxa"/>
            <w:vAlign w:val="center"/>
          </w:tcPr>
          <w:p w:rsidR="00B15D66" w:rsidRPr="002359F9" w:rsidRDefault="00B15D66" w:rsidP="002359F9">
            <w:pPr>
              <w:spacing w:after="0" w:line="240" w:lineRule="auto"/>
              <w:rPr>
                <w:rFonts w:cs="Times New Roman"/>
                <w:sz w:val="20"/>
                <w:szCs w:val="20"/>
              </w:rPr>
            </w:pPr>
            <w:r w:rsidRPr="002359F9">
              <w:rPr>
                <w:rFonts w:cs="Times New Roman"/>
                <w:sz w:val="20"/>
                <w:szCs w:val="20"/>
              </w:rPr>
              <w:t>Core</w:t>
            </w:r>
            <w:r w:rsidRPr="002359F9">
              <w:rPr>
                <w:rFonts w:cs="Times New Roman"/>
                <w:sz w:val="20"/>
                <w:szCs w:val="20"/>
              </w:rPr>
              <w:br/>
              <w:t>Elective</w:t>
            </w:r>
          </w:p>
        </w:tc>
        <w:tc>
          <w:tcPr>
            <w:tcW w:w="1131" w:type="dxa"/>
          </w:tcPr>
          <w:p w:rsidR="00B15D66" w:rsidRPr="002359F9" w:rsidRDefault="00B15D66" w:rsidP="002359F9">
            <w:pPr>
              <w:spacing w:after="0" w:line="240" w:lineRule="auto"/>
              <w:rPr>
                <w:rFonts w:cs="Times New Roman"/>
                <w:sz w:val="20"/>
                <w:szCs w:val="20"/>
              </w:rPr>
            </w:pPr>
            <w:r w:rsidRPr="002359F9">
              <w:rPr>
                <w:rFonts w:cs="Times New Roman"/>
                <w:sz w:val="20"/>
                <w:szCs w:val="20"/>
              </w:rPr>
              <w:t>Paper-1</w:t>
            </w:r>
          </w:p>
        </w:tc>
        <w:tc>
          <w:tcPr>
            <w:tcW w:w="851" w:type="dxa"/>
            <w:vAlign w:val="center"/>
          </w:tcPr>
          <w:p w:rsidR="00B15D66" w:rsidRPr="002359F9" w:rsidRDefault="00B15D66" w:rsidP="002359F9">
            <w:pPr>
              <w:spacing w:after="0" w:line="240" w:lineRule="auto"/>
              <w:jc w:val="center"/>
              <w:rPr>
                <w:rFonts w:cs="Times New Roman"/>
                <w:sz w:val="20"/>
                <w:szCs w:val="20"/>
              </w:rPr>
            </w:pPr>
            <w:r w:rsidRPr="002359F9">
              <w:rPr>
                <w:rFonts w:cs="Times New Roman"/>
                <w:sz w:val="20"/>
                <w:szCs w:val="20"/>
              </w:rPr>
              <w:t>3</w:t>
            </w:r>
          </w:p>
        </w:tc>
        <w:tc>
          <w:tcPr>
            <w:tcW w:w="853" w:type="dxa"/>
            <w:vAlign w:val="center"/>
          </w:tcPr>
          <w:p w:rsidR="00B15D66" w:rsidRPr="002359F9" w:rsidRDefault="00B15D66" w:rsidP="002359F9">
            <w:pPr>
              <w:spacing w:after="0" w:line="240" w:lineRule="auto"/>
              <w:jc w:val="center"/>
              <w:rPr>
                <w:rFonts w:cs="Times New Roman"/>
                <w:sz w:val="20"/>
                <w:szCs w:val="20"/>
              </w:rPr>
            </w:pPr>
            <w:r w:rsidRPr="002359F9">
              <w:rPr>
                <w:rFonts w:cs="Times New Roman"/>
                <w:sz w:val="20"/>
                <w:szCs w:val="20"/>
              </w:rPr>
              <w:t>3</w:t>
            </w:r>
          </w:p>
        </w:tc>
        <w:tc>
          <w:tcPr>
            <w:tcW w:w="3733" w:type="dxa"/>
            <w:vAlign w:val="center"/>
          </w:tcPr>
          <w:p w:rsidR="00B15D66" w:rsidRPr="002359F9" w:rsidRDefault="00B15D66" w:rsidP="002359F9">
            <w:pPr>
              <w:spacing w:after="0" w:line="240" w:lineRule="auto"/>
              <w:rPr>
                <w:rFonts w:cs="Times New Roman"/>
                <w:sz w:val="20"/>
                <w:szCs w:val="20"/>
              </w:rPr>
            </w:pPr>
            <w:r w:rsidRPr="002359F9">
              <w:rPr>
                <w:rFonts w:cs="Times New Roman"/>
                <w:sz w:val="20"/>
                <w:szCs w:val="20"/>
              </w:rPr>
              <w:t>(To choose one out of 3)</w:t>
            </w:r>
          </w:p>
          <w:p w:rsidR="00B15D66" w:rsidRPr="002359F9" w:rsidRDefault="00B15D66" w:rsidP="002359F9">
            <w:pPr>
              <w:spacing w:after="0" w:line="240" w:lineRule="auto"/>
              <w:rPr>
                <w:rFonts w:cs="Times New Roman"/>
                <w:sz w:val="20"/>
                <w:szCs w:val="20"/>
              </w:rPr>
            </w:pPr>
            <w:r w:rsidRPr="002359F9">
              <w:rPr>
                <w:rFonts w:cs="Times New Roman"/>
                <w:sz w:val="20"/>
                <w:szCs w:val="20"/>
              </w:rPr>
              <w:t>A. Business Environment</w:t>
            </w:r>
          </w:p>
          <w:p w:rsidR="00B15D66" w:rsidRPr="002359F9" w:rsidRDefault="00B15D66" w:rsidP="002359F9">
            <w:pPr>
              <w:spacing w:after="0" w:line="240" w:lineRule="auto"/>
              <w:rPr>
                <w:rFonts w:cs="Times New Roman"/>
                <w:sz w:val="20"/>
                <w:szCs w:val="20"/>
              </w:rPr>
            </w:pPr>
            <w:r w:rsidRPr="002359F9">
              <w:rPr>
                <w:rFonts w:cs="Times New Roman"/>
                <w:sz w:val="20"/>
                <w:szCs w:val="20"/>
              </w:rPr>
              <w:t>B. Computer Application in Business</w:t>
            </w:r>
          </w:p>
          <w:p w:rsidR="00B15D66" w:rsidRPr="002359F9" w:rsidRDefault="00B15D66" w:rsidP="002359F9">
            <w:pPr>
              <w:spacing w:after="0" w:line="240" w:lineRule="auto"/>
              <w:rPr>
                <w:rFonts w:eastAsia="Times New Roman" w:cs="Times New Roman"/>
                <w:sz w:val="20"/>
                <w:szCs w:val="20"/>
              </w:rPr>
            </w:pPr>
            <w:r w:rsidRPr="002359F9">
              <w:rPr>
                <w:rFonts w:cs="Times New Roman"/>
                <w:sz w:val="20"/>
                <w:szCs w:val="20"/>
              </w:rPr>
              <w:t>C. Managerial Economics</w:t>
            </w:r>
          </w:p>
        </w:tc>
        <w:tc>
          <w:tcPr>
            <w:tcW w:w="812" w:type="dxa"/>
            <w:vAlign w:val="center"/>
          </w:tcPr>
          <w:p w:rsidR="00B15D66" w:rsidRPr="002359F9" w:rsidRDefault="00B15D66" w:rsidP="002359F9">
            <w:pPr>
              <w:spacing w:after="0" w:line="240" w:lineRule="auto"/>
              <w:jc w:val="center"/>
              <w:rPr>
                <w:rFonts w:cs="Times New Roman"/>
                <w:sz w:val="20"/>
                <w:szCs w:val="20"/>
              </w:rPr>
            </w:pPr>
            <w:r w:rsidRPr="002359F9">
              <w:rPr>
                <w:rFonts w:cs="Times New Roman"/>
                <w:sz w:val="20"/>
                <w:szCs w:val="20"/>
              </w:rPr>
              <w:t>25</w:t>
            </w:r>
          </w:p>
        </w:tc>
        <w:tc>
          <w:tcPr>
            <w:tcW w:w="810" w:type="dxa"/>
            <w:vAlign w:val="center"/>
          </w:tcPr>
          <w:p w:rsidR="00B15D66" w:rsidRPr="002359F9" w:rsidRDefault="00B15D66" w:rsidP="002359F9">
            <w:pPr>
              <w:spacing w:after="0" w:line="240" w:lineRule="auto"/>
              <w:jc w:val="center"/>
              <w:rPr>
                <w:rFonts w:cs="Times New Roman"/>
                <w:sz w:val="20"/>
                <w:szCs w:val="20"/>
              </w:rPr>
            </w:pPr>
            <w:r w:rsidRPr="002359F9">
              <w:rPr>
                <w:rFonts w:cs="Times New Roman"/>
                <w:sz w:val="20"/>
                <w:szCs w:val="20"/>
              </w:rPr>
              <w:t>75</w:t>
            </w:r>
          </w:p>
        </w:tc>
        <w:tc>
          <w:tcPr>
            <w:tcW w:w="889" w:type="dxa"/>
            <w:vAlign w:val="center"/>
          </w:tcPr>
          <w:p w:rsidR="00B15D66" w:rsidRPr="002359F9" w:rsidRDefault="00B15D66" w:rsidP="002359F9">
            <w:pPr>
              <w:spacing w:after="0" w:line="240" w:lineRule="auto"/>
              <w:jc w:val="center"/>
              <w:rPr>
                <w:rFonts w:cs="Times New Roman"/>
                <w:sz w:val="20"/>
                <w:szCs w:val="20"/>
              </w:rPr>
            </w:pPr>
            <w:r w:rsidRPr="002359F9">
              <w:rPr>
                <w:rFonts w:cs="Times New Roman"/>
                <w:sz w:val="20"/>
                <w:szCs w:val="20"/>
              </w:rPr>
              <w:t>100</w:t>
            </w:r>
          </w:p>
        </w:tc>
      </w:tr>
      <w:tr w:rsidR="00B15D66" w:rsidRPr="002359F9" w:rsidTr="00743036">
        <w:trPr>
          <w:trHeight w:val="300"/>
          <w:jc w:val="center"/>
        </w:trPr>
        <w:tc>
          <w:tcPr>
            <w:tcW w:w="11351" w:type="dxa"/>
            <w:gridSpan w:val="9"/>
            <w:vAlign w:val="center"/>
          </w:tcPr>
          <w:p w:rsidR="00B15D66" w:rsidRPr="002359F9" w:rsidRDefault="00B15D66" w:rsidP="002359F9">
            <w:pPr>
              <w:spacing w:after="0" w:line="240" w:lineRule="auto"/>
              <w:jc w:val="center"/>
              <w:rPr>
                <w:rFonts w:cs="Times New Roman"/>
                <w:sz w:val="20"/>
                <w:szCs w:val="20"/>
              </w:rPr>
            </w:pPr>
            <w:r w:rsidRPr="002359F9">
              <w:rPr>
                <w:rFonts w:cs="Times New Roman"/>
                <w:sz w:val="20"/>
                <w:szCs w:val="20"/>
              </w:rPr>
              <w:t>External Elective for other major students (Inter/multi disciplinary papers)</w:t>
            </w:r>
          </w:p>
        </w:tc>
      </w:tr>
      <w:tr w:rsidR="00B15D66" w:rsidRPr="002359F9" w:rsidTr="002359F9">
        <w:trPr>
          <w:trHeight w:val="377"/>
          <w:jc w:val="center"/>
        </w:trPr>
        <w:tc>
          <w:tcPr>
            <w:tcW w:w="712" w:type="dxa"/>
          </w:tcPr>
          <w:p w:rsidR="00B15D66" w:rsidRPr="002359F9" w:rsidRDefault="00B15D66" w:rsidP="00C65FEE">
            <w:pPr>
              <w:pStyle w:val="ListParagraph"/>
              <w:numPr>
                <w:ilvl w:val="0"/>
                <w:numId w:val="17"/>
              </w:numPr>
              <w:spacing w:after="0" w:line="240" w:lineRule="auto"/>
              <w:jc w:val="center"/>
              <w:rPr>
                <w:rFonts w:cs="Times New Roman"/>
                <w:sz w:val="20"/>
                <w:szCs w:val="20"/>
              </w:rPr>
            </w:pPr>
          </w:p>
        </w:tc>
        <w:tc>
          <w:tcPr>
            <w:tcW w:w="1560" w:type="dxa"/>
          </w:tcPr>
          <w:p w:rsidR="00B15D66" w:rsidRPr="002359F9" w:rsidRDefault="00B15D66" w:rsidP="002359F9">
            <w:pPr>
              <w:spacing w:after="0" w:line="240" w:lineRule="auto"/>
              <w:rPr>
                <w:rFonts w:cs="Times New Roman"/>
                <w:sz w:val="20"/>
                <w:szCs w:val="20"/>
              </w:rPr>
            </w:pPr>
            <w:r w:rsidRPr="002359F9">
              <w:rPr>
                <w:rFonts w:cs="Times New Roman"/>
                <w:sz w:val="20"/>
                <w:szCs w:val="20"/>
              </w:rPr>
              <w:t>Open Elective</w:t>
            </w:r>
          </w:p>
        </w:tc>
        <w:tc>
          <w:tcPr>
            <w:tcW w:w="1131" w:type="dxa"/>
          </w:tcPr>
          <w:p w:rsidR="00B15D66" w:rsidRPr="002359F9" w:rsidRDefault="00B15D66" w:rsidP="002359F9">
            <w:pPr>
              <w:spacing w:after="0" w:line="240" w:lineRule="auto"/>
              <w:rPr>
                <w:rFonts w:cs="Times New Roman"/>
                <w:sz w:val="20"/>
                <w:szCs w:val="20"/>
              </w:rPr>
            </w:pPr>
            <w:r w:rsidRPr="002359F9">
              <w:rPr>
                <w:rFonts w:cs="Times New Roman"/>
                <w:sz w:val="20"/>
                <w:szCs w:val="20"/>
              </w:rPr>
              <w:t>Paper-1</w:t>
            </w:r>
          </w:p>
        </w:tc>
        <w:tc>
          <w:tcPr>
            <w:tcW w:w="851" w:type="dxa"/>
          </w:tcPr>
          <w:p w:rsidR="00B15D66" w:rsidRPr="002359F9" w:rsidRDefault="00B15D66" w:rsidP="002359F9">
            <w:pPr>
              <w:spacing w:after="0" w:line="240" w:lineRule="auto"/>
              <w:jc w:val="center"/>
              <w:rPr>
                <w:rFonts w:cs="Times New Roman"/>
                <w:sz w:val="20"/>
                <w:szCs w:val="20"/>
              </w:rPr>
            </w:pPr>
          </w:p>
          <w:p w:rsidR="00B15D66" w:rsidRPr="002359F9" w:rsidRDefault="00B15D66" w:rsidP="002359F9">
            <w:pPr>
              <w:spacing w:after="0" w:line="240" w:lineRule="auto"/>
              <w:jc w:val="center"/>
              <w:rPr>
                <w:rFonts w:cs="Times New Roman"/>
                <w:sz w:val="20"/>
                <w:szCs w:val="20"/>
              </w:rPr>
            </w:pPr>
            <w:r w:rsidRPr="002359F9">
              <w:rPr>
                <w:rFonts w:cs="Times New Roman"/>
                <w:sz w:val="20"/>
                <w:szCs w:val="20"/>
              </w:rPr>
              <w:t>3</w:t>
            </w:r>
          </w:p>
        </w:tc>
        <w:tc>
          <w:tcPr>
            <w:tcW w:w="853" w:type="dxa"/>
          </w:tcPr>
          <w:p w:rsidR="00B15D66" w:rsidRPr="002359F9" w:rsidRDefault="00B15D66" w:rsidP="002359F9">
            <w:pPr>
              <w:spacing w:after="0" w:line="240" w:lineRule="auto"/>
              <w:jc w:val="center"/>
              <w:rPr>
                <w:rFonts w:cs="Times New Roman"/>
                <w:sz w:val="20"/>
                <w:szCs w:val="20"/>
              </w:rPr>
            </w:pPr>
          </w:p>
          <w:p w:rsidR="00B15D66" w:rsidRPr="002359F9" w:rsidRDefault="00B15D66" w:rsidP="002359F9">
            <w:pPr>
              <w:spacing w:after="0" w:line="240" w:lineRule="auto"/>
              <w:jc w:val="center"/>
              <w:rPr>
                <w:rFonts w:cs="Times New Roman"/>
                <w:sz w:val="20"/>
                <w:szCs w:val="20"/>
              </w:rPr>
            </w:pPr>
            <w:r w:rsidRPr="002359F9">
              <w:rPr>
                <w:rFonts w:cs="Times New Roman"/>
                <w:sz w:val="20"/>
                <w:szCs w:val="20"/>
              </w:rPr>
              <w:t>3</w:t>
            </w:r>
          </w:p>
        </w:tc>
        <w:tc>
          <w:tcPr>
            <w:tcW w:w="3733" w:type="dxa"/>
            <w:vAlign w:val="center"/>
          </w:tcPr>
          <w:p w:rsidR="00B15D66" w:rsidRPr="002359F9" w:rsidRDefault="00B15D66" w:rsidP="002359F9">
            <w:pPr>
              <w:spacing w:after="0" w:line="240" w:lineRule="auto"/>
              <w:rPr>
                <w:rFonts w:cs="Times New Roman"/>
                <w:sz w:val="20"/>
                <w:szCs w:val="20"/>
              </w:rPr>
            </w:pPr>
            <w:r w:rsidRPr="002359F9">
              <w:rPr>
                <w:rFonts w:cs="Times New Roman"/>
                <w:sz w:val="20"/>
                <w:szCs w:val="20"/>
              </w:rPr>
              <w:t>(To choose one out of 3)</w:t>
            </w:r>
          </w:p>
          <w:p w:rsidR="00B15D66" w:rsidRPr="002359F9" w:rsidRDefault="00B15D66" w:rsidP="00C65FEE">
            <w:pPr>
              <w:pStyle w:val="ListParagraph"/>
              <w:numPr>
                <w:ilvl w:val="0"/>
                <w:numId w:val="14"/>
              </w:numPr>
              <w:spacing w:after="0" w:line="240" w:lineRule="auto"/>
              <w:rPr>
                <w:rFonts w:cs="Times New Roman"/>
                <w:sz w:val="20"/>
                <w:szCs w:val="20"/>
              </w:rPr>
            </w:pPr>
            <w:r w:rsidRPr="002359F9">
              <w:rPr>
                <w:rFonts w:cs="Times New Roman"/>
                <w:sz w:val="20"/>
                <w:szCs w:val="20"/>
              </w:rPr>
              <w:t>Principles of  Marketing</w:t>
            </w:r>
          </w:p>
          <w:p w:rsidR="00B15D66" w:rsidRPr="002359F9" w:rsidRDefault="00B15D66" w:rsidP="00C65FEE">
            <w:pPr>
              <w:pStyle w:val="ListParagraph"/>
              <w:numPr>
                <w:ilvl w:val="0"/>
                <w:numId w:val="14"/>
              </w:numPr>
              <w:spacing w:after="0" w:line="240" w:lineRule="auto"/>
              <w:rPr>
                <w:rFonts w:eastAsia="Times New Roman" w:cs="Times New Roman"/>
                <w:sz w:val="20"/>
                <w:szCs w:val="20"/>
              </w:rPr>
            </w:pPr>
            <w:r w:rsidRPr="002359F9">
              <w:rPr>
                <w:rFonts w:cs="Times New Roman"/>
                <w:sz w:val="20"/>
                <w:szCs w:val="20"/>
              </w:rPr>
              <w:t>Elements of Insurance</w:t>
            </w:r>
          </w:p>
          <w:p w:rsidR="00B15D66" w:rsidRPr="002359F9" w:rsidRDefault="00B15D66" w:rsidP="00C65FEE">
            <w:pPr>
              <w:pStyle w:val="ListParagraph"/>
              <w:numPr>
                <w:ilvl w:val="0"/>
                <w:numId w:val="14"/>
              </w:numPr>
              <w:spacing w:after="0" w:line="240" w:lineRule="auto"/>
              <w:rPr>
                <w:rFonts w:eastAsia="Times New Roman" w:cs="Times New Roman"/>
                <w:sz w:val="20"/>
                <w:szCs w:val="20"/>
              </w:rPr>
            </w:pPr>
            <w:r w:rsidRPr="002359F9">
              <w:rPr>
                <w:rFonts w:cs="Times New Roman"/>
                <w:sz w:val="20"/>
                <w:szCs w:val="20"/>
              </w:rPr>
              <w:t>Corporate Social Responsibility</w:t>
            </w:r>
          </w:p>
        </w:tc>
        <w:tc>
          <w:tcPr>
            <w:tcW w:w="812" w:type="dxa"/>
          </w:tcPr>
          <w:p w:rsidR="00B15D66" w:rsidRPr="002359F9" w:rsidRDefault="00B15D66" w:rsidP="002359F9">
            <w:pPr>
              <w:spacing w:after="0" w:line="240" w:lineRule="auto"/>
              <w:jc w:val="center"/>
              <w:rPr>
                <w:rFonts w:cs="Times New Roman"/>
                <w:sz w:val="20"/>
                <w:szCs w:val="20"/>
              </w:rPr>
            </w:pPr>
            <w:r w:rsidRPr="002359F9">
              <w:rPr>
                <w:rFonts w:cs="Times New Roman"/>
                <w:sz w:val="20"/>
                <w:szCs w:val="20"/>
              </w:rPr>
              <w:t>25</w:t>
            </w:r>
          </w:p>
        </w:tc>
        <w:tc>
          <w:tcPr>
            <w:tcW w:w="810" w:type="dxa"/>
          </w:tcPr>
          <w:p w:rsidR="00B15D66" w:rsidRPr="002359F9" w:rsidRDefault="00B15D66" w:rsidP="002359F9">
            <w:pPr>
              <w:spacing w:after="0" w:line="240" w:lineRule="auto"/>
              <w:jc w:val="center"/>
              <w:rPr>
                <w:rFonts w:cs="Times New Roman"/>
                <w:sz w:val="20"/>
                <w:szCs w:val="20"/>
              </w:rPr>
            </w:pPr>
            <w:r w:rsidRPr="002359F9">
              <w:rPr>
                <w:rFonts w:cs="Times New Roman"/>
                <w:sz w:val="20"/>
                <w:szCs w:val="20"/>
              </w:rPr>
              <w:t>75</w:t>
            </w:r>
          </w:p>
        </w:tc>
        <w:tc>
          <w:tcPr>
            <w:tcW w:w="889" w:type="dxa"/>
          </w:tcPr>
          <w:p w:rsidR="00B15D66" w:rsidRPr="002359F9" w:rsidRDefault="00B15D66" w:rsidP="002359F9">
            <w:pPr>
              <w:spacing w:after="0" w:line="240" w:lineRule="auto"/>
              <w:jc w:val="center"/>
              <w:rPr>
                <w:rFonts w:cs="Times New Roman"/>
                <w:sz w:val="20"/>
                <w:szCs w:val="20"/>
              </w:rPr>
            </w:pPr>
            <w:r w:rsidRPr="002359F9">
              <w:rPr>
                <w:rFonts w:cs="Times New Roman"/>
                <w:sz w:val="20"/>
                <w:szCs w:val="20"/>
              </w:rPr>
              <w:t>100</w:t>
            </w:r>
          </w:p>
        </w:tc>
      </w:tr>
      <w:tr w:rsidR="00B15D66" w:rsidRPr="002359F9" w:rsidTr="003F6B8F">
        <w:trPr>
          <w:trHeight w:val="335"/>
          <w:jc w:val="center"/>
        </w:trPr>
        <w:tc>
          <w:tcPr>
            <w:tcW w:w="712" w:type="dxa"/>
            <w:tcBorders>
              <w:bottom w:val="single" w:sz="4" w:space="0" w:color="000000" w:themeColor="text1"/>
            </w:tcBorders>
          </w:tcPr>
          <w:p w:rsidR="00B15D66" w:rsidRPr="002359F9" w:rsidRDefault="00B15D66" w:rsidP="002359F9">
            <w:pPr>
              <w:spacing w:after="0" w:line="240" w:lineRule="auto"/>
              <w:jc w:val="center"/>
              <w:rPr>
                <w:rFonts w:cs="Times New Roman"/>
                <w:bCs/>
                <w:sz w:val="20"/>
                <w:szCs w:val="20"/>
              </w:rPr>
            </w:pPr>
          </w:p>
        </w:tc>
        <w:tc>
          <w:tcPr>
            <w:tcW w:w="1560" w:type="dxa"/>
            <w:tcBorders>
              <w:bottom w:val="single" w:sz="4" w:space="0" w:color="000000" w:themeColor="text1"/>
            </w:tcBorders>
          </w:tcPr>
          <w:p w:rsidR="00B15D66" w:rsidRPr="002359F9" w:rsidRDefault="00B15D66" w:rsidP="002359F9">
            <w:pPr>
              <w:spacing w:after="0" w:line="240" w:lineRule="auto"/>
              <w:jc w:val="center"/>
              <w:rPr>
                <w:rFonts w:cs="Times New Roman"/>
                <w:bCs/>
                <w:sz w:val="20"/>
                <w:szCs w:val="20"/>
              </w:rPr>
            </w:pPr>
          </w:p>
        </w:tc>
        <w:tc>
          <w:tcPr>
            <w:tcW w:w="1131" w:type="dxa"/>
            <w:tcBorders>
              <w:bottom w:val="single" w:sz="4" w:space="0" w:color="000000" w:themeColor="text1"/>
            </w:tcBorders>
          </w:tcPr>
          <w:p w:rsidR="00B15D66" w:rsidRPr="002359F9" w:rsidRDefault="00B15D66" w:rsidP="002359F9">
            <w:pPr>
              <w:spacing w:after="0" w:line="240" w:lineRule="auto"/>
              <w:jc w:val="center"/>
              <w:rPr>
                <w:rFonts w:cs="Times New Roman"/>
                <w:bCs/>
                <w:sz w:val="20"/>
                <w:szCs w:val="20"/>
              </w:rPr>
            </w:pPr>
          </w:p>
        </w:tc>
        <w:tc>
          <w:tcPr>
            <w:tcW w:w="851" w:type="dxa"/>
            <w:tcBorders>
              <w:bottom w:val="single" w:sz="4" w:space="0" w:color="000000" w:themeColor="text1"/>
            </w:tcBorders>
          </w:tcPr>
          <w:p w:rsidR="00B15D66" w:rsidRPr="00E90980" w:rsidRDefault="00B15D66" w:rsidP="002359F9">
            <w:pPr>
              <w:spacing w:after="0" w:line="240" w:lineRule="auto"/>
              <w:jc w:val="center"/>
              <w:rPr>
                <w:rFonts w:cs="Times New Roman"/>
                <w:b/>
                <w:bCs/>
                <w:sz w:val="20"/>
                <w:szCs w:val="20"/>
              </w:rPr>
            </w:pPr>
            <w:r w:rsidRPr="00E90980">
              <w:rPr>
                <w:rFonts w:cs="Times New Roman"/>
                <w:b/>
                <w:bCs/>
                <w:sz w:val="20"/>
                <w:szCs w:val="20"/>
              </w:rPr>
              <w:t>30</w:t>
            </w:r>
          </w:p>
        </w:tc>
        <w:tc>
          <w:tcPr>
            <w:tcW w:w="853" w:type="dxa"/>
            <w:tcBorders>
              <w:bottom w:val="single" w:sz="4" w:space="0" w:color="000000" w:themeColor="text1"/>
            </w:tcBorders>
          </w:tcPr>
          <w:p w:rsidR="00B15D66" w:rsidRPr="00E90980" w:rsidRDefault="00B15D66" w:rsidP="002359F9">
            <w:pPr>
              <w:spacing w:after="0" w:line="240" w:lineRule="auto"/>
              <w:jc w:val="center"/>
              <w:rPr>
                <w:rFonts w:cs="Times New Roman"/>
                <w:b/>
                <w:bCs/>
                <w:sz w:val="20"/>
                <w:szCs w:val="20"/>
              </w:rPr>
            </w:pPr>
            <w:r w:rsidRPr="00E90980">
              <w:rPr>
                <w:rFonts w:cs="Times New Roman"/>
                <w:b/>
                <w:bCs/>
                <w:sz w:val="20"/>
                <w:szCs w:val="20"/>
              </w:rPr>
              <w:t>22</w:t>
            </w:r>
          </w:p>
        </w:tc>
        <w:tc>
          <w:tcPr>
            <w:tcW w:w="3733" w:type="dxa"/>
            <w:tcBorders>
              <w:bottom w:val="single" w:sz="4" w:space="0" w:color="000000" w:themeColor="text1"/>
            </w:tcBorders>
            <w:vAlign w:val="center"/>
          </w:tcPr>
          <w:p w:rsidR="00B15D66" w:rsidRPr="00E90980" w:rsidRDefault="00B15D66" w:rsidP="002359F9">
            <w:pPr>
              <w:spacing w:after="0" w:line="240" w:lineRule="auto"/>
              <w:rPr>
                <w:rFonts w:cs="Times New Roman"/>
                <w:b/>
                <w:bCs/>
                <w:sz w:val="20"/>
                <w:szCs w:val="20"/>
              </w:rPr>
            </w:pPr>
          </w:p>
        </w:tc>
        <w:tc>
          <w:tcPr>
            <w:tcW w:w="812" w:type="dxa"/>
            <w:tcBorders>
              <w:bottom w:val="single" w:sz="4" w:space="0" w:color="000000" w:themeColor="text1"/>
            </w:tcBorders>
            <w:vAlign w:val="center"/>
          </w:tcPr>
          <w:p w:rsidR="00B15D66" w:rsidRPr="00E90980" w:rsidRDefault="00B15D66" w:rsidP="002359F9">
            <w:pPr>
              <w:spacing w:after="0" w:line="240" w:lineRule="auto"/>
              <w:jc w:val="center"/>
              <w:rPr>
                <w:rFonts w:cs="Times New Roman"/>
                <w:b/>
                <w:bCs/>
                <w:sz w:val="20"/>
                <w:szCs w:val="20"/>
              </w:rPr>
            </w:pPr>
            <w:r w:rsidRPr="00E90980">
              <w:rPr>
                <w:rFonts w:cs="Times New Roman"/>
                <w:b/>
                <w:bCs/>
                <w:sz w:val="20"/>
                <w:szCs w:val="20"/>
              </w:rPr>
              <w:t>150</w:t>
            </w:r>
          </w:p>
        </w:tc>
        <w:tc>
          <w:tcPr>
            <w:tcW w:w="810" w:type="dxa"/>
            <w:tcBorders>
              <w:bottom w:val="single" w:sz="4" w:space="0" w:color="000000" w:themeColor="text1"/>
            </w:tcBorders>
            <w:vAlign w:val="center"/>
          </w:tcPr>
          <w:p w:rsidR="00B15D66" w:rsidRPr="00E90980" w:rsidRDefault="00B15D66" w:rsidP="002359F9">
            <w:pPr>
              <w:spacing w:after="0" w:line="240" w:lineRule="auto"/>
              <w:jc w:val="center"/>
              <w:rPr>
                <w:rFonts w:cs="Times New Roman"/>
                <w:b/>
                <w:bCs/>
                <w:sz w:val="20"/>
                <w:szCs w:val="20"/>
              </w:rPr>
            </w:pPr>
            <w:r w:rsidRPr="00E90980">
              <w:rPr>
                <w:rFonts w:cs="Times New Roman"/>
                <w:b/>
                <w:bCs/>
                <w:sz w:val="20"/>
                <w:szCs w:val="20"/>
              </w:rPr>
              <w:t>450</w:t>
            </w:r>
          </w:p>
        </w:tc>
        <w:tc>
          <w:tcPr>
            <w:tcW w:w="889" w:type="dxa"/>
            <w:tcBorders>
              <w:bottom w:val="single" w:sz="4" w:space="0" w:color="000000" w:themeColor="text1"/>
            </w:tcBorders>
            <w:vAlign w:val="center"/>
          </w:tcPr>
          <w:p w:rsidR="00B15D66" w:rsidRPr="00E90980" w:rsidRDefault="00B15D66" w:rsidP="002359F9">
            <w:pPr>
              <w:spacing w:after="0" w:line="240" w:lineRule="auto"/>
              <w:jc w:val="center"/>
              <w:rPr>
                <w:rFonts w:cs="Times New Roman"/>
                <w:b/>
                <w:bCs/>
                <w:sz w:val="20"/>
                <w:szCs w:val="20"/>
              </w:rPr>
            </w:pPr>
            <w:r w:rsidRPr="00E90980">
              <w:rPr>
                <w:rFonts w:cs="Times New Roman"/>
                <w:b/>
                <w:bCs/>
                <w:sz w:val="20"/>
                <w:szCs w:val="20"/>
              </w:rPr>
              <w:t>600</w:t>
            </w:r>
          </w:p>
        </w:tc>
      </w:tr>
      <w:tr w:rsidR="00B15D66" w:rsidRPr="002359F9" w:rsidTr="003F6B8F">
        <w:trPr>
          <w:trHeight w:val="335"/>
          <w:jc w:val="center"/>
        </w:trPr>
        <w:tc>
          <w:tcPr>
            <w:tcW w:w="11351" w:type="dxa"/>
            <w:gridSpan w:val="9"/>
            <w:tcBorders>
              <w:bottom w:val="single" w:sz="4" w:space="0" w:color="000000" w:themeColor="text1"/>
            </w:tcBorders>
            <w:shd w:val="clear" w:color="auto" w:fill="BFBFBF" w:themeFill="background1" w:themeFillShade="BF"/>
          </w:tcPr>
          <w:p w:rsidR="00B15D66" w:rsidRPr="002359F9" w:rsidRDefault="00B15D66" w:rsidP="002359F9">
            <w:pPr>
              <w:spacing w:after="0" w:line="240" w:lineRule="auto"/>
              <w:jc w:val="center"/>
              <w:rPr>
                <w:rFonts w:cs="Times New Roman"/>
                <w:bCs/>
                <w:sz w:val="20"/>
                <w:szCs w:val="20"/>
              </w:rPr>
            </w:pPr>
          </w:p>
        </w:tc>
      </w:tr>
      <w:tr w:rsidR="003F6B8F" w:rsidRPr="002359F9" w:rsidTr="004A2146">
        <w:trPr>
          <w:trHeight w:val="335"/>
          <w:jc w:val="center"/>
        </w:trPr>
        <w:tc>
          <w:tcPr>
            <w:tcW w:w="8840" w:type="dxa"/>
            <w:gridSpan w:val="6"/>
            <w:vAlign w:val="center"/>
          </w:tcPr>
          <w:p w:rsidR="003F6B8F" w:rsidRPr="003F6B8F" w:rsidRDefault="003F6B8F" w:rsidP="002359F9">
            <w:pPr>
              <w:spacing w:after="0" w:line="240" w:lineRule="auto"/>
              <w:rPr>
                <w:rFonts w:cs="Times New Roman"/>
                <w:b/>
                <w:sz w:val="20"/>
                <w:szCs w:val="20"/>
              </w:rPr>
            </w:pPr>
            <w:r w:rsidRPr="003F6B8F">
              <w:rPr>
                <w:rFonts w:cs="Times New Roman"/>
                <w:b/>
                <w:bCs/>
                <w:sz w:val="20"/>
                <w:szCs w:val="20"/>
              </w:rPr>
              <w:t>SEMESTER II</w:t>
            </w:r>
          </w:p>
        </w:tc>
        <w:tc>
          <w:tcPr>
            <w:tcW w:w="812" w:type="dxa"/>
            <w:vAlign w:val="center"/>
          </w:tcPr>
          <w:p w:rsidR="003F6B8F" w:rsidRPr="002359F9" w:rsidRDefault="003F6B8F" w:rsidP="005F025B">
            <w:pPr>
              <w:spacing w:after="0" w:line="240" w:lineRule="auto"/>
              <w:jc w:val="center"/>
              <w:rPr>
                <w:rFonts w:cs="Times New Roman"/>
                <w:bCs/>
                <w:i/>
                <w:iCs/>
                <w:sz w:val="20"/>
                <w:szCs w:val="20"/>
              </w:rPr>
            </w:pPr>
            <w:r w:rsidRPr="002359F9">
              <w:rPr>
                <w:rFonts w:cs="Times New Roman"/>
                <w:bCs/>
                <w:i/>
                <w:iCs/>
                <w:sz w:val="20"/>
                <w:szCs w:val="20"/>
              </w:rPr>
              <w:t>CIA</w:t>
            </w:r>
          </w:p>
        </w:tc>
        <w:tc>
          <w:tcPr>
            <w:tcW w:w="810" w:type="dxa"/>
            <w:vAlign w:val="center"/>
          </w:tcPr>
          <w:p w:rsidR="003F6B8F" w:rsidRPr="002359F9" w:rsidRDefault="003F6B8F" w:rsidP="005F025B">
            <w:pPr>
              <w:spacing w:after="0" w:line="240" w:lineRule="auto"/>
              <w:jc w:val="center"/>
              <w:rPr>
                <w:rFonts w:cs="Times New Roman"/>
                <w:bCs/>
                <w:i/>
                <w:iCs/>
                <w:sz w:val="20"/>
                <w:szCs w:val="20"/>
              </w:rPr>
            </w:pPr>
            <w:r w:rsidRPr="002359F9">
              <w:rPr>
                <w:rFonts w:cs="Times New Roman"/>
                <w:bCs/>
                <w:i/>
                <w:iCs/>
                <w:sz w:val="20"/>
                <w:szCs w:val="20"/>
              </w:rPr>
              <w:t>Uni. Exam</w:t>
            </w:r>
          </w:p>
        </w:tc>
        <w:tc>
          <w:tcPr>
            <w:tcW w:w="889" w:type="dxa"/>
            <w:vAlign w:val="center"/>
          </w:tcPr>
          <w:p w:rsidR="003F6B8F" w:rsidRPr="002359F9" w:rsidRDefault="003F6B8F" w:rsidP="005F025B">
            <w:pPr>
              <w:spacing w:after="0" w:line="240" w:lineRule="auto"/>
              <w:jc w:val="center"/>
              <w:rPr>
                <w:rFonts w:cs="Times New Roman"/>
                <w:bCs/>
                <w:i/>
                <w:iCs/>
                <w:sz w:val="20"/>
                <w:szCs w:val="20"/>
              </w:rPr>
            </w:pPr>
            <w:r w:rsidRPr="002359F9">
              <w:rPr>
                <w:rFonts w:cs="Times New Roman"/>
                <w:bCs/>
                <w:i/>
                <w:iCs/>
                <w:sz w:val="20"/>
                <w:szCs w:val="20"/>
              </w:rPr>
              <w:t>Total</w:t>
            </w:r>
          </w:p>
        </w:tc>
      </w:tr>
      <w:tr w:rsidR="003F6B8F" w:rsidRPr="002359F9" w:rsidTr="002359F9">
        <w:trPr>
          <w:trHeight w:val="335"/>
          <w:jc w:val="center"/>
        </w:trPr>
        <w:tc>
          <w:tcPr>
            <w:tcW w:w="712" w:type="dxa"/>
            <w:vAlign w:val="center"/>
          </w:tcPr>
          <w:p w:rsidR="003F6B8F" w:rsidRPr="002359F9" w:rsidRDefault="003F6B8F" w:rsidP="00C65FEE">
            <w:pPr>
              <w:pStyle w:val="ListParagraph"/>
              <w:numPr>
                <w:ilvl w:val="0"/>
                <w:numId w:val="17"/>
              </w:numPr>
              <w:spacing w:after="0" w:line="240" w:lineRule="auto"/>
              <w:jc w:val="center"/>
              <w:rPr>
                <w:rFonts w:cs="Times New Roman"/>
                <w:sz w:val="20"/>
                <w:szCs w:val="20"/>
              </w:rPr>
            </w:pPr>
          </w:p>
        </w:tc>
        <w:tc>
          <w:tcPr>
            <w:tcW w:w="1560" w:type="dxa"/>
            <w:vMerge w:val="restart"/>
            <w:vAlign w:val="center"/>
          </w:tcPr>
          <w:p w:rsidR="003F6B8F" w:rsidRPr="002359F9" w:rsidRDefault="003F6B8F" w:rsidP="002359F9">
            <w:pPr>
              <w:spacing w:after="0" w:line="240" w:lineRule="auto"/>
              <w:rPr>
                <w:rFonts w:eastAsia="Times New Roman" w:cs="Times New Roman"/>
                <w:bCs/>
                <w:sz w:val="20"/>
                <w:szCs w:val="20"/>
              </w:rPr>
            </w:pPr>
            <w:r w:rsidRPr="002359F9">
              <w:rPr>
                <w:rFonts w:eastAsia="Times New Roman" w:cs="Times New Roman"/>
                <w:bCs/>
                <w:sz w:val="20"/>
                <w:szCs w:val="20"/>
              </w:rPr>
              <w:t>Core</w:t>
            </w:r>
          </w:p>
          <w:p w:rsidR="003F6B8F" w:rsidRPr="002359F9" w:rsidRDefault="003F6B8F" w:rsidP="002359F9">
            <w:pPr>
              <w:spacing w:after="0" w:line="240" w:lineRule="auto"/>
              <w:rPr>
                <w:rFonts w:eastAsia="Times New Roman" w:cs="Times New Roman"/>
                <w:bCs/>
                <w:sz w:val="20"/>
                <w:szCs w:val="20"/>
              </w:rPr>
            </w:pPr>
          </w:p>
        </w:tc>
        <w:tc>
          <w:tcPr>
            <w:tcW w:w="1131" w:type="dxa"/>
            <w:vAlign w:val="center"/>
          </w:tcPr>
          <w:p w:rsidR="003F6B8F" w:rsidRPr="002359F9" w:rsidRDefault="003F6B8F" w:rsidP="002359F9">
            <w:pPr>
              <w:spacing w:after="0" w:line="240" w:lineRule="auto"/>
              <w:jc w:val="center"/>
              <w:rPr>
                <w:rFonts w:eastAsia="Times New Roman" w:cs="Times New Roman"/>
                <w:sz w:val="20"/>
                <w:szCs w:val="20"/>
              </w:rPr>
            </w:pPr>
            <w:r w:rsidRPr="002359F9">
              <w:rPr>
                <w:rFonts w:eastAsia="Times New Roman" w:cs="Times New Roman"/>
                <w:bCs/>
                <w:sz w:val="20"/>
                <w:szCs w:val="20"/>
              </w:rPr>
              <w:t>Paper- 5</w:t>
            </w:r>
          </w:p>
        </w:tc>
        <w:tc>
          <w:tcPr>
            <w:tcW w:w="851" w:type="dxa"/>
            <w:vAlign w:val="center"/>
          </w:tcPr>
          <w:p w:rsidR="003F6B8F" w:rsidRPr="002359F9" w:rsidRDefault="003F6B8F" w:rsidP="002359F9">
            <w:pPr>
              <w:spacing w:after="0" w:line="240" w:lineRule="auto"/>
              <w:jc w:val="center"/>
              <w:rPr>
                <w:rFonts w:eastAsia="Times New Roman" w:cs="Times New Roman"/>
                <w:sz w:val="20"/>
                <w:szCs w:val="20"/>
              </w:rPr>
            </w:pPr>
            <w:r w:rsidRPr="002359F9">
              <w:rPr>
                <w:rFonts w:eastAsia="Times New Roman" w:cs="Times New Roman"/>
                <w:sz w:val="20"/>
                <w:szCs w:val="20"/>
              </w:rPr>
              <w:t>6</w:t>
            </w:r>
          </w:p>
        </w:tc>
        <w:tc>
          <w:tcPr>
            <w:tcW w:w="853" w:type="dxa"/>
            <w:vAlign w:val="center"/>
          </w:tcPr>
          <w:p w:rsidR="003F6B8F" w:rsidRPr="002359F9" w:rsidRDefault="003F6B8F" w:rsidP="002359F9">
            <w:pPr>
              <w:spacing w:after="0" w:line="240" w:lineRule="auto"/>
              <w:jc w:val="center"/>
              <w:rPr>
                <w:rFonts w:eastAsia="Times New Roman" w:cs="Times New Roman"/>
                <w:sz w:val="20"/>
                <w:szCs w:val="20"/>
              </w:rPr>
            </w:pPr>
            <w:r w:rsidRPr="002359F9">
              <w:rPr>
                <w:rFonts w:eastAsia="Times New Roman" w:cs="Times New Roman"/>
                <w:sz w:val="20"/>
                <w:szCs w:val="20"/>
              </w:rPr>
              <w:t>4</w:t>
            </w:r>
          </w:p>
        </w:tc>
        <w:tc>
          <w:tcPr>
            <w:tcW w:w="3733" w:type="dxa"/>
          </w:tcPr>
          <w:p w:rsidR="003F6B8F" w:rsidRPr="002359F9" w:rsidRDefault="003F6B8F" w:rsidP="002359F9">
            <w:pPr>
              <w:spacing w:after="0" w:line="240" w:lineRule="auto"/>
              <w:rPr>
                <w:rFonts w:cs="Times New Roman"/>
                <w:sz w:val="20"/>
                <w:szCs w:val="20"/>
              </w:rPr>
            </w:pPr>
            <w:r w:rsidRPr="002359F9">
              <w:rPr>
                <w:rFonts w:cs="Times New Roman"/>
                <w:sz w:val="20"/>
                <w:szCs w:val="20"/>
              </w:rPr>
              <w:t>Corporate Laws</w:t>
            </w:r>
          </w:p>
        </w:tc>
        <w:tc>
          <w:tcPr>
            <w:tcW w:w="812" w:type="dxa"/>
            <w:vAlign w:val="center"/>
          </w:tcPr>
          <w:p w:rsidR="003F6B8F" w:rsidRPr="002359F9" w:rsidRDefault="003F6B8F" w:rsidP="002359F9">
            <w:pPr>
              <w:spacing w:after="0" w:line="240" w:lineRule="auto"/>
              <w:jc w:val="center"/>
              <w:rPr>
                <w:rFonts w:cs="Times New Roman"/>
                <w:sz w:val="20"/>
                <w:szCs w:val="20"/>
              </w:rPr>
            </w:pPr>
            <w:r w:rsidRPr="002359F9">
              <w:rPr>
                <w:rFonts w:cs="Times New Roman"/>
                <w:sz w:val="20"/>
                <w:szCs w:val="20"/>
              </w:rPr>
              <w:t>25</w:t>
            </w:r>
          </w:p>
        </w:tc>
        <w:tc>
          <w:tcPr>
            <w:tcW w:w="810" w:type="dxa"/>
            <w:vAlign w:val="center"/>
          </w:tcPr>
          <w:p w:rsidR="003F6B8F" w:rsidRPr="002359F9" w:rsidRDefault="003F6B8F" w:rsidP="002359F9">
            <w:pPr>
              <w:spacing w:after="0" w:line="240" w:lineRule="auto"/>
              <w:jc w:val="center"/>
              <w:rPr>
                <w:rFonts w:cs="Times New Roman"/>
                <w:sz w:val="20"/>
                <w:szCs w:val="20"/>
              </w:rPr>
            </w:pPr>
            <w:r w:rsidRPr="002359F9">
              <w:rPr>
                <w:rFonts w:cs="Times New Roman"/>
                <w:sz w:val="20"/>
                <w:szCs w:val="20"/>
              </w:rPr>
              <w:t>75</w:t>
            </w:r>
          </w:p>
        </w:tc>
        <w:tc>
          <w:tcPr>
            <w:tcW w:w="889" w:type="dxa"/>
            <w:vAlign w:val="center"/>
          </w:tcPr>
          <w:p w:rsidR="003F6B8F" w:rsidRPr="002359F9" w:rsidRDefault="003F6B8F" w:rsidP="002359F9">
            <w:pPr>
              <w:spacing w:after="0" w:line="240" w:lineRule="auto"/>
              <w:jc w:val="center"/>
              <w:rPr>
                <w:rFonts w:cs="Times New Roman"/>
                <w:sz w:val="20"/>
                <w:szCs w:val="20"/>
              </w:rPr>
            </w:pPr>
            <w:r w:rsidRPr="002359F9">
              <w:rPr>
                <w:rFonts w:cs="Times New Roman"/>
                <w:sz w:val="20"/>
                <w:szCs w:val="20"/>
              </w:rPr>
              <w:t>100</w:t>
            </w:r>
          </w:p>
        </w:tc>
      </w:tr>
      <w:tr w:rsidR="003F6B8F" w:rsidRPr="002359F9" w:rsidTr="002359F9">
        <w:trPr>
          <w:trHeight w:val="335"/>
          <w:jc w:val="center"/>
        </w:trPr>
        <w:tc>
          <w:tcPr>
            <w:tcW w:w="712" w:type="dxa"/>
            <w:vAlign w:val="center"/>
          </w:tcPr>
          <w:p w:rsidR="003F6B8F" w:rsidRPr="002359F9" w:rsidRDefault="003F6B8F" w:rsidP="00C65FEE">
            <w:pPr>
              <w:pStyle w:val="ListParagraph"/>
              <w:numPr>
                <w:ilvl w:val="0"/>
                <w:numId w:val="17"/>
              </w:numPr>
              <w:spacing w:after="0" w:line="240" w:lineRule="auto"/>
              <w:jc w:val="center"/>
              <w:rPr>
                <w:rFonts w:cs="Times New Roman"/>
                <w:sz w:val="20"/>
                <w:szCs w:val="20"/>
              </w:rPr>
            </w:pPr>
          </w:p>
        </w:tc>
        <w:tc>
          <w:tcPr>
            <w:tcW w:w="1560" w:type="dxa"/>
            <w:vMerge/>
            <w:vAlign w:val="center"/>
          </w:tcPr>
          <w:p w:rsidR="003F6B8F" w:rsidRPr="002359F9" w:rsidRDefault="003F6B8F" w:rsidP="002359F9">
            <w:pPr>
              <w:spacing w:after="0" w:line="240" w:lineRule="auto"/>
              <w:rPr>
                <w:rFonts w:cs="Times New Roman"/>
                <w:sz w:val="20"/>
                <w:szCs w:val="20"/>
              </w:rPr>
            </w:pPr>
          </w:p>
        </w:tc>
        <w:tc>
          <w:tcPr>
            <w:tcW w:w="1131" w:type="dxa"/>
            <w:vAlign w:val="center"/>
          </w:tcPr>
          <w:p w:rsidR="003F6B8F" w:rsidRPr="002359F9" w:rsidRDefault="003F6B8F" w:rsidP="002359F9">
            <w:pPr>
              <w:spacing w:after="0" w:line="240" w:lineRule="auto"/>
              <w:jc w:val="center"/>
              <w:rPr>
                <w:rFonts w:eastAsia="Times New Roman" w:cs="Times New Roman"/>
                <w:sz w:val="20"/>
                <w:szCs w:val="20"/>
              </w:rPr>
            </w:pPr>
            <w:r w:rsidRPr="002359F9">
              <w:rPr>
                <w:rFonts w:eastAsia="Times New Roman" w:cs="Times New Roman"/>
                <w:bCs/>
                <w:sz w:val="20"/>
                <w:szCs w:val="20"/>
              </w:rPr>
              <w:t>Paper- 6</w:t>
            </w:r>
          </w:p>
        </w:tc>
        <w:tc>
          <w:tcPr>
            <w:tcW w:w="851" w:type="dxa"/>
            <w:vAlign w:val="center"/>
          </w:tcPr>
          <w:p w:rsidR="003F6B8F" w:rsidRPr="002359F9" w:rsidRDefault="003F6B8F" w:rsidP="002359F9">
            <w:pPr>
              <w:spacing w:after="0" w:line="240" w:lineRule="auto"/>
              <w:jc w:val="center"/>
              <w:rPr>
                <w:rFonts w:eastAsia="Times New Roman" w:cs="Times New Roman"/>
                <w:sz w:val="20"/>
                <w:szCs w:val="20"/>
              </w:rPr>
            </w:pPr>
            <w:r w:rsidRPr="002359F9">
              <w:rPr>
                <w:rFonts w:eastAsia="Times New Roman" w:cs="Times New Roman"/>
                <w:sz w:val="20"/>
                <w:szCs w:val="20"/>
              </w:rPr>
              <w:t>6</w:t>
            </w:r>
          </w:p>
        </w:tc>
        <w:tc>
          <w:tcPr>
            <w:tcW w:w="853" w:type="dxa"/>
            <w:vAlign w:val="center"/>
          </w:tcPr>
          <w:p w:rsidR="003F6B8F" w:rsidRPr="002359F9" w:rsidRDefault="003F6B8F" w:rsidP="002359F9">
            <w:pPr>
              <w:spacing w:after="0" w:line="240" w:lineRule="auto"/>
              <w:jc w:val="center"/>
              <w:rPr>
                <w:rFonts w:eastAsia="Times New Roman" w:cs="Times New Roman"/>
                <w:sz w:val="20"/>
                <w:szCs w:val="20"/>
              </w:rPr>
            </w:pPr>
            <w:r w:rsidRPr="002359F9">
              <w:rPr>
                <w:rFonts w:eastAsia="Times New Roman" w:cs="Times New Roman"/>
                <w:sz w:val="20"/>
                <w:szCs w:val="20"/>
              </w:rPr>
              <w:t>4</w:t>
            </w:r>
          </w:p>
        </w:tc>
        <w:tc>
          <w:tcPr>
            <w:tcW w:w="3733" w:type="dxa"/>
          </w:tcPr>
          <w:p w:rsidR="003F6B8F" w:rsidRPr="002359F9" w:rsidRDefault="003F6B8F" w:rsidP="002359F9">
            <w:pPr>
              <w:spacing w:after="0" w:line="240" w:lineRule="auto"/>
              <w:rPr>
                <w:rFonts w:cs="Times New Roman"/>
                <w:sz w:val="20"/>
                <w:szCs w:val="20"/>
              </w:rPr>
            </w:pPr>
            <w:r w:rsidRPr="002359F9">
              <w:rPr>
                <w:rFonts w:cs="Times New Roman"/>
                <w:sz w:val="20"/>
                <w:szCs w:val="20"/>
              </w:rPr>
              <w:t xml:space="preserve">Human Resource Management </w:t>
            </w:r>
          </w:p>
        </w:tc>
        <w:tc>
          <w:tcPr>
            <w:tcW w:w="812" w:type="dxa"/>
            <w:vAlign w:val="center"/>
          </w:tcPr>
          <w:p w:rsidR="003F6B8F" w:rsidRPr="002359F9" w:rsidRDefault="003F6B8F" w:rsidP="002359F9">
            <w:pPr>
              <w:spacing w:after="0" w:line="240" w:lineRule="auto"/>
              <w:jc w:val="center"/>
              <w:rPr>
                <w:rFonts w:cs="Times New Roman"/>
                <w:sz w:val="20"/>
                <w:szCs w:val="20"/>
              </w:rPr>
            </w:pPr>
            <w:r w:rsidRPr="002359F9">
              <w:rPr>
                <w:rFonts w:cs="Times New Roman"/>
                <w:sz w:val="20"/>
                <w:szCs w:val="20"/>
              </w:rPr>
              <w:t>25</w:t>
            </w:r>
          </w:p>
        </w:tc>
        <w:tc>
          <w:tcPr>
            <w:tcW w:w="810" w:type="dxa"/>
            <w:vAlign w:val="center"/>
          </w:tcPr>
          <w:p w:rsidR="003F6B8F" w:rsidRPr="002359F9" w:rsidRDefault="003F6B8F" w:rsidP="002359F9">
            <w:pPr>
              <w:spacing w:after="0" w:line="240" w:lineRule="auto"/>
              <w:jc w:val="center"/>
              <w:rPr>
                <w:rFonts w:cs="Times New Roman"/>
                <w:sz w:val="20"/>
                <w:szCs w:val="20"/>
              </w:rPr>
            </w:pPr>
            <w:r w:rsidRPr="002359F9">
              <w:rPr>
                <w:rFonts w:cs="Times New Roman"/>
                <w:sz w:val="20"/>
                <w:szCs w:val="20"/>
              </w:rPr>
              <w:t>75</w:t>
            </w:r>
          </w:p>
        </w:tc>
        <w:tc>
          <w:tcPr>
            <w:tcW w:w="889" w:type="dxa"/>
            <w:vAlign w:val="center"/>
          </w:tcPr>
          <w:p w:rsidR="003F6B8F" w:rsidRPr="002359F9" w:rsidRDefault="003F6B8F" w:rsidP="002359F9">
            <w:pPr>
              <w:spacing w:after="0" w:line="240" w:lineRule="auto"/>
              <w:jc w:val="center"/>
              <w:rPr>
                <w:rFonts w:cs="Times New Roman"/>
                <w:sz w:val="20"/>
                <w:szCs w:val="20"/>
              </w:rPr>
            </w:pPr>
            <w:r w:rsidRPr="002359F9">
              <w:rPr>
                <w:rFonts w:cs="Times New Roman"/>
                <w:sz w:val="20"/>
                <w:szCs w:val="20"/>
              </w:rPr>
              <w:t>100</w:t>
            </w:r>
          </w:p>
        </w:tc>
      </w:tr>
      <w:tr w:rsidR="003F6B8F" w:rsidRPr="002359F9" w:rsidTr="002359F9">
        <w:trPr>
          <w:trHeight w:val="335"/>
          <w:jc w:val="center"/>
        </w:trPr>
        <w:tc>
          <w:tcPr>
            <w:tcW w:w="712" w:type="dxa"/>
            <w:vAlign w:val="center"/>
          </w:tcPr>
          <w:p w:rsidR="003F6B8F" w:rsidRPr="002359F9" w:rsidRDefault="003F6B8F" w:rsidP="00C65FEE">
            <w:pPr>
              <w:pStyle w:val="ListParagraph"/>
              <w:numPr>
                <w:ilvl w:val="0"/>
                <w:numId w:val="17"/>
              </w:numPr>
              <w:spacing w:after="0" w:line="240" w:lineRule="auto"/>
              <w:jc w:val="center"/>
              <w:rPr>
                <w:rFonts w:cs="Times New Roman"/>
                <w:sz w:val="20"/>
                <w:szCs w:val="20"/>
              </w:rPr>
            </w:pPr>
          </w:p>
        </w:tc>
        <w:tc>
          <w:tcPr>
            <w:tcW w:w="1560" w:type="dxa"/>
            <w:vMerge/>
            <w:vAlign w:val="center"/>
          </w:tcPr>
          <w:p w:rsidR="003F6B8F" w:rsidRPr="002359F9" w:rsidRDefault="003F6B8F" w:rsidP="002359F9">
            <w:pPr>
              <w:spacing w:after="0" w:line="240" w:lineRule="auto"/>
              <w:rPr>
                <w:rFonts w:cs="Times New Roman"/>
                <w:sz w:val="20"/>
                <w:szCs w:val="20"/>
              </w:rPr>
            </w:pPr>
          </w:p>
        </w:tc>
        <w:tc>
          <w:tcPr>
            <w:tcW w:w="1131" w:type="dxa"/>
            <w:vAlign w:val="center"/>
          </w:tcPr>
          <w:p w:rsidR="003F6B8F" w:rsidRPr="002359F9" w:rsidRDefault="003F6B8F" w:rsidP="002359F9">
            <w:pPr>
              <w:spacing w:after="0" w:line="240" w:lineRule="auto"/>
              <w:jc w:val="center"/>
              <w:rPr>
                <w:rFonts w:eastAsia="Times New Roman" w:cs="Times New Roman"/>
                <w:sz w:val="20"/>
                <w:szCs w:val="20"/>
              </w:rPr>
            </w:pPr>
            <w:r w:rsidRPr="002359F9">
              <w:rPr>
                <w:rFonts w:eastAsia="Times New Roman" w:cs="Times New Roman"/>
                <w:bCs/>
                <w:sz w:val="20"/>
                <w:szCs w:val="20"/>
              </w:rPr>
              <w:t>Paper- 7</w:t>
            </w:r>
          </w:p>
        </w:tc>
        <w:tc>
          <w:tcPr>
            <w:tcW w:w="851" w:type="dxa"/>
            <w:vAlign w:val="center"/>
          </w:tcPr>
          <w:p w:rsidR="003F6B8F" w:rsidRPr="002359F9" w:rsidRDefault="003F6B8F" w:rsidP="002359F9">
            <w:pPr>
              <w:spacing w:after="0" w:line="240" w:lineRule="auto"/>
              <w:jc w:val="center"/>
              <w:rPr>
                <w:rFonts w:eastAsia="Times New Roman" w:cs="Times New Roman"/>
                <w:sz w:val="20"/>
                <w:szCs w:val="20"/>
              </w:rPr>
            </w:pPr>
            <w:r w:rsidRPr="002359F9">
              <w:rPr>
                <w:rFonts w:eastAsia="Times New Roman" w:cs="Times New Roman"/>
                <w:sz w:val="20"/>
                <w:szCs w:val="20"/>
              </w:rPr>
              <w:t>6</w:t>
            </w:r>
          </w:p>
        </w:tc>
        <w:tc>
          <w:tcPr>
            <w:tcW w:w="853" w:type="dxa"/>
            <w:vAlign w:val="center"/>
          </w:tcPr>
          <w:p w:rsidR="003F6B8F" w:rsidRPr="002359F9" w:rsidRDefault="003F6B8F" w:rsidP="002359F9">
            <w:pPr>
              <w:spacing w:after="0" w:line="240" w:lineRule="auto"/>
              <w:jc w:val="center"/>
              <w:rPr>
                <w:rFonts w:eastAsia="Times New Roman" w:cs="Times New Roman"/>
                <w:sz w:val="20"/>
                <w:szCs w:val="20"/>
              </w:rPr>
            </w:pPr>
            <w:r w:rsidRPr="002359F9">
              <w:rPr>
                <w:rFonts w:eastAsia="Times New Roman" w:cs="Times New Roman"/>
                <w:sz w:val="20"/>
                <w:szCs w:val="20"/>
              </w:rPr>
              <w:t>4</w:t>
            </w:r>
          </w:p>
        </w:tc>
        <w:tc>
          <w:tcPr>
            <w:tcW w:w="3733" w:type="dxa"/>
          </w:tcPr>
          <w:p w:rsidR="003F6B8F" w:rsidRPr="002359F9" w:rsidRDefault="003F6B8F" w:rsidP="002359F9">
            <w:pPr>
              <w:spacing w:after="0" w:line="240" w:lineRule="auto"/>
              <w:rPr>
                <w:rFonts w:cs="Times New Roman"/>
                <w:sz w:val="20"/>
                <w:szCs w:val="20"/>
              </w:rPr>
            </w:pPr>
            <w:r w:rsidRPr="002359F9">
              <w:rPr>
                <w:rFonts w:cs="Times New Roman"/>
                <w:sz w:val="20"/>
                <w:szCs w:val="20"/>
              </w:rPr>
              <w:t>Advanced Corporate Accounting</w:t>
            </w:r>
          </w:p>
        </w:tc>
        <w:tc>
          <w:tcPr>
            <w:tcW w:w="812" w:type="dxa"/>
            <w:vAlign w:val="center"/>
          </w:tcPr>
          <w:p w:rsidR="003F6B8F" w:rsidRPr="002359F9" w:rsidRDefault="003F6B8F" w:rsidP="002359F9">
            <w:pPr>
              <w:spacing w:after="0" w:line="240" w:lineRule="auto"/>
              <w:jc w:val="center"/>
              <w:rPr>
                <w:rFonts w:cs="Times New Roman"/>
                <w:sz w:val="20"/>
                <w:szCs w:val="20"/>
              </w:rPr>
            </w:pPr>
            <w:r w:rsidRPr="002359F9">
              <w:rPr>
                <w:rFonts w:cs="Times New Roman"/>
                <w:sz w:val="20"/>
                <w:szCs w:val="20"/>
              </w:rPr>
              <w:t>25</w:t>
            </w:r>
          </w:p>
        </w:tc>
        <w:tc>
          <w:tcPr>
            <w:tcW w:w="810" w:type="dxa"/>
            <w:vAlign w:val="center"/>
          </w:tcPr>
          <w:p w:rsidR="003F6B8F" w:rsidRPr="002359F9" w:rsidRDefault="003F6B8F" w:rsidP="002359F9">
            <w:pPr>
              <w:spacing w:after="0" w:line="240" w:lineRule="auto"/>
              <w:jc w:val="center"/>
              <w:rPr>
                <w:rFonts w:cs="Times New Roman"/>
                <w:sz w:val="20"/>
                <w:szCs w:val="20"/>
              </w:rPr>
            </w:pPr>
            <w:r w:rsidRPr="002359F9">
              <w:rPr>
                <w:rFonts w:cs="Times New Roman"/>
                <w:sz w:val="20"/>
                <w:szCs w:val="20"/>
              </w:rPr>
              <w:t>75</w:t>
            </w:r>
          </w:p>
        </w:tc>
        <w:tc>
          <w:tcPr>
            <w:tcW w:w="889" w:type="dxa"/>
            <w:vAlign w:val="center"/>
          </w:tcPr>
          <w:p w:rsidR="003F6B8F" w:rsidRPr="002359F9" w:rsidRDefault="003F6B8F" w:rsidP="002359F9">
            <w:pPr>
              <w:spacing w:after="0" w:line="240" w:lineRule="auto"/>
              <w:jc w:val="center"/>
              <w:rPr>
                <w:rFonts w:cs="Times New Roman"/>
                <w:sz w:val="20"/>
                <w:szCs w:val="20"/>
              </w:rPr>
            </w:pPr>
            <w:r w:rsidRPr="002359F9">
              <w:rPr>
                <w:rFonts w:cs="Times New Roman"/>
                <w:sz w:val="20"/>
                <w:szCs w:val="20"/>
              </w:rPr>
              <w:t>100</w:t>
            </w:r>
          </w:p>
        </w:tc>
      </w:tr>
      <w:tr w:rsidR="003F6B8F" w:rsidRPr="002359F9" w:rsidTr="00743036">
        <w:trPr>
          <w:trHeight w:val="335"/>
          <w:jc w:val="center"/>
        </w:trPr>
        <w:tc>
          <w:tcPr>
            <w:tcW w:w="11351" w:type="dxa"/>
            <w:gridSpan w:val="9"/>
            <w:vAlign w:val="center"/>
          </w:tcPr>
          <w:p w:rsidR="003F6B8F" w:rsidRPr="002359F9" w:rsidRDefault="003F6B8F" w:rsidP="002359F9">
            <w:pPr>
              <w:spacing w:after="0" w:line="240" w:lineRule="auto"/>
              <w:jc w:val="center"/>
              <w:rPr>
                <w:rFonts w:cs="Times New Roman"/>
                <w:sz w:val="20"/>
                <w:szCs w:val="20"/>
              </w:rPr>
            </w:pPr>
            <w:r w:rsidRPr="002359F9">
              <w:rPr>
                <w:rFonts w:cs="Times New Roman"/>
                <w:sz w:val="20"/>
                <w:szCs w:val="20"/>
              </w:rPr>
              <w:t>Internal Elective for same major students</w:t>
            </w:r>
          </w:p>
        </w:tc>
      </w:tr>
      <w:tr w:rsidR="003F6B8F" w:rsidRPr="002359F9" w:rsidTr="002359F9">
        <w:trPr>
          <w:trHeight w:val="335"/>
          <w:jc w:val="center"/>
        </w:trPr>
        <w:tc>
          <w:tcPr>
            <w:tcW w:w="712" w:type="dxa"/>
            <w:vAlign w:val="center"/>
          </w:tcPr>
          <w:p w:rsidR="003F6B8F" w:rsidRPr="002359F9" w:rsidRDefault="003F6B8F" w:rsidP="00C65FEE">
            <w:pPr>
              <w:pStyle w:val="ListParagraph"/>
              <w:numPr>
                <w:ilvl w:val="0"/>
                <w:numId w:val="17"/>
              </w:numPr>
              <w:spacing w:after="0" w:line="240" w:lineRule="auto"/>
              <w:jc w:val="center"/>
              <w:rPr>
                <w:rFonts w:cs="Times New Roman"/>
                <w:sz w:val="20"/>
                <w:szCs w:val="20"/>
              </w:rPr>
            </w:pPr>
          </w:p>
        </w:tc>
        <w:tc>
          <w:tcPr>
            <w:tcW w:w="1560" w:type="dxa"/>
            <w:vAlign w:val="center"/>
          </w:tcPr>
          <w:p w:rsidR="003F6B8F" w:rsidRPr="002359F9" w:rsidRDefault="003F6B8F" w:rsidP="002359F9">
            <w:pPr>
              <w:spacing w:after="0" w:line="240" w:lineRule="auto"/>
              <w:rPr>
                <w:rFonts w:cs="Times New Roman"/>
                <w:sz w:val="20"/>
                <w:szCs w:val="20"/>
              </w:rPr>
            </w:pPr>
            <w:r w:rsidRPr="002359F9">
              <w:rPr>
                <w:rFonts w:cs="Times New Roman"/>
                <w:sz w:val="20"/>
                <w:szCs w:val="20"/>
              </w:rPr>
              <w:t>Core</w:t>
            </w:r>
            <w:r w:rsidRPr="002359F9">
              <w:rPr>
                <w:rFonts w:cs="Times New Roman"/>
                <w:sz w:val="20"/>
                <w:szCs w:val="20"/>
              </w:rPr>
              <w:br/>
              <w:t>Elective</w:t>
            </w:r>
          </w:p>
        </w:tc>
        <w:tc>
          <w:tcPr>
            <w:tcW w:w="1131" w:type="dxa"/>
          </w:tcPr>
          <w:p w:rsidR="003F6B8F" w:rsidRPr="002359F9" w:rsidRDefault="003F6B8F" w:rsidP="002359F9">
            <w:pPr>
              <w:spacing w:after="0" w:line="240" w:lineRule="auto"/>
              <w:rPr>
                <w:rFonts w:cs="Times New Roman"/>
                <w:sz w:val="20"/>
                <w:szCs w:val="20"/>
              </w:rPr>
            </w:pPr>
          </w:p>
          <w:p w:rsidR="003F6B8F" w:rsidRPr="002359F9" w:rsidRDefault="003F6B8F" w:rsidP="002359F9">
            <w:pPr>
              <w:spacing w:after="0" w:line="240" w:lineRule="auto"/>
              <w:rPr>
                <w:rFonts w:cs="Times New Roman"/>
                <w:sz w:val="20"/>
                <w:szCs w:val="20"/>
              </w:rPr>
            </w:pPr>
            <w:r w:rsidRPr="002359F9">
              <w:rPr>
                <w:rFonts w:cs="Times New Roman"/>
                <w:sz w:val="20"/>
                <w:szCs w:val="20"/>
              </w:rPr>
              <w:t>Paper-2</w:t>
            </w:r>
          </w:p>
        </w:tc>
        <w:tc>
          <w:tcPr>
            <w:tcW w:w="851" w:type="dxa"/>
            <w:vAlign w:val="center"/>
          </w:tcPr>
          <w:p w:rsidR="003F6B8F" w:rsidRPr="002359F9" w:rsidRDefault="003F6B8F" w:rsidP="002359F9">
            <w:pPr>
              <w:spacing w:after="0" w:line="240" w:lineRule="auto"/>
              <w:jc w:val="center"/>
              <w:rPr>
                <w:rFonts w:cs="Times New Roman"/>
                <w:sz w:val="20"/>
                <w:szCs w:val="20"/>
              </w:rPr>
            </w:pPr>
            <w:r w:rsidRPr="002359F9">
              <w:rPr>
                <w:rFonts w:cs="Times New Roman"/>
                <w:sz w:val="20"/>
                <w:szCs w:val="20"/>
              </w:rPr>
              <w:t>5</w:t>
            </w:r>
          </w:p>
        </w:tc>
        <w:tc>
          <w:tcPr>
            <w:tcW w:w="853" w:type="dxa"/>
            <w:vAlign w:val="center"/>
          </w:tcPr>
          <w:p w:rsidR="003F6B8F" w:rsidRPr="002359F9" w:rsidRDefault="003F6B8F" w:rsidP="002359F9">
            <w:pPr>
              <w:spacing w:after="0" w:line="240" w:lineRule="auto"/>
              <w:jc w:val="center"/>
              <w:rPr>
                <w:rFonts w:cs="Times New Roman"/>
                <w:sz w:val="20"/>
                <w:szCs w:val="20"/>
              </w:rPr>
            </w:pPr>
            <w:r w:rsidRPr="002359F9">
              <w:rPr>
                <w:rFonts w:cs="Times New Roman"/>
                <w:sz w:val="20"/>
                <w:szCs w:val="20"/>
              </w:rPr>
              <w:t>3</w:t>
            </w:r>
          </w:p>
        </w:tc>
        <w:tc>
          <w:tcPr>
            <w:tcW w:w="3733" w:type="dxa"/>
            <w:vAlign w:val="center"/>
          </w:tcPr>
          <w:p w:rsidR="003F6B8F" w:rsidRPr="002359F9" w:rsidRDefault="003F6B8F" w:rsidP="002359F9">
            <w:pPr>
              <w:spacing w:after="0" w:line="240" w:lineRule="auto"/>
              <w:rPr>
                <w:rFonts w:cs="Times New Roman"/>
                <w:sz w:val="20"/>
                <w:szCs w:val="20"/>
              </w:rPr>
            </w:pPr>
            <w:r w:rsidRPr="002359F9">
              <w:rPr>
                <w:rFonts w:cs="Times New Roman"/>
                <w:sz w:val="20"/>
                <w:szCs w:val="20"/>
              </w:rPr>
              <w:t>(To choose one out of 3)</w:t>
            </w:r>
          </w:p>
          <w:p w:rsidR="003F6B8F" w:rsidRPr="002359F9" w:rsidRDefault="003F6B8F" w:rsidP="00C65FEE">
            <w:pPr>
              <w:pStyle w:val="ListParagraph"/>
              <w:numPr>
                <w:ilvl w:val="0"/>
                <w:numId w:val="15"/>
              </w:numPr>
              <w:spacing w:after="0" w:line="240" w:lineRule="auto"/>
              <w:rPr>
                <w:rFonts w:cs="Times New Roman"/>
                <w:sz w:val="20"/>
                <w:szCs w:val="20"/>
              </w:rPr>
            </w:pPr>
            <w:r w:rsidRPr="002359F9">
              <w:rPr>
                <w:rFonts w:cs="Times New Roman"/>
                <w:sz w:val="20"/>
                <w:szCs w:val="20"/>
              </w:rPr>
              <w:t>Export and Import Management</w:t>
            </w:r>
          </w:p>
          <w:p w:rsidR="003F6B8F" w:rsidRPr="002359F9" w:rsidRDefault="003F6B8F" w:rsidP="00C65FEE">
            <w:pPr>
              <w:pStyle w:val="ListParagraph"/>
              <w:numPr>
                <w:ilvl w:val="0"/>
                <w:numId w:val="15"/>
              </w:numPr>
              <w:spacing w:after="0" w:line="240" w:lineRule="auto"/>
              <w:rPr>
                <w:rFonts w:cs="Times New Roman"/>
                <w:sz w:val="20"/>
                <w:szCs w:val="20"/>
              </w:rPr>
            </w:pPr>
            <w:r w:rsidRPr="002359F9">
              <w:rPr>
                <w:rFonts w:cs="Times New Roman"/>
                <w:sz w:val="20"/>
                <w:szCs w:val="20"/>
              </w:rPr>
              <w:t>Global  Marketing</w:t>
            </w:r>
          </w:p>
          <w:p w:rsidR="003F6B8F" w:rsidRPr="002359F9" w:rsidRDefault="003F6B8F" w:rsidP="00C65FEE">
            <w:pPr>
              <w:pStyle w:val="ListParagraph"/>
              <w:numPr>
                <w:ilvl w:val="0"/>
                <w:numId w:val="15"/>
              </w:numPr>
              <w:spacing w:after="0" w:line="240" w:lineRule="auto"/>
              <w:rPr>
                <w:rFonts w:cs="Times New Roman"/>
                <w:sz w:val="20"/>
                <w:szCs w:val="20"/>
              </w:rPr>
            </w:pPr>
            <w:r w:rsidRPr="002359F9">
              <w:rPr>
                <w:rFonts w:cs="Times New Roman"/>
                <w:sz w:val="20"/>
                <w:szCs w:val="20"/>
              </w:rPr>
              <w:t>E-Commerce</w:t>
            </w:r>
          </w:p>
        </w:tc>
        <w:tc>
          <w:tcPr>
            <w:tcW w:w="812" w:type="dxa"/>
            <w:vAlign w:val="center"/>
          </w:tcPr>
          <w:p w:rsidR="003F6B8F" w:rsidRPr="002359F9" w:rsidRDefault="003F6B8F" w:rsidP="002359F9">
            <w:pPr>
              <w:spacing w:after="0" w:line="240" w:lineRule="auto"/>
              <w:jc w:val="center"/>
              <w:rPr>
                <w:rFonts w:cs="Times New Roman"/>
                <w:sz w:val="20"/>
                <w:szCs w:val="20"/>
              </w:rPr>
            </w:pPr>
            <w:r w:rsidRPr="002359F9">
              <w:rPr>
                <w:rFonts w:cs="Times New Roman"/>
                <w:sz w:val="20"/>
                <w:szCs w:val="20"/>
              </w:rPr>
              <w:t>25</w:t>
            </w:r>
          </w:p>
        </w:tc>
        <w:tc>
          <w:tcPr>
            <w:tcW w:w="810" w:type="dxa"/>
            <w:vAlign w:val="center"/>
          </w:tcPr>
          <w:p w:rsidR="003F6B8F" w:rsidRPr="002359F9" w:rsidRDefault="003F6B8F" w:rsidP="002359F9">
            <w:pPr>
              <w:spacing w:after="0" w:line="240" w:lineRule="auto"/>
              <w:jc w:val="center"/>
              <w:rPr>
                <w:rFonts w:cs="Times New Roman"/>
                <w:sz w:val="20"/>
                <w:szCs w:val="20"/>
              </w:rPr>
            </w:pPr>
            <w:r w:rsidRPr="002359F9">
              <w:rPr>
                <w:rFonts w:cs="Times New Roman"/>
                <w:sz w:val="20"/>
                <w:szCs w:val="20"/>
              </w:rPr>
              <w:t>75</w:t>
            </w:r>
          </w:p>
        </w:tc>
        <w:tc>
          <w:tcPr>
            <w:tcW w:w="889" w:type="dxa"/>
            <w:vAlign w:val="center"/>
          </w:tcPr>
          <w:p w:rsidR="003F6B8F" w:rsidRPr="002359F9" w:rsidRDefault="003F6B8F" w:rsidP="002359F9">
            <w:pPr>
              <w:spacing w:after="0" w:line="240" w:lineRule="auto"/>
              <w:jc w:val="center"/>
              <w:rPr>
                <w:rFonts w:cs="Times New Roman"/>
                <w:sz w:val="20"/>
                <w:szCs w:val="20"/>
              </w:rPr>
            </w:pPr>
            <w:r w:rsidRPr="002359F9">
              <w:rPr>
                <w:rFonts w:cs="Times New Roman"/>
                <w:sz w:val="20"/>
                <w:szCs w:val="20"/>
              </w:rPr>
              <w:t>100</w:t>
            </w:r>
          </w:p>
        </w:tc>
      </w:tr>
      <w:tr w:rsidR="003F6B8F" w:rsidRPr="002359F9" w:rsidTr="00743036">
        <w:trPr>
          <w:trHeight w:val="335"/>
          <w:jc w:val="center"/>
        </w:trPr>
        <w:tc>
          <w:tcPr>
            <w:tcW w:w="11351" w:type="dxa"/>
            <w:gridSpan w:val="9"/>
            <w:vAlign w:val="center"/>
          </w:tcPr>
          <w:p w:rsidR="003F6B8F" w:rsidRPr="002359F9" w:rsidRDefault="003F6B8F" w:rsidP="002359F9">
            <w:pPr>
              <w:spacing w:after="0" w:line="240" w:lineRule="auto"/>
              <w:jc w:val="center"/>
              <w:rPr>
                <w:rFonts w:cs="Times New Roman"/>
                <w:sz w:val="20"/>
                <w:szCs w:val="20"/>
              </w:rPr>
            </w:pPr>
            <w:r w:rsidRPr="002359F9">
              <w:rPr>
                <w:rFonts w:cs="Times New Roman"/>
                <w:sz w:val="20"/>
                <w:szCs w:val="20"/>
              </w:rPr>
              <w:t>External Elective for other major students (Inter/multi disciplinary papers)</w:t>
            </w:r>
          </w:p>
        </w:tc>
      </w:tr>
      <w:tr w:rsidR="003F6B8F" w:rsidRPr="002359F9" w:rsidTr="002359F9">
        <w:trPr>
          <w:trHeight w:val="335"/>
          <w:jc w:val="center"/>
        </w:trPr>
        <w:tc>
          <w:tcPr>
            <w:tcW w:w="712" w:type="dxa"/>
          </w:tcPr>
          <w:p w:rsidR="003F6B8F" w:rsidRPr="002359F9" w:rsidRDefault="003F6B8F" w:rsidP="00C65FEE">
            <w:pPr>
              <w:pStyle w:val="ListParagraph"/>
              <w:numPr>
                <w:ilvl w:val="0"/>
                <w:numId w:val="17"/>
              </w:numPr>
              <w:spacing w:after="0" w:line="240" w:lineRule="auto"/>
              <w:jc w:val="center"/>
              <w:rPr>
                <w:rFonts w:cs="Times New Roman"/>
                <w:sz w:val="20"/>
                <w:szCs w:val="20"/>
              </w:rPr>
            </w:pPr>
          </w:p>
        </w:tc>
        <w:tc>
          <w:tcPr>
            <w:tcW w:w="1560" w:type="dxa"/>
          </w:tcPr>
          <w:p w:rsidR="003F6B8F" w:rsidRPr="002359F9" w:rsidRDefault="003F6B8F" w:rsidP="002359F9">
            <w:pPr>
              <w:spacing w:after="0" w:line="240" w:lineRule="auto"/>
              <w:rPr>
                <w:rFonts w:cs="Times New Roman"/>
                <w:sz w:val="20"/>
                <w:szCs w:val="20"/>
              </w:rPr>
            </w:pPr>
            <w:r w:rsidRPr="002359F9">
              <w:rPr>
                <w:rFonts w:cs="Times New Roman"/>
                <w:sz w:val="20"/>
                <w:szCs w:val="20"/>
              </w:rPr>
              <w:t>Open Elective</w:t>
            </w:r>
          </w:p>
        </w:tc>
        <w:tc>
          <w:tcPr>
            <w:tcW w:w="1131" w:type="dxa"/>
          </w:tcPr>
          <w:p w:rsidR="003F6B8F" w:rsidRPr="002359F9" w:rsidRDefault="003F6B8F" w:rsidP="002359F9">
            <w:pPr>
              <w:spacing w:after="0" w:line="240" w:lineRule="auto"/>
              <w:rPr>
                <w:rFonts w:cs="Times New Roman"/>
                <w:sz w:val="20"/>
                <w:szCs w:val="20"/>
              </w:rPr>
            </w:pPr>
            <w:r w:rsidRPr="002359F9">
              <w:rPr>
                <w:rFonts w:cs="Times New Roman"/>
                <w:sz w:val="20"/>
                <w:szCs w:val="20"/>
              </w:rPr>
              <w:t>Paper-2</w:t>
            </w:r>
          </w:p>
        </w:tc>
        <w:tc>
          <w:tcPr>
            <w:tcW w:w="851" w:type="dxa"/>
          </w:tcPr>
          <w:p w:rsidR="003F6B8F" w:rsidRPr="002359F9" w:rsidRDefault="003F6B8F" w:rsidP="002359F9">
            <w:pPr>
              <w:spacing w:after="0" w:line="240" w:lineRule="auto"/>
              <w:jc w:val="center"/>
              <w:rPr>
                <w:rFonts w:cs="Times New Roman"/>
                <w:sz w:val="20"/>
                <w:szCs w:val="20"/>
              </w:rPr>
            </w:pPr>
          </w:p>
          <w:p w:rsidR="003F6B8F" w:rsidRPr="002359F9" w:rsidRDefault="003F6B8F" w:rsidP="002359F9">
            <w:pPr>
              <w:spacing w:after="0" w:line="240" w:lineRule="auto"/>
              <w:jc w:val="center"/>
              <w:rPr>
                <w:rFonts w:cs="Times New Roman"/>
                <w:sz w:val="20"/>
                <w:szCs w:val="20"/>
              </w:rPr>
            </w:pPr>
            <w:r w:rsidRPr="002359F9">
              <w:rPr>
                <w:rFonts w:cs="Times New Roman"/>
                <w:sz w:val="20"/>
                <w:szCs w:val="20"/>
              </w:rPr>
              <w:t>5</w:t>
            </w:r>
          </w:p>
        </w:tc>
        <w:tc>
          <w:tcPr>
            <w:tcW w:w="853" w:type="dxa"/>
          </w:tcPr>
          <w:p w:rsidR="003F6B8F" w:rsidRPr="002359F9" w:rsidRDefault="003F6B8F" w:rsidP="002359F9">
            <w:pPr>
              <w:spacing w:after="0" w:line="240" w:lineRule="auto"/>
              <w:jc w:val="center"/>
              <w:rPr>
                <w:rFonts w:cs="Times New Roman"/>
                <w:sz w:val="20"/>
                <w:szCs w:val="20"/>
              </w:rPr>
            </w:pPr>
          </w:p>
          <w:p w:rsidR="003F6B8F" w:rsidRPr="002359F9" w:rsidRDefault="003F6B8F" w:rsidP="002359F9">
            <w:pPr>
              <w:spacing w:after="0" w:line="240" w:lineRule="auto"/>
              <w:jc w:val="center"/>
              <w:rPr>
                <w:rFonts w:cs="Times New Roman"/>
                <w:sz w:val="20"/>
                <w:szCs w:val="20"/>
              </w:rPr>
            </w:pPr>
            <w:r w:rsidRPr="002359F9">
              <w:rPr>
                <w:rFonts w:cs="Times New Roman"/>
                <w:sz w:val="20"/>
                <w:szCs w:val="20"/>
              </w:rPr>
              <w:t>3</w:t>
            </w:r>
          </w:p>
        </w:tc>
        <w:tc>
          <w:tcPr>
            <w:tcW w:w="3733" w:type="dxa"/>
            <w:vAlign w:val="center"/>
          </w:tcPr>
          <w:p w:rsidR="003F6B8F" w:rsidRPr="002359F9" w:rsidRDefault="003F6B8F" w:rsidP="002359F9">
            <w:pPr>
              <w:spacing w:after="0" w:line="240" w:lineRule="auto"/>
              <w:rPr>
                <w:rFonts w:cs="Times New Roman"/>
                <w:sz w:val="20"/>
                <w:szCs w:val="20"/>
              </w:rPr>
            </w:pPr>
            <w:r w:rsidRPr="002359F9">
              <w:rPr>
                <w:rFonts w:cs="Times New Roman"/>
                <w:sz w:val="20"/>
                <w:szCs w:val="20"/>
              </w:rPr>
              <w:t>(To choose one out of 3)</w:t>
            </w:r>
          </w:p>
          <w:p w:rsidR="003F6B8F" w:rsidRPr="002359F9" w:rsidRDefault="003F6B8F" w:rsidP="00C65FEE">
            <w:pPr>
              <w:pStyle w:val="ListParagraph"/>
              <w:numPr>
                <w:ilvl w:val="0"/>
                <w:numId w:val="16"/>
              </w:numPr>
              <w:spacing w:after="0" w:line="240" w:lineRule="auto"/>
              <w:rPr>
                <w:rFonts w:cs="Times New Roman"/>
                <w:sz w:val="20"/>
                <w:szCs w:val="20"/>
              </w:rPr>
            </w:pPr>
            <w:r w:rsidRPr="002359F9">
              <w:rPr>
                <w:rFonts w:cs="Times New Roman"/>
                <w:sz w:val="20"/>
                <w:szCs w:val="20"/>
              </w:rPr>
              <w:t>Principles of Management</w:t>
            </w:r>
          </w:p>
          <w:p w:rsidR="003F6B8F" w:rsidRPr="002359F9" w:rsidRDefault="003F6B8F" w:rsidP="00C65FEE">
            <w:pPr>
              <w:pStyle w:val="ListParagraph"/>
              <w:numPr>
                <w:ilvl w:val="0"/>
                <w:numId w:val="16"/>
              </w:numPr>
              <w:spacing w:after="0" w:line="240" w:lineRule="auto"/>
              <w:rPr>
                <w:rFonts w:cs="Times New Roman"/>
                <w:sz w:val="20"/>
                <w:szCs w:val="20"/>
              </w:rPr>
            </w:pPr>
            <w:r w:rsidRPr="002359F9">
              <w:rPr>
                <w:rFonts w:cs="Times New Roman"/>
                <w:sz w:val="20"/>
                <w:szCs w:val="20"/>
              </w:rPr>
              <w:t>Elements of Accounting</w:t>
            </w:r>
          </w:p>
          <w:p w:rsidR="003F6B8F" w:rsidRPr="002359F9" w:rsidRDefault="003F6B8F" w:rsidP="00C65FEE">
            <w:pPr>
              <w:pStyle w:val="ListParagraph"/>
              <w:numPr>
                <w:ilvl w:val="0"/>
                <w:numId w:val="16"/>
              </w:numPr>
              <w:spacing w:after="0" w:line="240" w:lineRule="auto"/>
              <w:rPr>
                <w:rFonts w:cs="Times New Roman"/>
                <w:sz w:val="20"/>
                <w:szCs w:val="20"/>
              </w:rPr>
            </w:pPr>
            <w:r w:rsidRPr="002359F9">
              <w:rPr>
                <w:rFonts w:cs="Times New Roman"/>
                <w:sz w:val="20"/>
                <w:szCs w:val="20"/>
              </w:rPr>
              <w:t>Elements of Business Law</w:t>
            </w:r>
          </w:p>
        </w:tc>
        <w:tc>
          <w:tcPr>
            <w:tcW w:w="812" w:type="dxa"/>
            <w:vAlign w:val="center"/>
          </w:tcPr>
          <w:p w:rsidR="003F6B8F" w:rsidRPr="002359F9" w:rsidRDefault="003F6B8F" w:rsidP="002359F9">
            <w:pPr>
              <w:spacing w:after="0" w:line="240" w:lineRule="auto"/>
              <w:jc w:val="center"/>
              <w:rPr>
                <w:rFonts w:cs="Times New Roman"/>
                <w:sz w:val="20"/>
                <w:szCs w:val="20"/>
              </w:rPr>
            </w:pPr>
            <w:r w:rsidRPr="002359F9">
              <w:rPr>
                <w:rFonts w:cs="Times New Roman"/>
                <w:sz w:val="20"/>
                <w:szCs w:val="20"/>
              </w:rPr>
              <w:t>25</w:t>
            </w:r>
          </w:p>
        </w:tc>
        <w:tc>
          <w:tcPr>
            <w:tcW w:w="810" w:type="dxa"/>
            <w:vAlign w:val="center"/>
          </w:tcPr>
          <w:p w:rsidR="003F6B8F" w:rsidRPr="002359F9" w:rsidRDefault="003F6B8F" w:rsidP="002359F9">
            <w:pPr>
              <w:spacing w:after="0" w:line="240" w:lineRule="auto"/>
              <w:jc w:val="center"/>
              <w:rPr>
                <w:rFonts w:cs="Times New Roman"/>
                <w:sz w:val="20"/>
                <w:szCs w:val="20"/>
              </w:rPr>
            </w:pPr>
            <w:r w:rsidRPr="002359F9">
              <w:rPr>
                <w:rFonts w:cs="Times New Roman"/>
                <w:sz w:val="20"/>
                <w:szCs w:val="20"/>
              </w:rPr>
              <w:t>75</w:t>
            </w:r>
          </w:p>
        </w:tc>
        <w:tc>
          <w:tcPr>
            <w:tcW w:w="889" w:type="dxa"/>
            <w:vAlign w:val="center"/>
          </w:tcPr>
          <w:p w:rsidR="003F6B8F" w:rsidRPr="002359F9" w:rsidRDefault="003F6B8F" w:rsidP="002359F9">
            <w:pPr>
              <w:spacing w:after="0" w:line="240" w:lineRule="auto"/>
              <w:jc w:val="center"/>
              <w:rPr>
                <w:rFonts w:cs="Times New Roman"/>
                <w:sz w:val="20"/>
                <w:szCs w:val="20"/>
              </w:rPr>
            </w:pPr>
            <w:r w:rsidRPr="002359F9">
              <w:rPr>
                <w:rFonts w:cs="Times New Roman"/>
                <w:sz w:val="20"/>
                <w:szCs w:val="20"/>
              </w:rPr>
              <w:t>100</w:t>
            </w:r>
          </w:p>
        </w:tc>
      </w:tr>
      <w:tr w:rsidR="003F6B8F" w:rsidRPr="002359F9" w:rsidTr="002359F9">
        <w:trPr>
          <w:trHeight w:val="335"/>
          <w:jc w:val="center"/>
        </w:trPr>
        <w:tc>
          <w:tcPr>
            <w:tcW w:w="712" w:type="dxa"/>
          </w:tcPr>
          <w:p w:rsidR="003F6B8F" w:rsidRPr="002359F9" w:rsidRDefault="003F6B8F" w:rsidP="00C65FEE">
            <w:pPr>
              <w:pStyle w:val="ListParagraph"/>
              <w:numPr>
                <w:ilvl w:val="0"/>
                <w:numId w:val="17"/>
              </w:numPr>
              <w:spacing w:after="0" w:line="240" w:lineRule="auto"/>
              <w:jc w:val="center"/>
              <w:rPr>
                <w:rFonts w:cs="Times New Roman"/>
                <w:sz w:val="20"/>
                <w:szCs w:val="20"/>
              </w:rPr>
            </w:pPr>
          </w:p>
        </w:tc>
        <w:tc>
          <w:tcPr>
            <w:tcW w:w="1560" w:type="dxa"/>
          </w:tcPr>
          <w:p w:rsidR="003F6B8F" w:rsidRPr="002359F9" w:rsidRDefault="003F6B8F" w:rsidP="002359F9">
            <w:pPr>
              <w:spacing w:after="0" w:line="240" w:lineRule="auto"/>
              <w:rPr>
                <w:rFonts w:cs="Times New Roman"/>
                <w:sz w:val="20"/>
                <w:szCs w:val="20"/>
              </w:rPr>
            </w:pPr>
            <w:r w:rsidRPr="002359F9">
              <w:rPr>
                <w:rFonts w:cs="Times New Roman"/>
                <w:sz w:val="20"/>
                <w:szCs w:val="20"/>
              </w:rPr>
              <w:t>*Field Study</w:t>
            </w:r>
          </w:p>
        </w:tc>
        <w:tc>
          <w:tcPr>
            <w:tcW w:w="1131" w:type="dxa"/>
          </w:tcPr>
          <w:p w:rsidR="003F6B8F" w:rsidRPr="002359F9" w:rsidRDefault="003F6B8F" w:rsidP="002359F9">
            <w:pPr>
              <w:spacing w:after="0" w:line="240" w:lineRule="auto"/>
              <w:rPr>
                <w:rFonts w:cs="Times New Roman"/>
                <w:sz w:val="20"/>
                <w:szCs w:val="20"/>
              </w:rPr>
            </w:pPr>
          </w:p>
        </w:tc>
        <w:tc>
          <w:tcPr>
            <w:tcW w:w="851" w:type="dxa"/>
          </w:tcPr>
          <w:p w:rsidR="003F6B8F" w:rsidRPr="002359F9" w:rsidRDefault="003F6B8F" w:rsidP="002359F9">
            <w:pPr>
              <w:spacing w:after="0" w:line="240" w:lineRule="auto"/>
              <w:jc w:val="center"/>
              <w:rPr>
                <w:rFonts w:cs="Times New Roman"/>
                <w:sz w:val="20"/>
                <w:szCs w:val="20"/>
              </w:rPr>
            </w:pPr>
            <w:r w:rsidRPr="002359F9">
              <w:rPr>
                <w:rFonts w:cs="Times New Roman"/>
                <w:sz w:val="20"/>
                <w:szCs w:val="20"/>
              </w:rPr>
              <w:t>-</w:t>
            </w:r>
          </w:p>
        </w:tc>
        <w:tc>
          <w:tcPr>
            <w:tcW w:w="853" w:type="dxa"/>
          </w:tcPr>
          <w:p w:rsidR="003F6B8F" w:rsidRPr="002359F9" w:rsidRDefault="003F6B8F" w:rsidP="002359F9">
            <w:pPr>
              <w:spacing w:after="0" w:line="240" w:lineRule="auto"/>
              <w:jc w:val="center"/>
              <w:rPr>
                <w:rFonts w:cs="Times New Roman"/>
                <w:sz w:val="20"/>
                <w:szCs w:val="20"/>
              </w:rPr>
            </w:pPr>
            <w:r w:rsidRPr="002359F9">
              <w:rPr>
                <w:rFonts w:cs="Times New Roman"/>
                <w:sz w:val="20"/>
                <w:szCs w:val="20"/>
              </w:rPr>
              <w:t>2</w:t>
            </w:r>
          </w:p>
        </w:tc>
        <w:tc>
          <w:tcPr>
            <w:tcW w:w="3733" w:type="dxa"/>
            <w:vAlign w:val="center"/>
          </w:tcPr>
          <w:p w:rsidR="003F6B8F" w:rsidRPr="002359F9" w:rsidRDefault="003F6B8F" w:rsidP="002359F9">
            <w:pPr>
              <w:spacing w:after="0" w:line="240" w:lineRule="auto"/>
              <w:rPr>
                <w:rFonts w:cs="Times New Roman"/>
                <w:sz w:val="20"/>
                <w:szCs w:val="20"/>
              </w:rPr>
            </w:pPr>
          </w:p>
        </w:tc>
        <w:tc>
          <w:tcPr>
            <w:tcW w:w="812" w:type="dxa"/>
          </w:tcPr>
          <w:p w:rsidR="003F6B8F" w:rsidRPr="002359F9" w:rsidRDefault="003F6B8F" w:rsidP="002359F9">
            <w:pPr>
              <w:spacing w:after="0" w:line="240" w:lineRule="auto"/>
              <w:jc w:val="center"/>
              <w:rPr>
                <w:rFonts w:cs="Times New Roman"/>
                <w:sz w:val="20"/>
                <w:szCs w:val="20"/>
              </w:rPr>
            </w:pPr>
            <w:r w:rsidRPr="002359F9">
              <w:rPr>
                <w:rFonts w:cs="Times New Roman"/>
                <w:sz w:val="20"/>
                <w:szCs w:val="20"/>
              </w:rPr>
              <w:t>100</w:t>
            </w:r>
          </w:p>
        </w:tc>
        <w:tc>
          <w:tcPr>
            <w:tcW w:w="810" w:type="dxa"/>
          </w:tcPr>
          <w:p w:rsidR="003F6B8F" w:rsidRPr="002359F9" w:rsidRDefault="003F6B8F" w:rsidP="002359F9">
            <w:pPr>
              <w:spacing w:after="0" w:line="240" w:lineRule="auto"/>
              <w:jc w:val="center"/>
              <w:rPr>
                <w:rFonts w:cs="Times New Roman"/>
                <w:sz w:val="20"/>
                <w:szCs w:val="20"/>
              </w:rPr>
            </w:pPr>
            <w:r w:rsidRPr="002359F9">
              <w:rPr>
                <w:rFonts w:cs="Times New Roman"/>
                <w:sz w:val="20"/>
                <w:szCs w:val="20"/>
              </w:rPr>
              <w:t>-</w:t>
            </w:r>
          </w:p>
        </w:tc>
        <w:tc>
          <w:tcPr>
            <w:tcW w:w="889" w:type="dxa"/>
          </w:tcPr>
          <w:p w:rsidR="003F6B8F" w:rsidRPr="002359F9" w:rsidRDefault="003F6B8F" w:rsidP="002359F9">
            <w:pPr>
              <w:spacing w:after="0" w:line="240" w:lineRule="auto"/>
              <w:jc w:val="center"/>
              <w:rPr>
                <w:rFonts w:cs="Times New Roman"/>
                <w:sz w:val="20"/>
                <w:szCs w:val="20"/>
              </w:rPr>
            </w:pPr>
            <w:r w:rsidRPr="002359F9">
              <w:rPr>
                <w:rFonts w:cs="Times New Roman"/>
                <w:sz w:val="20"/>
                <w:szCs w:val="20"/>
              </w:rPr>
              <w:t>100</w:t>
            </w:r>
          </w:p>
        </w:tc>
      </w:tr>
      <w:tr w:rsidR="003F6B8F" w:rsidRPr="002359F9" w:rsidTr="002359F9">
        <w:trPr>
          <w:trHeight w:val="335"/>
          <w:jc w:val="center"/>
        </w:trPr>
        <w:tc>
          <w:tcPr>
            <w:tcW w:w="712" w:type="dxa"/>
          </w:tcPr>
          <w:p w:rsidR="003F6B8F" w:rsidRPr="002359F9" w:rsidRDefault="003F6B8F" w:rsidP="00C65FEE">
            <w:pPr>
              <w:pStyle w:val="ListParagraph"/>
              <w:numPr>
                <w:ilvl w:val="0"/>
                <w:numId w:val="17"/>
              </w:numPr>
              <w:spacing w:after="0" w:line="240" w:lineRule="auto"/>
              <w:jc w:val="center"/>
              <w:rPr>
                <w:rFonts w:cs="Times New Roman"/>
                <w:sz w:val="20"/>
                <w:szCs w:val="20"/>
              </w:rPr>
            </w:pPr>
          </w:p>
        </w:tc>
        <w:tc>
          <w:tcPr>
            <w:tcW w:w="2691" w:type="dxa"/>
            <w:gridSpan w:val="2"/>
          </w:tcPr>
          <w:p w:rsidR="003F6B8F" w:rsidRPr="002359F9" w:rsidRDefault="003F6B8F" w:rsidP="002359F9">
            <w:pPr>
              <w:spacing w:after="0" w:line="240" w:lineRule="auto"/>
              <w:rPr>
                <w:rFonts w:cs="Times New Roman"/>
                <w:sz w:val="20"/>
                <w:szCs w:val="20"/>
              </w:rPr>
            </w:pPr>
            <w:r w:rsidRPr="002359F9">
              <w:rPr>
                <w:rFonts w:cs="Times New Roman"/>
                <w:bCs/>
                <w:sz w:val="20"/>
                <w:szCs w:val="20"/>
              </w:rPr>
              <w:t>Compulsory Paper</w:t>
            </w:r>
          </w:p>
        </w:tc>
        <w:tc>
          <w:tcPr>
            <w:tcW w:w="851" w:type="dxa"/>
          </w:tcPr>
          <w:p w:rsidR="003F6B8F" w:rsidRPr="002359F9" w:rsidRDefault="003F6B8F" w:rsidP="002359F9">
            <w:pPr>
              <w:spacing w:after="0" w:line="240" w:lineRule="auto"/>
              <w:jc w:val="center"/>
              <w:rPr>
                <w:rFonts w:cs="Times New Roman"/>
                <w:sz w:val="20"/>
                <w:szCs w:val="20"/>
              </w:rPr>
            </w:pPr>
            <w:r w:rsidRPr="002359F9">
              <w:rPr>
                <w:rFonts w:cs="Times New Roman"/>
                <w:sz w:val="20"/>
                <w:szCs w:val="20"/>
              </w:rPr>
              <w:t>2</w:t>
            </w:r>
          </w:p>
        </w:tc>
        <w:tc>
          <w:tcPr>
            <w:tcW w:w="853" w:type="dxa"/>
            <w:vAlign w:val="center"/>
          </w:tcPr>
          <w:p w:rsidR="003F6B8F" w:rsidRPr="002359F9" w:rsidRDefault="003F6B8F" w:rsidP="002359F9">
            <w:pPr>
              <w:spacing w:after="0" w:line="240" w:lineRule="auto"/>
              <w:jc w:val="center"/>
              <w:rPr>
                <w:rFonts w:cs="Times New Roman"/>
                <w:sz w:val="20"/>
                <w:szCs w:val="20"/>
              </w:rPr>
            </w:pPr>
            <w:r w:rsidRPr="002359F9">
              <w:rPr>
                <w:rFonts w:cs="Times New Roman"/>
                <w:sz w:val="20"/>
                <w:szCs w:val="20"/>
              </w:rPr>
              <w:t>2</w:t>
            </w:r>
          </w:p>
        </w:tc>
        <w:tc>
          <w:tcPr>
            <w:tcW w:w="3733" w:type="dxa"/>
            <w:vAlign w:val="center"/>
          </w:tcPr>
          <w:p w:rsidR="003F6B8F" w:rsidRPr="002359F9" w:rsidRDefault="003F6B8F" w:rsidP="002359F9">
            <w:pPr>
              <w:spacing w:after="0" w:line="240" w:lineRule="auto"/>
              <w:rPr>
                <w:rFonts w:cs="Times New Roman"/>
                <w:bCs/>
                <w:sz w:val="20"/>
                <w:szCs w:val="20"/>
              </w:rPr>
            </w:pPr>
            <w:r w:rsidRPr="002359F9">
              <w:rPr>
                <w:rFonts w:cs="Times New Roman"/>
                <w:bCs/>
                <w:sz w:val="20"/>
                <w:szCs w:val="20"/>
              </w:rPr>
              <w:t xml:space="preserve">Human Rights </w:t>
            </w:r>
          </w:p>
        </w:tc>
        <w:tc>
          <w:tcPr>
            <w:tcW w:w="812" w:type="dxa"/>
            <w:vAlign w:val="center"/>
          </w:tcPr>
          <w:p w:rsidR="003F6B8F" w:rsidRPr="002359F9" w:rsidRDefault="003F6B8F" w:rsidP="002359F9">
            <w:pPr>
              <w:spacing w:after="0" w:line="240" w:lineRule="auto"/>
              <w:jc w:val="center"/>
              <w:rPr>
                <w:rFonts w:cs="Times New Roman"/>
                <w:sz w:val="20"/>
                <w:szCs w:val="20"/>
              </w:rPr>
            </w:pPr>
            <w:r w:rsidRPr="002359F9">
              <w:rPr>
                <w:rFonts w:cs="Times New Roman"/>
                <w:sz w:val="20"/>
                <w:szCs w:val="20"/>
              </w:rPr>
              <w:t>25</w:t>
            </w:r>
          </w:p>
        </w:tc>
        <w:tc>
          <w:tcPr>
            <w:tcW w:w="810" w:type="dxa"/>
            <w:vAlign w:val="center"/>
          </w:tcPr>
          <w:p w:rsidR="003F6B8F" w:rsidRPr="002359F9" w:rsidRDefault="003F6B8F" w:rsidP="002359F9">
            <w:pPr>
              <w:spacing w:after="0" w:line="240" w:lineRule="auto"/>
              <w:jc w:val="center"/>
              <w:rPr>
                <w:rFonts w:cs="Times New Roman"/>
                <w:sz w:val="20"/>
                <w:szCs w:val="20"/>
              </w:rPr>
            </w:pPr>
            <w:r w:rsidRPr="002359F9">
              <w:rPr>
                <w:rFonts w:cs="Times New Roman"/>
                <w:sz w:val="20"/>
                <w:szCs w:val="20"/>
              </w:rPr>
              <w:t>75</w:t>
            </w:r>
          </w:p>
        </w:tc>
        <w:tc>
          <w:tcPr>
            <w:tcW w:w="889" w:type="dxa"/>
            <w:vAlign w:val="center"/>
          </w:tcPr>
          <w:p w:rsidR="003F6B8F" w:rsidRPr="002359F9" w:rsidRDefault="003F6B8F" w:rsidP="002359F9">
            <w:pPr>
              <w:spacing w:after="0" w:line="240" w:lineRule="auto"/>
              <w:jc w:val="center"/>
              <w:rPr>
                <w:rFonts w:cs="Times New Roman"/>
                <w:sz w:val="20"/>
                <w:szCs w:val="20"/>
              </w:rPr>
            </w:pPr>
            <w:r w:rsidRPr="002359F9">
              <w:rPr>
                <w:rFonts w:cs="Times New Roman"/>
                <w:sz w:val="20"/>
                <w:szCs w:val="20"/>
              </w:rPr>
              <w:t>100</w:t>
            </w:r>
          </w:p>
        </w:tc>
      </w:tr>
      <w:tr w:rsidR="003F6B8F" w:rsidRPr="002359F9" w:rsidTr="002359F9">
        <w:trPr>
          <w:trHeight w:val="335"/>
          <w:jc w:val="center"/>
        </w:trPr>
        <w:tc>
          <w:tcPr>
            <w:tcW w:w="712" w:type="dxa"/>
            <w:tcBorders>
              <w:bottom w:val="single" w:sz="4" w:space="0" w:color="000000" w:themeColor="text1"/>
            </w:tcBorders>
          </w:tcPr>
          <w:p w:rsidR="003F6B8F" w:rsidRPr="002359F9" w:rsidRDefault="003F6B8F" w:rsidP="002359F9">
            <w:pPr>
              <w:spacing w:after="0" w:line="240" w:lineRule="auto"/>
              <w:jc w:val="center"/>
              <w:rPr>
                <w:rFonts w:cs="Times New Roman"/>
                <w:sz w:val="20"/>
                <w:szCs w:val="20"/>
              </w:rPr>
            </w:pPr>
          </w:p>
        </w:tc>
        <w:tc>
          <w:tcPr>
            <w:tcW w:w="1560" w:type="dxa"/>
            <w:tcBorders>
              <w:bottom w:val="single" w:sz="4" w:space="0" w:color="000000" w:themeColor="text1"/>
            </w:tcBorders>
          </w:tcPr>
          <w:p w:rsidR="003F6B8F" w:rsidRPr="002359F9" w:rsidRDefault="003F6B8F" w:rsidP="002359F9">
            <w:pPr>
              <w:spacing w:after="0" w:line="240" w:lineRule="auto"/>
              <w:rPr>
                <w:rFonts w:cs="Times New Roman"/>
                <w:sz w:val="20"/>
                <w:szCs w:val="20"/>
              </w:rPr>
            </w:pPr>
          </w:p>
        </w:tc>
        <w:tc>
          <w:tcPr>
            <w:tcW w:w="1131" w:type="dxa"/>
            <w:tcBorders>
              <w:bottom w:val="single" w:sz="4" w:space="0" w:color="000000" w:themeColor="text1"/>
            </w:tcBorders>
          </w:tcPr>
          <w:p w:rsidR="003F6B8F" w:rsidRPr="002359F9" w:rsidRDefault="003F6B8F" w:rsidP="002359F9">
            <w:pPr>
              <w:spacing w:after="0" w:line="240" w:lineRule="auto"/>
              <w:rPr>
                <w:rFonts w:cs="Times New Roman"/>
                <w:sz w:val="20"/>
                <w:szCs w:val="20"/>
              </w:rPr>
            </w:pPr>
          </w:p>
        </w:tc>
        <w:tc>
          <w:tcPr>
            <w:tcW w:w="851" w:type="dxa"/>
            <w:tcBorders>
              <w:bottom w:val="single" w:sz="4" w:space="0" w:color="000000" w:themeColor="text1"/>
            </w:tcBorders>
          </w:tcPr>
          <w:p w:rsidR="003F6B8F" w:rsidRPr="00E90980" w:rsidRDefault="003F6B8F" w:rsidP="002359F9">
            <w:pPr>
              <w:spacing w:after="0" w:line="240" w:lineRule="auto"/>
              <w:jc w:val="center"/>
              <w:rPr>
                <w:rFonts w:cs="Times New Roman"/>
                <w:b/>
                <w:bCs/>
                <w:sz w:val="20"/>
                <w:szCs w:val="20"/>
              </w:rPr>
            </w:pPr>
            <w:r w:rsidRPr="00E90980">
              <w:rPr>
                <w:rFonts w:cs="Times New Roman"/>
                <w:b/>
                <w:bCs/>
                <w:sz w:val="20"/>
                <w:szCs w:val="20"/>
              </w:rPr>
              <w:t>30</w:t>
            </w:r>
          </w:p>
        </w:tc>
        <w:tc>
          <w:tcPr>
            <w:tcW w:w="853" w:type="dxa"/>
            <w:tcBorders>
              <w:bottom w:val="single" w:sz="4" w:space="0" w:color="000000" w:themeColor="text1"/>
            </w:tcBorders>
          </w:tcPr>
          <w:p w:rsidR="003F6B8F" w:rsidRPr="00E90980" w:rsidRDefault="003F6B8F" w:rsidP="002359F9">
            <w:pPr>
              <w:spacing w:after="0" w:line="240" w:lineRule="auto"/>
              <w:jc w:val="center"/>
              <w:rPr>
                <w:rFonts w:cs="Times New Roman"/>
                <w:b/>
                <w:bCs/>
                <w:sz w:val="20"/>
                <w:szCs w:val="20"/>
              </w:rPr>
            </w:pPr>
            <w:r w:rsidRPr="00E90980">
              <w:rPr>
                <w:rFonts w:cs="Times New Roman"/>
                <w:b/>
                <w:bCs/>
                <w:sz w:val="20"/>
                <w:szCs w:val="20"/>
              </w:rPr>
              <w:t>22</w:t>
            </w:r>
          </w:p>
        </w:tc>
        <w:tc>
          <w:tcPr>
            <w:tcW w:w="3733" w:type="dxa"/>
            <w:tcBorders>
              <w:bottom w:val="single" w:sz="4" w:space="0" w:color="000000" w:themeColor="text1"/>
            </w:tcBorders>
            <w:vAlign w:val="center"/>
          </w:tcPr>
          <w:p w:rsidR="003F6B8F" w:rsidRPr="00E90980" w:rsidRDefault="003F6B8F" w:rsidP="002359F9">
            <w:pPr>
              <w:spacing w:after="0" w:line="240" w:lineRule="auto"/>
              <w:rPr>
                <w:rFonts w:cs="Times New Roman"/>
                <w:b/>
                <w:bCs/>
                <w:sz w:val="20"/>
                <w:szCs w:val="20"/>
              </w:rPr>
            </w:pPr>
          </w:p>
        </w:tc>
        <w:tc>
          <w:tcPr>
            <w:tcW w:w="812" w:type="dxa"/>
            <w:tcBorders>
              <w:bottom w:val="single" w:sz="4" w:space="0" w:color="000000" w:themeColor="text1"/>
            </w:tcBorders>
            <w:vAlign w:val="center"/>
          </w:tcPr>
          <w:p w:rsidR="003F6B8F" w:rsidRPr="00E90980" w:rsidRDefault="003F6B8F" w:rsidP="002359F9">
            <w:pPr>
              <w:spacing w:after="0" w:line="240" w:lineRule="auto"/>
              <w:jc w:val="center"/>
              <w:rPr>
                <w:rFonts w:cs="Times New Roman"/>
                <w:b/>
                <w:bCs/>
                <w:sz w:val="20"/>
                <w:szCs w:val="20"/>
              </w:rPr>
            </w:pPr>
            <w:r w:rsidRPr="00E90980">
              <w:rPr>
                <w:rFonts w:cs="Times New Roman"/>
                <w:b/>
                <w:bCs/>
                <w:sz w:val="20"/>
                <w:szCs w:val="20"/>
              </w:rPr>
              <w:t>250</w:t>
            </w:r>
          </w:p>
        </w:tc>
        <w:tc>
          <w:tcPr>
            <w:tcW w:w="810" w:type="dxa"/>
            <w:tcBorders>
              <w:bottom w:val="single" w:sz="4" w:space="0" w:color="000000" w:themeColor="text1"/>
            </w:tcBorders>
            <w:vAlign w:val="center"/>
          </w:tcPr>
          <w:p w:rsidR="003F6B8F" w:rsidRPr="00E90980" w:rsidRDefault="003F6B8F" w:rsidP="002359F9">
            <w:pPr>
              <w:spacing w:after="0" w:line="240" w:lineRule="auto"/>
              <w:jc w:val="center"/>
              <w:rPr>
                <w:rFonts w:cs="Times New Roman"/>
                <w:b/>
                <w:bCs/>
                <w:sz w:val="20"/>
                <w:szCs w:val="20"/>
              </w:rPr>
            </w:pPr>
            <w:r w:rsidRPr="00E90980">
              <w:rPr>
                <w:rFonts w:cs="Times New Roman"/>
                <w:b/>
                <w:bCs/>
                <w:sz w:val="20"/>
                <w:szCs w:val="20"/>
              </w:rPr>
              <w:t>450</w:t>
            </w:r>
          </w:p>
        </w:tc>
        <w:tc>
          <w:tcPr>
            <w:tcW w:w="889" w:type="dxa"/>
            <w:tcBorders>
              <w:bottom w:val="single" w:sz="4" w:space="0" w:color="000000" w:themeColor="text1"/>
            </w:tcBorders>
            <w:vAlign w:val="center"/>
          </w:tcPr>
          <w:p w:rsidR="003F6B8F" w:rsidRPr="00E90980" w:rsidRDefault="003F6B8F" w:rsidP="002359F9">
            <w:pPr>
              <w:spacing w:after="0" w:line="240" w:lineRule="auto"/>
              <w:jc w:val="center"/>
              <w:rPr>
                <w:rFonts w:cs="Times New Roman"/>
                <w:b/>
                <w:bCs/>
                <w:sz w:val="20"/>
                <w:szCs w:val="20"/>
              </w:rPr>
            </w:pPr>
            <w:r w:rsidRPr="00E90980">
              <w:rPr>
                <w:rFonts w:cs="Times New Roman"/>
                <w:b/>
                <w:bCs/>
                <w:sz w:val="20"/>
                <w:szCs w:val="20"/>
              </w:rPr>
              <w:t>700</w:t>
            </w:r>
          </w:p>
        </w:tc>
      </w:tr>
      <w:tr w:rsidR="003F6B8F" w:rsidRPr="002359F9" w:rsidTr="00B15D66">
        <w:trPr>
          <w:trHeight w:val="335"/>
          <w:jc w:val="center"/>
        </w:trPr>
        <w:tc>
          <w:tcPr>
            <w:tcW w:w="11351" w:type="dxa"/>
            <w:gridSpan w:val="9"/>
            <w:shd w:val="clear" w:color="auto" w:fill="BFBFBF" w:themeFill="background1" w:themeFillShade="BF"/>
          </w:tcPr>
          <w:p w:rsidR="003F6B8F" w:rsidRPr="002359F9" w:rsidRDefault="003F6B8F" w:rsidP="002359F9">
            <w:pPr>
              <w:spacing w:after="0" w:line="240" w:lineRule="auto"/>
              <w:jc w:val="center"/>
              <w:rPr>
                <w:rFonts w:cs="Times New Roman"/>
                <w:bCs/>
                <w:sz w:val="20"/>
                <w:szCs w:val="20"/>
              </w:rPr>
            </w:pPr>
          </w:p>
        </w:tc>
      </w:tr>
      <w:tr w:rsidR="003F6B8F" w:rsidRPr="002359F9" w:rsidTr="00743036">
        <w:trPr>
          <w:trHeight w:val="335"/>
          <w:jc w:val="center"/>
        </w:trPr>
        <w:tc>
          <w:tcPr>
            <w:tcW w:w="5107" w:type="dxa"/>
            <w:gridSpan w:val="5"/>
          </w:tcPr>
          <w:p w:rsidR="003F6B8F" w:rsidRPr="002359F9" w:rsidRDefault="003F6B8F" w:rsidP="002359F9">
            <w:pPr>
              <w:spacing w:after="0" w:line="240" w:lineRule="auto"/>
              <w:rPr>
                <w:rFonts w:cs="Times New Roman"/>
                <w:sz w:val="20"/>
                <w:szCs w:val="20"/>
              </w:rPr>
            </w:pPr>
            <w:r w:rsidRPr="002359F9">
              <w:rPr>
                <w:rFonts w:cs="Times New Roman"/>
                <w:bCs/>
                <w:sz w:val="20"/>
                <w:szCs w:val="20"/>
              </w:rPr>
              <w:t>SEMESTER II</w:t>
            </w:r>
            <w:r>
              <w:rPr>
                <w:rFonts w:cs="Times New Roman"/>
                <w:bCs/>
                <w:sz w:val="20"/>
                <w:szCs w:val="20"/>
              </w:rPr>
              <w:t>I</w:t>
            </w:r>
          </w:p>
        </w:tc>
        <w:tc>
          <w:tcPr>
            <w:tcW w:w="3733" w:type="dxa"/>
          </w:tcPr>
          <w:p w:rsidR="003F6B8F" w:rsidRPr="002359F9" w:rsidRDefault="003F6B8F" w:rsidP="002359F9">
            <w:pPr>
              <w:spacing w:after="0" w:line="240" w:lineRule="auto"/>
              <w:rPr>
                <w:rFonts w:cs="Times New Roman"/>
                <w:sz w:val="20"/>
                <w:szCs w:val="20"/>
              </w:rPr>
            </w:pPr>
          </w:p>
        </w:tc>
        <w:tc>
          <w:tcPr>
            <w:tcW w:w="812" w:type="dxa"/>
            <w:vAlign w:val="center"/>
          </w:tcPr>
          <w:p w:rsidR="003F6B8F" w:rsidRPr="002359F9" w:rsidRDefault="003F6B8F" w:rsidP="00743036">
            <w:pPr>
              <w:spacing w:after="0" w:line="240" w:lineRule="auto"/>
              <w:jc w:val="center"/>
              <w:rPr>
                <w:rFonts w:cs="Times New Roman"/>
                <w:bCs/>
                <w:i/>
                <w:iCs/>
                <w:sz w:val="20"/>
                <w:szCs w:val="20"/>
              </w:rPr>
            </w:pPr>
            <w:r w:rsidRPr="002359F9">
              <w:rPr>
                <w:rFonts w:cs="Times New Roman"/>
                <w:bCs/>
                <w:i/>
                <w:iCs/>
                <w:sz w:val="20"/>
                <w:szCs w:val="20"/>
              </w:rPr>
              <w:t>CIA</w:t>
            </w:r>
          </w:p>
        </w:tc>
        <w:tc>
          <w:tcPr>
            <w:tcW w:w="810" w:type="dxa"/>
            <w:vAlign w:val="center"/>
          </w:tcPr>
          <w:p w:rsidR="003F6B8F" w:rsidRPr="002359F9" w:rsidRDefault="003F6B8F" w:rsidP="00743036">
            <w:pPr>
              <w:spacing w:after="0" w:line="240" w:lineRule="auto"/>
              <w:jc w:val="center"/>
              <w:rPr>
                <w:rFonts w:cs="Times New Roman"/>
                <w:bCs/>
                <w:i/>
                <w:iCs/>
                <w:sz w:val="20"/>
                <w:szCs w:val="20"/>
              </w:rPr>
            </w:pPr>
            <w:r w:rsidRPr="002359F9">
              <w:rPr>
                <w:rFonts w:cs="Times New Roman"/>
                <w:bCs/>
                <w:i/>
                <w:iCs/>
                <w:sz w:val="20"/>
                <w:szCs w:val="20"/>
              </w:rPr>
              <w:t>Uni. Exam</w:t>
            </w:r>
          </w:p>
        </w:tc>
        <w:tc>
          <w:tcPr>
            <w:tcW w:w="889" w:type="dxa"/>
            <w:vAlign w:val="center"/>
          </w:tcPr>
          <w:p w:rsidR="003F6B8F" w:rsidRPr="002359F9" w:rsidRDefault="003F6B8F" w:rsidP="00743036">
            <w:pPr>
              <w:spacing w:after="0" w:line="240" w:lineRule="auto"/>
              <w:jc w:val="center"/>
              <w:rPr>
                <w:rFonts w:cs="Times New Roman"/>
                <w:bCs/>
                <w:i/>
                <w:iCs/>
                <w:sz w:val="20"/>
                <w:szCs w:val="20"/>
              </w:rPr>
            </w:pPr>
            <w:r w:rsidRPr="002359F9">
              <w:rPr>
                <w:rFonts w:cs="Times New Roman"/>
                <w:bCs/>
                <w:i/>
                <w:iCs/>
                <w:sz w:val="20"/>
                <w:szCs w:val="20"/>
              </w:rPr>
              <w:t>Total</w:t>
            </w:r>
          </w:p>
        </w:tc>
      </w:tr>
      <w:tr w:rsidR="003F6B8F" w:rsidRPr="002359F9" w:rsidTr="002359F9">
        <w:trPr>
          <w:trHeight w:val="335"/>
          <w:jc w:val="center"/>
        </w:trPr>
        <w:tc>
          <w:tcPr>
            <w:tcW w:w="712" w:type="dxa"/>
          </w:tcPr>
          <w:p w:rsidR="003F6B8F" w:rsidRPr="002359F9" w:rsidRDefault="003F6B8F" w:rsidP="00C65FEE">
            <w:pPr>
              <w:pStyle w:val="ListParagraph"/>
              <w:numPr>
                <w:ilvl w:val="0"/>
                <w:numId w:val="17"/>
              </w:numPr>
              <w:spacing w:after="0" w:line="240" w:lineRule="auto"/>
              <w:jc w:val="center"/>
              <w:rPr>
                <w:rFonts w:cs="Times New Roman"/>
                <w:sz w:val="20"/>
                <w:szCs w:val="20"/>
              </w:rPr>
            </w:pPr>
          </w:p>
        </w:tc>
        <w:tc>
          <w:tcPr>
            <w:tcW w:w="1560" w:type="dxa"/>
            <w:vMerge w:val="restart"/>
            <w:vAlign w:val="center"/>
          </w:tcPr>
          <w:p w:rsidR="003F6B8F" w:rsidRPr="002359F9" w:rsidRDefault="003F6B8F" w:rsidP="002359F9">
            <w:pPr>
              <w:spacing w:after="0" w:line="240" w:lineRule="auto"/>
              <w:rPr>
                <w:rFonts w:eastAsia="Times New Roman" w:cs="Times New Roman"/>
                <w:bCs/>
                <w:sz w:val="20"/>
                <w:szCs w:val="20"/>
              </w:rPr>
            </w:pPr>
            <w:r w:rsidRPr="002359F9">
              <w:rPr>
                <w:rFonts w:eastAsia="Times New Roman" w:cs="Times New Roman"/>
                <w:bCs/>
                <w:sz w:val="20"/>
                <w:szCs w:val="20"/>
              </w:rPr>
              <w:t>Core</w:t>
            </w:r>
          </w:p>
          <w:p w:rsidR="003F6B8F" w:rsidRPr="002359F9" w:rsidRDefault="003F6B8F" w:rsidP="002359F9">
            <w:pPr>
              <w:spacing w:after="0" w:line="240" w:lineRule="auto"/>
              <w:rPr>
                <w:rFonts w:eastAsia="Times New Roman" w:cs="Times New Roman"/>
                <w:bCs/>
                <w:sz w:val="20"/>
                <w:szCs w:val="20"/>
              </w:rPr>
            </w:pPr>
          </w:p>
        </w:tc>
        <w:tc>
          <w:tcPr>
            <w:tcW w:w="1131" w:type="dxa"/>
            <w:vAlign w:val="center"/>
          </w:tcPr>
          <w:p w:rsidR="003F6B8F" w:rsidRPr="002359F9" w:rsidRDefault="003F6B8F" w:rsidP="002359F9">
            <w:pPr>
              <w:spacing w:after="0" w:line="240" w:lineRule="auto"/>
              <w:jc w:val="center"/>
              <w:rPr>
                <w:rFonts w:eastAsia="Times New Roman" w:cs="Times New Roman"/>
                <w:sz w:val="20"/>
                <w:szCs w:val="20"/>
              </w:rPr>
            </w:pPr>
            <w:r w:rsidRPr="002359F9">
              <w:rPr>
                <w:rFonts w:eastAsia="Times New Roman" w:cs="Times New Roman"/>
                <w:bCs/>
                <w:sz w:val="20"/>
                <w:szCs w:val="20"/>
              </w:rPr>
              <w:t>Paper- 8</w:t>
            </w:r>
          </w:p>
        </w:tc>
        <w:tc>
          <w:tcPr>
            <w:tcW w:w="851" w:type="dxa"/>
            <w:vAlign w:val="center"/>
          </w:tcPr>
          <w:p w:rsidR="003F6B8F" w:rsidRPr="002359F9" w:rsidRDefault="003F6B8F" w:rsidP="002359F9">
            <w:pPr>
              <w:spacing w:after="0" w:line="240" w:lineRule="auto"/>
              <w:jc w:val="center"/>
              <w:rPr>
                <w:rFonts w:cs="Times New Roman"/>
                <w:sz w:val="20"/>
                <w:szCs w:val="20"/>
              </w:rPr>
            </w:pPr>
            <w:r w:rsidRPr="002359F9">
              <w:rPr>
                <w:rFonts w:cs="Times New Roman"/>
                <w:sz w:val="20"/>
                <w:szCs w:val="20"/>
              </w:rPr>
              <w:t>5</w:t>
            </w:r>
          </w:p>
        </w:tc>
        <w:tc>
          <w:tcPr>
            <w:tcW w:w="853" w:type="dxa"/>
            <w:vAlign w:val="center"/>
          </w:tcPr>
          <w:p w:rsidR="003F6B8F" w:rsidRPr="002359F9" w:rsidRDefault="003F6B8F" w:rsidP="002359F9">
            <w:pPr>
              <w:spacing w:after="0" w:line="240" w:lineRule="auto"/>
              <w:jc w:val="center"/>
              <w:rPr>
                <w:rFonts w:cs="Times New Roman"/>
                <w:sz w:val="20"/>
                <w:szCs w:val="20"/>
              </w:rPr>
            </w:pPr>
            <w:r w:rsidRPr="002359F9">
              <w:rPr>
                <w:rFonts w:cs="Times New Roman"/>
                <w:sz w:val="20"/>
                <w:szCs w:val="20"/>
              </w:rPr>
              <w:t>4</w:t>
            </w:r>
          </w:p>
        </w:tc>
        <w:tc>
          <w:tcPr>
            <w:tcW w:w="3733" w:type="dxa"/>
          </w:tcPr>
          <w:p w:rsidR="003F6B8F" w:rsidRPr="002359F9" w:rsidRDefault="003F6B8F" w:rsidP="002359F9">
            <w:pPr>
              <w:spacing w:after="0" w:line="240" w:lineRule="auto"/>
              <w:rPr>
                <w:rFonts w:cs="Times New Roman"/>
                <w:sz w:val="20"/>
                <w:szCs w:val="20"/>
              </w:rPr>
            </w:pPr>
            <w:r w:rsidRPr="002359F9">
              <w:rPr>
                <w:rFonts w:cs="Times New Roman"/>
                <w:sz w:val="20"/>
                <w:szCs w:val="20"/>
              </w:rPr>
              <w:t>Goods &amp; Service</w:t>
            </w:r>
            <w:r w:rsidR="00306E24">
              <w:rPr>
                <w:rFonts w:cs="Times New Roman"/>
                <w:sz w:val="20"/>
                <w:szCs w:val="20"/>
              </w:rPr>
              <w:t>s</w:t>
            </w:r>
            <w:r w:rsidRPr="002359F9">
              <w:rPr>
                <w:rFonts w:cs="Times New Roman"/>
                <w:sz w:val="20"/>
                <w:szCs w:val="20"/>
              </w:rPr>
              <w:t xml:space="preserve"> Tax  (GST)        </w:t>
            </w:r>
          </w:p>
        </w:tc>
        <w:tc>
          <w:tcPr>
            <w:tcW w:w="812" w:type="dxa"/>
            <w:vAlign w:val="center"/>
          </w:tcPr>
          <w:p w:rsidR="003F6B8F" w:rsidRPr="002359F9" w:rsidRDefault="003F6B8F" w:rsidP="002359F9">
            <w:pPr>
              <w:spacing w:after="0" w:line="240" w:lineRule="auto"/>
              <w:jc w:val="center"/>
              <w:rPr>
                <w:rFonts w:cs="Times New Roman"/>
                <w:sz w:val="20"/>
                <w:szCs w:val="20"/>
              </w:rPr>
            </w:pPr>
            <w:r w:rsidRPr="002359F9">
              <w:rPr>
                <w:rFonts w:cs="Times New Roman"/>
                <w:sz w:val="20"/>
                <w:szCs w:val="20"/>
              </w:rPr>
              <w:t>25</w:t>
            </w:r>
          </w:p>
        </w:tc>
        <w:tc>
          <w:tcPr>
            <w:tcW w:w="810" w:type="dxa"/>
            <w:vAlign w:val="center"/>
          </w:tcPr>
          <w:p w:rsidR="003F6B8F" w:rsidRPr="002359F9" w:rsidRDefault="003F6B8F" w:rsidP="002359F9">
            <w:pPr>
              <w:spacing w:after="0" w:line="240" w:lineRule="auto"/>
              <w:jc w:val="center"/>
              <w:rPr>
                <w:rFonts w:cs="Times New Roman"/>
                <w:sz w:val="20"/>
                <w:szCs w:val="20"/>
              </w:rPr>
            </w:pPr>
            <w:r w:rsidRPr="002359F9">
              <w:rPr>
                <w:rFonts w:cs="Times New Roman"/>
                <w:sz w:val="20"/>
                <w:szCs w:val="20"/>
              </w:rPr>
              <w:t>75</w:t>
            </w:r>
          </w:p>
        </w:tc>
        <w:tc>
          <w:tcPr>
            <w:tcW w:w="889" w:type="dxa"/>
            <w:vAlign w:val="center"/>
          </w:tcPr>
          <w:p w:rsidR="003F6B8F" w:rsidRPr="002359F9" w:rsidRDefault="003F6B8F" w:rsidP="002359F9">
            <w:pPr>
              <w:spacing w:after="0" w:line="240" w:lineRule="auto"/>
              <w:jc w:val="center"/>
              <w:rPr>
                <w:rFonts w:cs="Times New Roman"/>
                <w:sz w:val="20"/>
                <w:szCs w:val="20"/>
              </w:rPr>
            </w:pPr>
            <w:r w:rsidRPr="002359F9">
              <w:rPr>
                <w:rFonts w:cs="Times New Roman"/>
                <w:sz w:val="20"/>
                <w:szCs w:val="20"/>
              </w:rPr>
              <w:t>100</w:t>
            </w:r>
          </w:p>
        </w:tc>
      </w:tr>
      <w:tr w:rsidR="003F6B8F" w:rsidRPr="002359F9" w:rsidTr="002359F9">
        <w:trPr>
          <w:trHeight w:val="335"/>
          <w:jc w:val="center"/>
        </w:trPr>
        <w:tc>
          <w:tcPr>
            <w:tcW w:w="712" w:type="dxa"/>
          </w:tcPr>
          <w:p w:rsidR="003F6B8F" w:rsidRPr="002359F9" w:rsidRDefault="003F6B8F" w:rsidP="00C65FEE">
            <w:pPr>
              <w:pStyle w:val="ListParagraph"/>
              <w:numPr>
                <w:ilvl w:val="0"/>
                <w:numId w:val="17"/>
              </w:numPr>
              <w:spacing w:after="0" w:line="240" w:lineRule="auto"/>
              <w:jc w:val="center"/>
              <w:rPr>
                <w:rFonts w:cs="Times New Roman"/>
                <w:sz w:val="20"/>
                <w:szCs w:val="20"/>
              </w:rPr>
            </w:pPr>
          </w:p>
        </w:tc>
        <w:tc>
          <w:tcPr>
            <w:tcW w:w="1560" w:type="dxa"/>
            <w:vMerge/>
          </w:tcPr>
          <w:p w:rsidR="003F6B8F" w:rsidRPr="002359F9" w:rsidRDefault="003F6B8F" w:rsidP="002359F9">
            <w:pPr>
              <w:spacing w:after="0" w:line="240" w:lineRule="auto"/>
              <w:rPr>
                <w:rFonts w:cs="Times New Roman"/>
                <w:sz w:val="20"/>
                <w:szCs w:val="20"/>
              </w:rPr>
            </w:pPr>
          </w:p>
        </w:tc>
        <w:tc>
          <w:tcPr>
            <w:tcW w:w="1131" w:type="dxa"/>
            <w:vAlign w:val="center"/>
          </w:tcPr>
          <w:p w:rsidR="003F6B8F" w:rsidRPr="002359F9" w:rsidRDefault="003F6B8F" w:rsidP="002359F9">
            <w:pPr>
              <w:spacing w:after="0" w:line="240" w:lineRule="auto"/>
              <w:jc w:val="center"/>
              <w:rPr>
                <w:rFonts w:eastAsia="Times New Roman" w:cs="Times New Roman"/>
                <w:sz w:val="20"/>
                <w:szCs w:val="20"/>
              </w:rPr>
            </w:pPr>
            <w:r w:rsidRPr="002359F9">
              <w:rPr>
                <w:rFonts w:eastAsia="Times New Roman" w:cs="Times New Roman"/>
                <w:bCs/>
                <w:sz w:val="20"/>
                <w:szCs w:val="20"/>
              </w:rPr>
              <w:t>Paper- 9</w:t>
            </w:r>
          </w:p>
        </w:tc>
        <w:tc>
          <w:tcPr>
            <w:tcW w:w="851" w:type="dxa"/>
            <w:vAlign w:val="center"/>
          </w:tcPr>
          <w:p w:rsidR="003F6B8F" w:rsidRPr="002359F9" w:rsidRDefault="003F6B8F" w:rsidP="002359F9">
            <w:pPr>
              <w:spacing w:after="0" w:line="240" w:lineRule="auto"/>
              <w:jc w:val="center"/>
              <w:rPr>
                <w:rFonts w:cs="Times New Roman"/>
                <w:sz w:val="20"/>
                <w:szCs w:val="20"/>
              </w:rPr>
            </w:pPr>
            <w:r w:rsidRPr="002359F9">
              <w:rPr>
                <w:rFonts w:cs="Times New Roman"/>
                <w:sz w:val="20"/>
                <w:szCs w:val="20"/>
              </w:rPr>
              <w:t>5</w:t>
            </w:r>
          </w:p>
        </w:tc>
        <w:tc>
          <w:tcPr>
            <w:tcW w:w="853" w:type="dxa"/>
            <w:vAlign w:val="center"/>
          </w:tcPr>
          <w:p w:rsidR="003F6B8F" w:rsidRPr="002359F9" w:rsidRDefault="003F6B8F" w:rsidP="002359F9">
            <w:pPr>
              <w:spacing w:after="0" w:line="240" w:lineRule="auto"/>
              <w:jc w:val="center"/>
              <w:rPr>
                <w:rFonts w:cs="Times New Roman"/>
                <w:sz w:val="20"/>
                <w:szCs w:val="20"/>
              </w:rPr>
            </w:pPr>
            <w:r w:rsidRPr="002359F9">
              <w:rPr>
                <w:rFonts w:cs="Times New Roman"/>
                <w:sz w:val="20"/>
                <w:szCs w:val="20"/>
              </w:rPr>
              <w:t>4</w:t>
            </w:r>
          </w:p>
        </w:tc>
        <w:tc>
          <w:tcPr>
            <w:tcW w:w="3733" w:type="dxa"/>
          </w:tcPr>
          <w:p w:rsidR="003F6B8F" w:rsidRPr="002359F9" w:rsidRDefault="003F6B8F" w:rsidP="002359F9">
            <w:pPr>
              <w:spacing w:after="0" w:line="240" w:lineRule="auto"/>
              <w:rPr>
                <w:rFonts w:cs="Times New Roman"/>
                <w:sz w:val="20"/>
                <w:szCs w:val="20"/>
              </w:rPr>
            </w:pPr>
            <w:r w:rsidRPr="002359F9">
              <w:rPr>
                <w:rFonts w:cs="Times New Roman"/>
                <w:sz w:val="20"/>
                <w:szCs w:val="20"/>
              </w:rPr>
              <w:t>Organisational  Behaviour</w:t>
            </w:r>
          </w:p>
        </w:tc>
        <w:tc>
          <w:tcPr>
            <w:tcW w:w="812" w:type="dxa"/>
            <w:vAlign w:val="center"/>
          </w:tcPr>
          <w:p w:rsidR="003F6B8F" w:rsidRPr="002359F9" w:rsidRDefault="003F6B8F" w:rsidP="002359F9">
            <w:pPr>
              <w:spacing w:after="0" w:line="240" w:lineRule="auto"/>
              <w:jc w:val="center"/>
              <w:rPr>
                <w:rFonts w:cs="Times New Roman"/>
                <w:sz w:val="20"/>
                <w:szCs w:val="20"/>
              </w:rPr>
            </w:pPr>
            <w:r w:rsidRPr="002359F9">
              <w:rPr>
                <w:rFonts w:cs="Times New Roman"/>
                <w:sz w:val="20"/>
                <w:szCs w:val="20"/>
              </w:rPr>
              <w:t>25</w:t>
            </w:r>
          </w:p>
        </w:tc>
        <w:tc>
          <w:tcPr>
            <w:tcW w:w="810" w:type="dxa"/>
            <w:vAlign w:val="center"/>
          </w:tcPr>
          <w:p w:rsidR="003F6B8F" w:rsidRPr="002359F9" w:rsidRDefault="003F6B8F" w:rsidP="002359F9">
            <w:pPr>
              <w:spacing w:after="0" w:line="240" w:lineRule="auto"/>
              <w:jc w:val="center"/>
              <w:rPr>
                <w:rFonts w:cs="Times New Roman"/>
                <w:sz w:val="20"/>
                <w:szCs w:val="20"/>
              </w:rPr>
            </w:pPr>
            <w:r w:rsidRPr="002359F9">
              <w:rPr>
                <w:rFonts w:cs="Times New Roman"/>
                <w:sz w:val="20"/>
                <w:szCs w:val="20"/>
              </w:rPr>
              <w:t>75</w:t>
            </w:r>
          </w:p>
        </w:tc>
        <w:tc>
          <w:tcPr>
            <w:tcW w:w="889" w:type="dxa"/>
            <w:vAlign w:val="center"/>
          </w:tcPr>
          <w:p w:rsidR="003F6B8F" w:rsidRPr="002359F9" w:rsidRDefault="003F6B8F" w:rsidP="002359F9">
            <w:pPr>
              <w:spacing w:after="0" w:line="240" w:lineRule="auto"/>
              <w:jc w:val="center"/>
              <w:rPr>
                <w:rFonts w:cs="Times New Roman"/>
                <w:sz w:val="20"/>
                <w:szCs w:val="20"/>
              </w:rPr>
            </w:pPr>
            <w:r w:rsidRPr="002359F9">
              <w:rPr>
                <w:rFonts w:cs="Times New Roman"/>
                <w:sz w:val="20"/>
                <w:szCs w:val="20"/>
              </w:rPr>
              <w:t>100</w:t>
            </w:r>
          </w:p>
        </w:tc>
      </w:tr>
      <w:tr w:rsidR="003F6B8F" w:rsidRPr="002359F9" w:rsidTr="002359F9">
        <w:trPr>
          <w:trHeight w:val="335"/>
          <w:jc w:val="center"/>
        </w:trPr>
        <w:tc>
          <w:tcPr>
            <w:tcW w:w="712" w:type="dxa"/>
          </w:tcPr>
          <w:p w:rsidR="003F6B8F" w:rsidRPr="002359F9" w:rsidRDefault="003F6B8F" w:rsidP="00C65FEE">
            <w:pPr>
              <w:pStyle w:val="ListParagraph"/>
              <w:numPr>
                <w:ilvl w:val="0"/>
                <w:numId w:val="17"/>
              </w:numPr>
              <w:spacing w:after="0" w:line="240" w:lineRule="auto"/>
              <w:jc w:val="center"/>
              <w:rPr>
                <w:rFonts w:cs="Times New Roman"/>
                <w:sz w:val="20"/>
                <w:szCs w:val="20"/>
              </w:rPr>
            </w:pPr>
          </w:p>
        </w:tc>
        <w:tc>
          <w:tcPr>
            <w:tcW w:w="1560" w:type="dxa"/>
            <w:vMerge/>
          </w:tcPr>
          <w:p w:rsidR="003F6B8F" w:rsidRPr="002359F9" w:rsidRDefault="003F6B8F" w:rsidP="002359F9">
            <w:pPr>
              <w:spacing w:after="0" w:line="240" w:lineRule="auto"/>
              <w:rPr>
                <w:rFonts w:cs="Times New Roman"/>
                <w:sz w:val="20"/>
                <w:szCs w:val="20"/>
              </w:rPr>
            </w:pPr>
          </w:p>
        </w:tc>
        <w:tc>
          <w:tcPr>
            <w:tcW w:w="1131" w:type="dxa"/>
            <w:vAlign w:val="center"/>
          </w:tcPr>
          <w:p w:rsidR="003F6B8F" w:rsidRPr="002359F9" w:rsidRDefault="003F6B8F" w:rsidP="002359F9">
            <w:pPr>
              <w:spacing w:after="0" w:line="240" w:lineRule="auto"/>
              <w:jc w:val="center"/>
              <w:rPr>
                <w:rFonts w:eastAsia="Times New Roman" w:cs="Times New Roman"/>
                <w:sz w:val="20"/>
                <w:szCs w:val="20"/>
              </w:rPr>
            </w:pPr>
            <w:r w:rsidRPr="002359F9">
              <w:rPr>
                <w:rFonts w:eastAsia="Times New Roman" w:cs="Times New Roman"/>
                <w:bCs/>
                <w:sz w:val="20"/>
                <w:szCs w:val="20"/>
              </w:rPr>
              <w:t>Paper- 10</w:t>
            </w:r>
          </w:p>
        </w:tc>
        <w:tc>
          <w:tcPr>
            <w:tcW w:w="851" w:type="dxa"/>
            <w:vAlign w:val="center"/>
          </w:tcPr>
          <w:p w:rsidR="003F6B8F" w:rsidRPr="002359F9" w:rsidRDefault="003F6B8F" w:rsidP="002359F9">
            <w:pPr>
              <w:spacing w:after="0" w:line="240" w:lineRule="auto"/>
              <w:jc w:val="center"/>
              <w:rPr>
                <w:rFonts w:cs="Times New Roman"/>
                <w:sz w:val="20"/>
                <w:szCs w:val="20"/>
              </w:rPr>
            </w:pPr>
            <w:r w:rsidRPr="002359F9">
              <w:rPr>
                <w:rFonts w:cs="Times New Roman"/>
                <w:sz w:val="20"/>
                <w:szCs w:val="20"/>
              </w:rPr>
              <w:t>6</w:t>
            </w:r>
          </w:p>
        </w:tc>
        <w:tc>
          <w:tcPr>
            <w:tcW w:w="853" w:type="dxa"/>
            <w:vAlign w:val="center"/>
          </w:tcPr>
          <w:p w:rsidR="003F6B8F" w:rsidRPr="002359F9" w:rsidRDefault="003F6B8F" w:rsidP="002359F9">
            <w:pPr>
              <w:spacing w:after="0" w:line="240" w:lineRule="auto"/>
              <w:jc w:val="center"/>
              <w:rPr>
                <w:rFonts w:cs="Times New Roman"/>
                <w:sz w:val="20"/>
                <w:szCs w:val="20"/>
              </w:rPr>
            </w:pPr>
            <w:r w:rsidRPr="002359F9">
              <w:rPr>
                <w:rFonts w:cs="Times New Roman"/>
                <w:sz w:val="20"/>
                <w:szCs w:val="20"/>
              </w:rPr>
              <w:t>4</w:t>
            </w:r>
          </w:p>
        </w:tc>
        <w:tc>
          <w:tcPr>
            <w:tcW w:w="3733" w:type="dxa"/>
          </w:tcPr>
          <w:p w:rsidR="003F6B8F" w:rsidRPr="002359F9" w:rsidRDefault="003F6B8F" w:rsidP="002359F9">
            <w:pPr>
              <w:spacing w:after="0" w:line="240" w:lineRule="auto"/>
              <w:rPr>
                <w:rFonts w:cs="Times New Roman"/>
                <w:sz w:val="20"/>
                <w:szCs w:val="20"/>
              </w:rPr>
            </w:pPr>
            <w:r w:rsidRPr="002359F9">
              <w:rPr>
                <w:rFonts w:cs="Times New Roman"/>
                <w:sz w:val="20"/>
                <w:szCs w:val="20"/>
              </w:rPr>
              <w:t>Advanced Cost Accounting</w:t>
            </w:r>
          </w:p>
        </w:tc>
        <w:tc>
          <w:tcPr>
            <w:tcW w:w="812" w:type="dxa"/>
            <w:vAlign w:val="center"/>
          </w:tcPr>
          <w:p w:rsidR="003F6B8F" w:rsidRPr="002359F9" w:rsidRDefault="003F6B8F" w:rsidP="002359F9">
            <w:pPr>
              <w:spacing w:after="0" w:line="240" w:lineRule="auto"/>
              <w:jc w:val="center"/>
              <w:rPr>
                <w:rFonts w:cs="Times New Roman"/>
                <w:sz w:val="20"/>
                <w:szCs w:val="20"/>
              </w:rPr>
            </w:pPr>
            <w:r w:rsidRPr="002359F9">
              <w:rPr>
                <w:rFonts w:cs="Times New Roman"/>
                <w:sz w:val="20"/>
                <w:szCs w:val="20"/>
              </w:rPr>
              <w:t>25</w:t>
            </w:r>
          </w:p>
        </w:tc>
        <w:tc>
          <w:tcPr>
            <w:tcW w:w="810" w:type="dxa"/>
            <w:vAlign w:val="center"/>
          </w:tcPr>
          <w:p w:rsidR="003F6B8F" w:rsidRPr="002359F9" w:rsidRDefault="003F6B8F" w:rsidP="002359F9">
            <w:pPr>
              <w:spacing w:after="0" w:line="240" w:lineRule="auto"/>
              <w:jc w:val="center"/>
              <w:rPr>
                <w:rFonts w:cs="Times New Roman"/>
                <w:sz w:val="20"/>
                <w:szCs w:val="20"/>
              </w:rPr>
            </w:pPr>
            <w:r w:rsidRPr="002359F9">
              <w:rPr>
                <w:rFonts w:cs="Times New Roman"/>
                <w:sz w:val="20"/>
                <w:szCs w:val="20"/>
              </w:rPr>
              <w:t>75</w:t>
            </w:r>
          </w:p>
        </w:tc>
        <w:tc>
          <w:tcPr>
            <w:tcW w:w="889" w:type="dxa"/>
            <w:vAlign w:val="center"/>
          </w:tcPr>
          <w:p w:rsidR="003F6B8F" w:rsidRPr="002359F9" w:rsidRDefault="003F6B8F" w:rsidP="002359F9">
            <w:pPr>
              <w:spacing w:after="0" w:line="240" w:lineRule="auto"/>
              <w:jc w:val="center"/>
              <w:rPr>
                <w:rFonts w:cs="Times New Roman"/>
                <w:sz w:val="20"/>
                <w:szCs w:val="20"/>
              </w:rPr>
            </w:pPr>
            <w:r w:rsidRPr="002359F9">
              <w:rPr>
                <w:rFonts w:cs="Times New Roman"/>
                <w:sz w:val="20"/>
                <w:szCs w:val="20"/>
              </w:rPr>
              <w:t>100</w:t>
            </w:r>
          </w:p>
        </w:tc>
      </w:tr>
      <w:tr w:rsidR="003F6B8F" w:rsidRPr="002359F9" w:rsidTr="002359F9">
        <w:trPr>
          <w:trHeight w:val="335"/>
          <w:jc w:val="center"/>
        </w:trPr>
        <w:tc>
          <w:tcPr>
            <w:tcW w:w="712" w:type="dxa"/>
          </w:tcPr>
          <w:p w:rsidR="003F6B8F" w:rsidRPr="002359F9" w:rsidRDefault="003F6B8F" w:rsidP="00C65FEE">
            <w:pPr>
              <w:pStyle w:val="ListParagraph"/>
              <w:numPr>
                <w:ilvl w:val="0"/>
                <w:numId w:val="17"/>
              </w:numPr>
              <w:spacing w:after="0" w:line="240" w:lineRule="auto"/>
              <w:jc w:val="center"/>
              <w:rPr>
                <w:rFonts w:cs="Times New Roman"/>
                <w:sz w:val="20"/>
                <w:szCs w:val="20"/>
              </w:rPr>
            </w:pPr>
          </w:p>
        </w:tc>
        <w:tc>
          <w:tcPr>
            <w:tcW w:w="1560" w:type="dxa"/>
            <w:vMerge/>
          </w:tcPr>
          <w:p w:rsidR="003F6B8F" w:rsidRPr="002359F9" w:rsidRDefault="003F6B8F" w:rsidP="002359F9">
            <w:pPr>
              <w:spacing w:after="0" w:line="240" w:lineRule="auto"/>
              <w:rPr>
                <w:rFonts w:cs="Times New Roman"/>
                <w:sz w:val="20"/>
                <w:szCs w:val="20"/>
              </w:rPr>
            </w:pPr>
          </w:p>
        </w:tc>
        <w:tc>
          <w:tcPr>
            <w:tcW w:w="1131" w:type="dxa"/>
            <w:vAlign w:val="center"/>
          </w:tcPr>
          <w:p w:rsidR="003F6B8F" w:rsidRPr="002359F9" w:rsidRDefault="003F6B8F" w:rsidP="002359F9">
            <w:pPr>
              <w:spacing w:after="0" w:line="240" w:lineRule="auto"/>
              <w:jc w:val="center"/>
              <w:rPr>
                <w:rFonts w:eastAsia="Times New Roman" w:cs="Times New Roman"/>
                <w:sz w:val="20"/>
                <w:szCs w:val="20"/>
              </w:rPr>
            </w:pPr>
            <w:r w:rsidRPr="002359F9">
              <w:rPr>
                <w:rFonts w:eastAsia="Times New Roman" w:cs="Times New Roman"/>
                <w:bCs/>
                <w:sz w:val="20"/>
                <w:szCs w:val="20"/>
              </w:rPr>
              <w:t>Paper-11</w:t>
            </w:r>
          </w:p>
        </w:tc>
        <w:tc>
          <w:tcPr>
            <w:tcW w:w="851" w:type="dxa"/>
            <w:vAlign w:val="center"/>
          </w:tcPr>
          <w:p w:rsidR="003F6B8F" w:rsidRPr="002359F9" w:rsidRDefault="003F6B8F" w:rsidP="002359F9">
            <w:pPr>
              <w:spacing w:after="0" w:line="240" w:lineRule="auto"/>
              <w:jc w:val="center"/>
              <w:rPr>
                <w:rFonts w:cs="Times New Roman"/>
                <w:sz w:val="20"/>
                <w:szCs w:val="20"/>
              </w:rPr>
            </w:pPr>
            <w:r w:rsidRPr="002359F9">
              <w:rPr>
                <w:rFonts w:cs="Times New Roman"/>
                <w:sz w:val="20"/>
                <w:szCs w:val="20"/>
              </w:rPr>
              <w:t>6</w:t>
            </w:r>
          </w:p>
        </w:tc>
        <w:tc>
          <w:tcPr>
            <w:tcW w:w="853" w:type="dxa"/>
            <w:vAlign w:val="center"/>
          </w:tcPr>
          <w:p w:rsidR="003F6B8F" w:rsidRPr="002359F9" w:rsidRDefault="003F6B8F" w:rsidP="002359F9">
            <w:pPr>
              <w:spacing w:after="0" w:line="240" w:lineRule="auto"/>
              <w:jc w:val="center"/>
              <w:rPr>
                <w:rFonts w:cs="Times New Roman"/>
                <w:sz w:val="20"/>
                <w:szCs w:val="20"/>
              </w:rPr>
            </w:pPr>
            <w:r w:rsidRPr="002359F9">
              <w:rPr>
                <w:rFonts w:cs="Times New Roman"/>
                <w:sz w:val="20"/>
                <w:szCs w:val="20"/>
              </w:rPr>
              <w:t>4</w:t>
            </w:r>
          </w:p>
        </w:tc>
        <w:tc>
          <w:tcPr>
            <w:tcW w:w="3733" w:type="dxa"/>
          </w:tcPr>
          <w:p w:rsidR="003F6B8F" w:rsidRPr="002359F9" w:rsidRDefault="003F6B8F" w:rsidP="002359F9">
            <w:pPr>
              <w:spacing w:after="0" w:line="240" w:lineRule="auto"/>
              <w:rPr>
                <w:rFonts w:cs="Times New Roman"/>
                <w:sz w:val="20"/>
                <w:szCs w:val="20"/>
              </w:rPr>
            </w:pPr>
            <w:r w:rsidRPr="002359F9">
              <w:rPr>
                <w:rFonts w:cs="Times New Roman"/>
                <w:sz w:val="20"/>
                <w:szCs w:val="20"/>
              </w:rPr>
              <w:t>Research Methodology</w:t>
            </w:r>
          </w:p>
        </w:tc>
        <w:tc>
          <w:tcPr>
            <w:tcW w:w="812" w:type="dxa"/>
            <w:vAlign w:val="center"/>
          </w:tcPr>
          <w:p w:rsidR="003F6B8F" w:rsidRPr="002359F9" w:rsidRDefault="003F6B8F" w:rsidP="002359F9">
            <w:pPr>
              <w:spacing w:after="0" w:line="240" w:lineRule="auto"/>
              <w:jc w:val="center"/>
              <w:rPr>
                <w:rFonts w:cs="Times New Roman"/>
                <w:sz w:val="20"/>
                <w:szCs w:val="20"/>
              </w:rPr>
            </w:pPr>
            <w:r w:rsidRPr="002359F9">
              <w:rPr>
                <w:rFonts w:cs="Times New Roman"/>
                <w:sz w:val="20"/>
                <w:szCs w:val="20"/>
              </w:rPr>
              <w:t>25</w:t>
            </w:r>
          </w:p>
        </w:tc>
        <w:tc>
          <w:tcPr>
            <w:tcW w:w="810" w:type="dxa"/>
            <w:vAlign w:val="center"/>
          </w:tcPr>
          <w:p w:rsidR="003F6B8F" w:rsidRPr="002359F9" w:rsidRDefault="003F6B8F" w:rsidP="002359F9">
            <w:pPr>
              <w:spacing w:after="0" w:line="240" w:lineRule="auto"/>
              <w:jc w:val="center"/>
              <w:rPr>
                <w:rFonts w:cs="Times New Roman"/>
                <w:sz w:val="20"/>
                <w:szCs w:val="20"/>
              </w:rPr>
            </w:pPr>
            <w:r w:rsidRPr="002359F9">
              <w:rPr>
                <w:rFonts w:cs="Times New Roman"/>
                <w:sz w:val="20"/>
                <w:szCs w:val="20"/>
              </w:rPr>
              <w:t>75</w:t>
            </w:r>
          </w:p>
        </w:tc>
        <w:tc>
          <w:tcPr>
            <w:tcW w:w="889" w:type="dxa"/>
            <w:vAlign w:val="center"/>
          </w:tcPr>
          <w:p w:rsidR="003F6B8F" w:rsidRPr="002359F9" w:rsidRDefault="003F6B8F" w:rsidP="002359F9">
            <w:pPr>
              <w:spacing w:after="0" w:line="240" w:lineRule="auto"/>
              <w:jc w:val="center"/>
              <w:rPr>
                <w:rFonts w:cs="Times New Roman"/>
                <w:sz w:val="20"/>
                <w:szCs w:val="20"/>
              </w:rPr>
            </w:pPr>
            <w:r w:rsidRPr="002359F9">
              <w:rPr>
                <w:rFonts w:cs="Times New Roman"/>
                <w:sz w:val="20"/>
                <w:szCs w:val="20"/>
              </w:rPr>
              <w:t>100</w:t>
            </w:r>
          </w:p>
        </w:tc>
      </w:tr>
      <w:tr w:rsidR="003F6B8F" w:rsidRPr="002359F9" w:rsidTr="00743036">
        <w:trPr>
          <w:trHeight w:val="335"/>
          <w:jc w:val="center"/>
        </w:trPr>
        <w:tc>
          <w:tcPr>
            <w:tcW w:w="11351" w:type="dxa"/>
            <w:gridSpan w:val="9"/>
          </w:tcPr>
          <w:p w:rsidR="003F6B8F" w:rsidRPr="002359F9" w:rsidRDefault="003F6B8F" w:rsidP="002359F9">
            <w:pPr>
              <w:spacing w:after="0" w:line="240" w:lineRule="auto"/>
              <w:jc w:val="center"/>
              <w:rPr>
                <w:rFonts w:cs="Times New Roman"/>
                <w:bCs/>
                <w:sz w:val="20"/>
                <w:szCs w:val="20"/>
              </w:rPr>
            </w:pPr>
            <w:r w:rsidRPr="002359F9">
              <w:rPr>
                <w:rFonts w:cs="Times New Roman"/>
                <w:sz w:val="20"/>
                <w:szCs w:val="20"/>
              </w:rPr>
              <w:t>Internal Elective for same major students</w:t>
            </w:r>
          </w:p>
        </w:tc>
      </w:tr>
      <w:tr w:rsidR="003F6B8F" w:rsidRPr="002359F9" w:rsidTr="002359F9">
        <w:trPr>
          <w:trHeight w:val="335"/>
          <w:jc w:val="center"/>
        </w:trPr>
        <w:tc>
          <w:tcPr>
            <w:tcW w:w="712" w:type="dxa"/>
          </w:tcPr>
          <w:p w:rsidR="003F6B8F" w:rsidRPr="002359F9" w:rsidRDefault="003F6B8F" w:rsidP="00C65FEE">
            <w:pPr>
              <w:pStyle w:val="ListParagraph"/>
              <w:numPr>
                <w:ilvl w:val="0"/>
                <w:numId w:val="17"/>
              </w:numPr>
              <w:spacing w:after="0" w:line="240" w:lineRule="auto"/>
              <w:jc w:val="center"/>
              <w:rPr>
                <w:rFonts w:cs="Times New Roman"/>
                <w:sz w:val="20"/>
                <w:szCs w:val="20"/>
              </w:rPr>
            </w:pPr>
          </w:p>
        </w:tc>
        <w:tc>
          <w:tcPr>
            <w:tcW w:w="1560" w:type="dxa"/>
            <w:vAlign w:val="center"/>
          </w:tcPr>
          <w:p w:rsidR="003F6B8F" w:rsidRPr="002359F9" w:rsidRDefault="003F6B8F" w:rsidP="002359F9">
            <w:pPr>
              <w:spacing w:after="0" w:line="240" w:lineRule="auto"/>
              <w:rPr>
                <w:rFonts w:cs="Times New Roman"/>
                <w:sz w:val="20"/>
                <w:szCs w:val="20"/>
              </w:rPr>
            </w:pPr>
            <w:r w:rsidRPr="002359F9">
              <w:rPr>
                <w:rFonts w:cs="Times New Roman"/>
                <w:sz w:val="20"/>
                <w:szCs w:val="20"/>
              </w:rPr>
              <w:t>Core  Elective</w:t>
            </w:r>
          </w:p>
        </w:tc>
        <w:tc>
          <w:tcPr>
            <w:tcW w:w="1131" w:type="dxa"/>
            <w:vAlign w:val="center"/>
          </w:tcPr>
          <w:p w:rsidR="003F6B8F" w:rsidRPr="002359F9" w:rsidRDefault="003F6B8F" w:rsidP="002359F9">
            <w:pPr>
              <w:spacing w:after="0" w:line="240" w:lineRule="auto"/>
              <w:jc w:val="center"/>
              <w:rPr>
                <w:rFonts w:cs="Times New Roman"/>
                <w:sz w:val="20"/>
                <w:szCs w:val="20"/>
              </w:rPr>
            </w:pPr>
            <w:r w:rsidRPr="002359F9">
              <w:rPr>
                <w:rFonts w:cs="Times New Roman"/>
                <w:sz w:val="20"/>
                <w:szCs w:val="20"/>
              </w:rPr>
              <w:t>Paper -3</w:t>
            </w:r>
          </w:p>
        </w:tc>
        <w:tc>
          <w:tcPr>
            <w:tcW w:w="851" w:type="dxa"/>
            <w:vAlign w:val="center"/>
          </w:tcPr>
          <w:p w:rsidR="003F6B8F" w:rsidRPr="002359F9" w:rsidRDefault="003F6B8F" w:rsidP="002359F9">
            <w:pPr>
              <w:spacing w:after="0" w:line="240" w:lineRule="auto"/>
              <w:jc w:val="center"/>
              <w:rPr>
                <w:rFonts w:cs="Times New Roman"/>
                <w:sz w:val="20"/>
                <w:szCs w:val="20"/>
              </w:rPr>
            </w:pPr>
            <w:r w:rsidRPr="002359F9">
              <w:rPr>
                <w:rFonts w:cs="Times New Roman"/>
                <w:sz w:val="20"/>
                <w:szCs w:val="20"/>
              </w:rPr>
              <w:t>4</w:t>
            </w:r>
          </w:p>
        </w:tc>
        <w:tc>
          <w:tcPr>
            <w:tcW w:w="853" w:type="dxa"/>
            <w:vAlign w:val="center"/>
          </w:tcPr>
          <w:p w:rsidR="003F6B8F" w:rsidRPr="002359F9" w:rsidRDefault="003F6B8F" w:rsidP="002359F9">
            <w:pPr>
              <w:spacing w:after="0" w:line="240" w:lineRule="auto"/>
              <w:jc w:val="center"/>
              <w:rPr>
                <w:rFonts w:cs="Times New Roman"/>
                <w:sz w:val="20"/>
                <w:szCs w:val="20"/>
              </w:rPr>
            </w:pPr>
            <w:r w:rsidRPr="002359F9">
              <w:rPr>
                <w:rFonts w:cs="Times New Roman"/>
                <w:sz w:val="20"/>
                <w:szCs w:val="20"/>
              </w:rPr>
              <w:t>3</w:t>
            </w:r>
          </w:p>
        </w:tc>
        <w:tc>
          <w:tcPr>
            <w:tcW w:w="3733" w:type="dxa"/>
          </w:tcPr>
          <w:p w:rsidR="003F6B8F" w:rsidRPr="002359F9" w:rsidRDefault="003F6B8F" w:rsidP="002359F9">
            <w:pPr>
              <w:spacing w:after="0" w:line="240" w:lineRule="auto"/>
              <w:rPr>
                <w:rFonts w:cs="Times New Roman"/>
                <w:sz w:val="20"/>
                <w:szCs w:val="20"/>
              </w:rPr>
            </w:pPr>
            <w:r w:rsidRPr="002359F9">
              <w:rPr>
                <w:rFonts w:cs="Times New Roman"/>
                <w:sz w:val="20"/>
                <w:szCs w:val="20"/>
              </w:rPr>
              <w:t>(To choose one out of 3)</w:t>
            </w:r>
          </w:p>
          <w:p w:rsidR="003F6B8F" w:rsidRPr="002359F9" w:rsidRDefault="003F6B8F" w:rsidP="002359F9">
            <w:pPr>
              <w:spacing w:after="0" w:line="240" w:lineRule="auto"/>
              <w:rPr>
                <w:rFonts w:cs="Times New Roman"/>
                <w:sz w:val="20"/>
                <w:szCs w:val="20"/>
              </w:rPr>
            </w:pPr>
            <w:r w:rsidRPr="002359F9">
              <w:rPr>
                <w:rFonts w:cs="Times New Roman"/>
                <w:sz w:val="20"/>
                <w:szCs w:val="20"/>
              </w:rPr>
              <w:t xml:space="preserve">A. Agri Business Management </w:t>
            </w:r>
          </w:p>
          <w:p w:rsidR="003F6B8F" w:rsidRPr="002359F9" w:rsidRDefault="003F6B8F" w:rsidP="002359F9">
            <w:pPr>
              <w:spacing w:after="0" w:line="240" w:lineRule="auto"/>
              <w:rPr>
                <w:rFonts w:cs="Times New Roman"/>
                <w:sz w:val="20"/>
                <w:szCs w:val="20"/>
              </w:rPr>
            </w:pPr>
            <w:r w:rsidRPr="002359F9">
              <w:rPr>
                <w:rFonts w:cs="Times New Roman"/>
                <w:sz w:val="20"/>
                <w:szCs w:val="20"/>
              </w:rPr>
              <w:t>B. Services  Marketing</w:t>
            </w:r>
          </w:p>
          <w:p w:rsidR="003F6B8F" w:rsidRPr="002359F9" w:rsidRDefault="003F6B8F" w:rsidP="002359F9">
            <w:pPr>
              <w:spacing w:after="0" w:line="240" w:lineRule="auto"/>
              <w:rPr>
                <w:rFonts w:cs="Times New Roman"/>
                <w:sz w:val="20"/>
                <w:szCs w:val="20"/>
              </w:rPr>
            </w:pPr>
            <w:r w:rsidRPr="002359F9">
              <w:rPr>
                <w:rFonts w:cs="Times New Roman"/>
                <w:sz w:val="20"/>
                <w:szCs w:val="20"/>
              </w:rPr>
              <w:t>C. Business Analytics</w:t>
            </w:r>
          </w:p>
        </w:tc>
        <w:tc>
          <w:tcPr>
            <w:tcW w:w="812" w:type="dxa"/>
            <w:vAlign w:val="center"/>
          </w:tcPr>
          <w:p w:rsidR="003F6B8F" w:rsidRPr="002359F9" w:rsidRDefault="003F6B8F" w:rsidP="002359F9">
            <w:pPr>
              <w:spacing w:after="0" w:line="240" w:lineRule="auto"/>
              <w:jc w:val="center"/>
              <w:rPr>
                <w:rFonts w:cs="Times New Roman"/>
                <w:sz w:val="20"/>
                <w:szCs w:val="20"/>
              </w:rPr>
            </w:pPr>
            <w:r w:rsidRPr="002359F9">
              <w:rPr>
                <w:rFonts w:cs="Times New Roman"/>
                <w:sz w:val="20"/>
                <w:szCs w:val="20"/>
              </w:rPr>
              <w:t>25</w:t>
            </w:r>
          </w:p>
        </w:tc>
        <w:tc>
          <w:tcPr>
            <w:tcW w:w="810" w:type="dxa"/>
            <w:vAlign w:val="center"/>
          </w:tcPr>
          <w:p w:rsidR="003F6B8F" w:rsidRPr="002359F9" w:rsidRDefault="003F6B8F" w:rsidP="002359F9">
            <w:pPr>
              <w:spacing w:after="0" w:line="240" w:lineRule="auto"/>
              <w:jc w:val="center"/>
              <w:rPr>
                <w:rFonts w:cs="Times New Roman"/>
                <w:sz w:val="20"/>
                <w:szCs w:val="20"/>
              </w:rPr>
            </w:pPr>
            <w:r w:rsidRPr="002359F9">
              <w:rPr>
                <w:rFonts w:cs="Times New Roman"/>
                <w:sz w:val="20"/>
                <w:szCs w:val="20"/>
              </w:rPr>
              <w:t>75</w:t>
            </w:r>
          </w:p>
        </w:tc>
        <w:tc>
          <w:tcPr>
            <w:tcW w:w="889" w:type="dxa"/>
            <w:vAlign w:val="center"/>
          </w:tcPr>
          <w:p w:rsidR="003F6B8F" w:rsidRPr="002359F9" w:rsidRDefault="003F6B8F" w:rsidP="002359F9">
            <w:pPr>
              <w:spacing w:after="0" w:line="240" w:lineRule="auto"/>
              <w:jc w:val="center"/>
              <w:rPr>
                <w:rFonts w:cs="Times New Roman"/>
                <w:sz w:val="20"/>
                <w:szCs w:val="20"/>
              </w:rPr>
            </w:pPr>
            <w:r w:rsidRPr="002359F9">
              <w:rPr>
                <w:rFonts w:cs="Times New Roman"/>
                <w:sz w:val="20"/>
                <w:szCs w:val="20"/>
              </w:rPr>
              <w:t>100</w:t>
            </w:r>
          </w:p>
        </w:tc>
      </w:tr>
      <w:tr w:rsidR="003F6B8F" w:rsidRPr="002359F9" w:rsidTr="00743036">
        <w:trPr>
          <w:trHeight w:val="335"/>
          <w:jc w:val="center"/>
        </w:trPr>
        <w:tc>
          <w:tcPr>
            <w:tcW w:w="11351" w:type="dxa"/>
            <w:gridSpan w:val="9"/>
          </w:tcPr>
          <w:p w:rsidR="003F6B8F" w:rsidRPr="002359F9" w:rsidRDefault="003F6B8F" w:rsidP="002359F9">
            <w:pPr>
              <w:spacing w:after="0" w:line="240" w:lineRule="auto"/>
              <w:jc w:val="center"/>
              <w:rPr>
                <w:rFonts w:cs="Times New Roman"/>
                <w:bCs/>
                <w:sz w:val="20"/>
                <w:szCs w:val="20"/>
              </w:rPr>
            </w:pPr>
            <w:r w:rsidRPr="002359F9">
              <w:rPr>
                <w:rFonts w:cs="Times New Roman"/>
                <w:sz w:val="20"/>
                <w:szCs w:val="20"/>
              </w:rPr>
              <w:t>External Elective for other major students (Inter/multi disciplinary papers)</w:t>
            </w:r>
          </w:p>
        </w:tc>
      </w:tr>
      <w:tr w:rsidR="003F6B8F" w:rsidRPr="002359F9" w:rsidTr="002359F9">
        <w:trPr>
          <w:trHeight w:val="335"/>
          <w:jc w:val="center"/>
        </w:trPr>
        <w:tc>
          <w:tcPr>
            <w:tcW w:w="712" w:type="dxa"/>
          </w:tcPr>
          <w:p w:rsidR="003F6B8F" w:rsidRPr="002359F9" w:rsidRDefault="003F6B8F" w:rsidP="00C65FEE">
            <w:pPr>
              <w:pStyle w:val="ListParagraph"/>
              <w:numPr>
                <w:ilvl w:val="0"/>
                <w:numId w:val="17"/>
              </w:numPr>
              <w:spacing w:after="0" w:line="240" w:lineRule="auto"/>
              <w:jc w:val="center"/>
              <w:rPr>
                <w:rFonts w:cs="Times New Roman"/>
                <w:sz w:val="20"/>
                <w:szCs w:val="20"/>
              </w:rPr>
            </w:pPr>
          </w:p>
        </w:tc>
        <w:tc>
          <w:tcPr>
            <w:tcW w:w="1560" w:type="dxa"/>
          </w:tcPr>
          <w:p w:rsidR="003F6B8F" w:rsidRPr="002359F9" w:rsidRDefault="003F6B8F" w:rsidP="002359F9">
            <w:pPr>
              <w:spacing w:after="0" w:line="240" w:lineRule="auto"/>
              <w:rPr>
                <w:rFonts w:cs="Times New Roman"/>
                <w:sz w:val="20"/>
                <w:szCs w:val="20"/>
              </w:rPr>
            </w:pPr>
            <w:r w:rsidRPr="002359F9">
              <w:rPr>
                <w:rFonts w:cs="Times New Roman"/>
                <w:sz w:val="20"/>
                <w:szCs w:val="20"/>
              </w:rPr>
              <w:t>Open Elective</w:t>
            </w:r>
          </w:p>
        </w:tc>
        <w:tc>
          <w:tcPr>
            <w:tcW w:w="1131" w:type="dxa"/>
            <w:vAlign w:val="center"/>
          </w:tcPr>
          <w:p w:rsidR="003F6B8F" w:rsidRPr="002359F9" w:rsidRDefault="003F6B8F" w:rsidP="002359F9">
            <w:pPr>
              <w:spacing w:after="0" w:line="240" w:lineRule="auto"/>
              <w:jc w:val="center"/>
              <w:rPr>
                <w:rFonts w:cs="Times New Roman"/>
                <w:sz w:val="20"/>
                <w:szCs w:val="20"/>
              </w:rPr>
            </w:pPr>
            <w:r w:rsidRPr="002359F9">
              <w:rPr>
                <w:rFonts w:cs="Times New Roman"/>
                <w:sz w:val="20"/>
                <w:szCs w:val="20"/>
              </w:rPr>
              <w:t>Paper -3</w:t>
            </w:r>
          </w:p>
        </w:tc>
        <w:tc>
          <w:tcPr>
            <w:tcW w:w="851" w:type="dxa"/>
            <w:vAlign w:val="center"/>
          </w:tcPr>
          <w:p w:rsidR="003F6B8F" w:rsidRPr="002359F9" w:rsidRDefault="003F6B8F" w:rsidP="002359F9">
            <w:pPr>
              <w:spacing w:after="0" w:line="240" w:lineRule="auto"/>
              <w:jc w:val="center"/>
              <w:rPr>
                <w:rFonts w:cs="Times New Roman"/>
                <w:sz w:val="20"/>
                <w:szCs w:val="20"/>
              </w:rPr>
            </w:pPr>
            <w:r w:rsidRPr="002359F9">
              <w:rPr>
                <w:rFonts w:cs="Times New Roman"/>
                <w:sz w:val="20"/>
                <w:szCs w:val="20"/>
              </w:rPr>
              <w:t>4</w:t>
            </w:r>
          </w:p>
        </w:tc>
        <w:tc>
          <w:tcPr>
            <w:tcW w:w="853" w:type="dxa"/>
            <w:vAlign w:val="center"/>
          </w:tcPr>
          <w:p w:rsidR="003F6B8F" w:rsidRPr="002359F9" w:rsidRDefault="003F6B8F" w:rsidP="002359F9">
            <w:pPr>
              <w:spacing w:after="0" w:line="240" w:lineRule="auto"/>
              <w:jc w:val="center"/>
              <w:rPr>
                <w:rFonts w:cs="Times New Roman"/>
                <w:sz w:val="20"/>
                <w:szCs w:val="20"/>
              </w:rPr>
            </w:pPr>
            <w:r w:rsidRPr="002359F9">
              <w:rPr>
                <w:rFonts w:cs="Times New Roman"/>
                <w:sz w:val="20"/>
                <w:szCs w:val="20"/>
              </w:rPr>
              <w:t>3</w:t>
            </w:r>
          </w:p>
        </w:tc>
        <w:tc>
          <w:tcPr>
            <w:tcW w:w="3733" w:type="dxa"/>
          </w:tcPr>
          <w:p w:rsidR="003F6B8F" w:rsidRPr="002359F9" w:rsidRDefault="003F6B8F" w:rsidP="002359F9">
            <w:pPr>
              <w:spacing w:after="0" w:line="240" w:lineRule="auto"/>
              <w:rPr>
                <w:rFonts w:cs="Times New Roman"/>
                <w:sz w:val="20"/>
                <w:szCs w:val="20"/>
              </w:rPr>
            </w:pPr>
            <w:r w:rsidRPr="002359F9">
              <w:rPr>
                <w:rFonts w:cs="Times New Roman"/>
                <w:sz w:val="20"/>
                <w:szCs w:val="20"/>
              </w:rPr>
              <w:t>(To choose one out of 3)</w:t>
            </w:r>
          </w:p>
          <w:p w:rsidR="003F6B8F" w:rsidRPr="002359F9" w:rsidRDefault="003F6B8F" w:rsidP="002359F9">
            <w:pPr>
              <w:spacing w:after="0" w:line="240" w:lineRule="auto"/>
              <w:rPr>
                <w:rFonts w:cs="Times New Roman"/>
                <w:sz w:val="20"/>
                <w:szCs w:val="20"/>
              </w:rPr>
            </w:pPr>
            <w:r w:rsidRPr="002359F9">
              <w:rPr>
                <w:rFonts w:cs="Times New Roman"/>
                <w:sz w:val="20"/>
                <w:szCs w:val="20"/>
              </w:rPr>
              <w:t xml:space="preserve">A. Small Business Management </w:t>
            </w:r>
          </w:p>
          <w:p w:rsidR="003F6B8F" w:rsidRPr="002359F9" w:rsidRDefault="003F6B8F" w:rsidP="002359F9">
            <w:pPr>
              <w:spacing w:after="0" w:line="240" w:lineRule="auto"/>
              <w:rPr>
                <w:rFonts w:cs="Times New Roman"/>
                <w:sz w:val="20"/>
                <w:szCs w:val="20"/>
              </w:rPr>
            </w:pPr>
            <w:r w:rsidRPr="002359F9">
              <w:rPr>
                <w:rFonts w:cs="Times New Roman"/>
                <w:sz w:val="20"/>
                <w:szCs w:val="20"/>
              </w:rPr>
              <w:t>B. Banking Theory</w:t>
            </w:r>
          </w:p>
          <w:p w:rsidR="003F6B8F" w:rsidRPr="002359F9" w:rsidRDefault="003F6B8F" w:rsidP="002359F9">
            <w:pPr>
              <w:spacing w:after="0" w:line="240" w:lineRule="auto"/>
              <w:rPr>
                <w:rFonts w:cs="Times New Roman"/>
                <w:sz w:val="20"/>
                <w:szCs w:val="20"/>
              </w:rPr>
            </w:pPr>
            <w:r w:rsidRPr="002359F9">
              <w:rPr>
                <w:rFonts w:cs="Times New Roman"/>
                <w:sz w:val="20"/>
                <w:szCs w:val="20"/>
              </w:rPr>
              <w:t xml:space="preserve">C. Stress Management  </w:t>
            </w:r>
          </w:p>
        </w:tc>
        <w:tc>
          <w:tcPr>
            <w:tcW w:w="812" w:type="dxa"/>
            <w:vAlign w:val="center"/>
          </w:tcPr>
          <w:p w:rsidR="003F6B8F" w:rsidRPr="002359F9" w:rsidRDefault="003F6B8F" w:rsidP="002359F9">
            <w:pPr>
              <w:spacing w:after="0" w:line="240" w:lineRule="auto"/>
              <w:jc w:val="center"/>
              <w:rPr>
                <w:rFonts w:cs="Times New Roman"/>
                <w:sz w:val="20"/>
                <w:szCs w:val="20"/>
              </w:rPr>
            </w:pPr>
            <w:r w:rsidRPr="002359F9">
              <w:rPr>
                <w:rFonts w:cs="Times New Roman"/>
                <w:sz w:val="20"/>
                <w:szCs w:val="20"/>
              </w:rPr>
              <w:t>25</w:t>
            </w:r>
          </w:p>
        </w:tc>
        <w:tc>
          <w:tcPr>
            <w:tcW w:w="810" w:type="dxa"/>
            <w:vAlign w:val="center"/>
          </w:tcPr>
          <w:p w:rsidR="003F6B8F" w:rsidRPr="002359F9" w:rsidRDefault="003F6B8F" w:rsidP="002359F9">
            <w:pPr>
              <w:spacing w:after="0" w:line="240" w:lineRule="auto"/>
              <w:jc w:val="center"/>
              <w:rPr>
                <w:rFonts w:cs="Times New Roman"/>
                <w:sz w:val="20"/>
                <w:szCs w:val="20"/>
              </w:rPr>
            </w:pPr>
            <w:r w:rsidRPr="002359F9">
              <w:rPr>
                <w:rFonts w:cs="Times New Roman"/>
                <w:sz w:val="20"/>
                <w:szCs w:val="20"/>
              </w:rPr>
              <w:t>75</w:t>
            </w:r>
          </w:p>
        </w:tc>
        <w:tc>
          <w:tcPr>
            <w:tcW w:w="889" w:type="dxa"/>
            <w:vAlign w:val="center"/>
          </w:tcPr>
          <w:p w:rsidR="003F6B8F" w:rsidRPr="002359F9" w:rsidRDefault="003F6B8F" w:rsidP="002359F9">
            <w:pPr>
              <w:spacing w:after="0" w:line="240" w:lineRule="auto"/>
              <w:jc w:val="center"/>
              <w:rPr>
                <w:rFonts w:cs="Times New Roman"/>
                <w:sz w:val="20"/>
                <w:szCs w:val="20"/>
              </w:rPr>
            </w:pPr>
            <w:r w:rsidRPr="002359F9">
              <w:rPr>
                <w:rFonts w:cs="Times New Roman"/>
                <w:sz w:val="20"/>
                <w:szCs w:val="20"/>
              </w:rPr>
              <w:t>100</w:t>
            </w:r>
          </w:p>
        </w:tc>
      </w:tr>
      <w:tr w:rsidR="003F6B8F" w:rsidRPr="002359F9" w:rsidTr="002359F9">
        <w:trPr>
          <w:trHeight w:val="335"/>
          <w:jc w:val="center"/>
        </w:trPr>
        <w:tc>
          <w:tcPr>
            <w:tcW w:w="712" w:type="dxa"/>
          </w:tcPr>
          <w:p w:rsidR="003F6B8F" w:rsidRPr="002359F9" w:rsidRDefault="003F6B8F" w:rsidP="00C65FEE">
            <w:pPr>
              <w:pStyle w:val="ListParagraph"/>
              <w:numPr>
                <w:ilvl w:val="0"/>
                <w:numId w:val="17"/>
              </w:numPr>
              <w:spacing w:after="0" w:line="240" w:lineRule="auto"/>
              <w:jc w:val="center"/>
              <w:rPr>
                <w:rFonts w:cs="Times New Roman"/>
                <w:sz w:val="20"/>
                <w:szCs w:val="20"/>
              </w:rPr>
            </w:pPr>
          </w:p>
        </w:tc>
        <w:tc>
          <w:tcPr>
            <w:tcW w:w="1560" w:type="dxa"/>
          </w:tcPr>
          <w:p w:rsidR="003F6B8F" w:rsidRPr="002359F9" w:rsidRDefault="003F6B8F" w:rsidP="002359F9">
            <w:pPr>
              <w:spacing w:after="0" w:line="240" w:lineRule="auto"/>
              <w:rPr>
                <w:rFonts w:cs="Times New Roman"/>
                <w:sz w:val="20"/>
                <w:szCs w:val="20"/>
              </w:rPr>
            </w:pPr>
            <w:r w:rsidRPr="002359F9">
              <w:rPr>
                <w:rFonts w:cs="Times New Roman"/>
                <w:sz w:val="20"/>
                <w:szCs w:val="20"/>
              </w:rPr>
              <w:t xml:space="preserve">**MOOC Course </w:t>
            </w:r>
          </w:p>
        </w:tc>
        <w:tc>
          <w:tcPr>
            <w:tcW w:w="1131" w:type="dxa"/>
          </w:tcPr>
          <w:p w:rsidR="003F6B8F" w:rsidRPr="002359F9" w:rsidRDefault="003F6B8F" w:rsidP="002359F9">
            <w:pPr>
              <w:spacing w:after="0" w:line="240" w:lineRule="auto"/>
              <w:rPr>
                <w:rFonts w:cs="Times New Roman"/>
                <w:sz w:val="20"/>
                <w:szCs w:val="20"/>
              </w:rPr>
            </w:pPr>
          </w:p>
        </w:tc>
        <w:tc>
          <w:tcPr>
            <w:tcW w:w="851" w:type="dxa"/>
          </w:tcPr>
          <w:p w:rsidR="003F6B8F" w:rsidRPr="002359F9" w:rsidRDefault="003F6B8F" w:rsidP="002359F9">
            <w:pPr>
              <w:spacing w:after="0" w:line="240" w:lineRule="auto"/>
              <w:jc w:val="center"/>
              <w:rPr>
                <w:rFonts w:cs="Times New Roman"/>
                <w:bCs/>
                <w:sz w:val="20"/>
                <w:szCs w:val="20"/>
              </w:rPr>
            </w:pPr>
            <w:r w:rsidRPr="002359F9">
              <w:rPr>
                <w:rFonts w:cs="Times New Roman"/>
                <w:bCs/>
                <w:sz w:val="20"/>
                <w:szCs w:val="20"/>
              </w:rPr>
              <w:t>-</w:t>
            </w:r>
          </w:p>
        </w:tc>
        <w:tc>
          <w:tcPr>
            <w:tcW w:w="853" w:type="dxa"/>
          </w:tcPr>
          <w:p w:rsidR="003F6B8F" w:rsidRPr="002359F9" w:rsidRDefault="003F6B8F" w:rsidP="002359F9">
            <w:pPr>
              <w:spacing w:after="0" w:line="240" w:lineRule="auto"/>
              <w:jc w:val="center"/>
              <w:rPr>
                <w:rFonts w:cs="Times New Roman"/>
                <w:bCs/>
                <w:sz w:val="20"/>
                <w:szCs w:val="20"/>
              </w:rPr>
            </w:pPr>
            <w:r w:rsidRPr="002359F9">
              <w:rPr>
                <w:rFonts w:cs="Times New Roman"/>
                <w:bCs/>
                <w:sz w:val="20"/>
                <w:szCs w:val="20"/>
              </w:rPr>
              <w:t>-</w:t>
            </w:r>
          </w:p>
        </w:tc>
        <w:tc>
          <w:tcPr>
            <w:tcW w:w="3733" w:type="dxa"/>
            <w:vAlign w:val="center"/>
          </w:tcPr>
          <w:p w:rsidR="003F6B8F" w:rsidRPr="002359F9" w:rsidRDefault="003F6B8F" w:rsidP="002359F9">
            <w:pPr>
              <w:spacing w:after="0" w:line="240" w:lineRule="auto"/>
              <w:rPr>
                <w:rFonts w:cs="Times New Roman"/>
                <w:bCs/>
                <w:sz w:val="20"/>
                <w:szCs w:val="20"/>
              </w:rPr>
            </w:pPr>
          </w:p>
        </w:tc>
        <w:tc>
          <w:tcPr>
            <w:tcW w:w="812" w:type="dxa"/>
            <w:vAlign w:val="center"/>
          </w:tcPr>
          <w:p w:rsidR="003F6B8F" w:rsidRPr="002359F9" w:rsidRDefault="003F6B8F" w:rsidP="002359F9">
            <w:pPr>
              <w:spacing w:after="0" w:line="240" w:lineRule="auto"/>
              <w:jc w:val="center"/>
              <w:rPr>
                <w:rFonts w:cs="Times New Roman"/>
                <w:bCs/>
                <w:sz w:val="20"/>
                <w:szCs w:val="20"/>
              </w:rPr>
            </w:pPr>
            <w:r w:rsidRPr="002359F9">
              <w:rPr>
                <w:rFonts w:cs="Times New Roman"/>
                <w:bCs/>
                <w:sz w:val="20"/>
                <w:szCs w:val="20"/>
              </w:rPr>
              <w:t>-</w:t>
            </w:r>
          </w:p>
        </w:tc>
        <w:tc>
          <w:tcPr>
            <w:tcW w:w="810" w:type="dxa"/>
            <w:vAlign w:val="center"/>
          </w:tcPr>
          <w:p w:rsidR="003F6B8F" w:rsidRPr="002359F9" w:rsidRDefault="003F6B8F" w:rsidP="002359F9">
            <w:pPr>
              <w:spacing w:after="0" w:line="240" w:lineRule="auto"/>
              <w:jc w:val="center"/>
              <w:rPr>
                <w:rFonts w:cs="Times New Roman"/>
                <w:bCs/>
                <w:sz w:val="20"/>
                <w:szCs w:val="20"/>
              </w:rPr>
            </w:pPr>
            <w:r w:rsidRPr="002359F9">
              <w:rPr>
                <w:rFonts w:cs="Times New Roman"/>
                <w:bCs/>
                <w:sz w:val="20"/>
                <w:szCs w:val="20"/>
              </w:rPr>
              <w:t>-</w:t>
            </w:r>
          </w:p>
        </w:tc>
        <w:tc>
          <w:tcPr>
            <w:tcW w:w="889" w:type="dxa"/>
            <w:vAlign w:val="center"/>
          </w:tcPr>
          <w:p w:rsidR="003F6B8F" w:rsidRPr="002359F9" w:rsidRDefault="003F6B8F" w:rsidP="002359F9">
            <w:pPr>
              <w:spacing w:after="0" w:line="240" w:lineRule="auto"/>
              <w:jc w:val="center"/>
              <w:rPr>
                <w:rFonts w:cs="Times New Roman"/>
                <w:bCs/>
                <w:sz w:val="20"/>
                <w:szCs w:val="20"/>
              </w:rPr>
            </w:pPr>
            <w:r w:rsidRPr="002359F9">
              <w:rPr>
                <w:rFonts w:cs="Times New Roman"/>
                <w:bCs/>
                <w:sz w:val="20"/>
                <w:szCs w:val="20"/>
              </w:rPr>
              <w:t>100</w:t>
            </w:r>
          </w:p>
        </w:tc>
      </w:tr>
      <w:tr w:rsidR="003F6B8F" w:rsidRPr="002359F9" w:rsidTr="002359F9">
        <w:trPr>
          <w:trHeight w:val="335"/>
          <w:jc w:val="center"/>
        </w:trPr>
        <w:tc>
          <w:tcPr>
            <w:tcW w:w="712" w:type="dxa"/>
            <w:tcBorders>
              <w:bottom w:val="single" w:sz="4" w:space="0" w:color="000000" w:themeColor="text1"/>
            </w:tcBorders>
          </w:tcPr>
          <w:p w:rsidR="003F6B8F" w:rsidRPr="002359F9" w:rsidRDefault="003F6B8F" w:rsidP="002359F9">
            <w:pPr>
              <w:spacing w:after="0" w:line="240" w:lineRule="auto"/>
              <w:jc w:val="center"/>
              <w:rPr>
                <w:rFonts w:cs="Times New Roman"/>
                <w:sz w:val="20"/>
                <w:szCs w:val="20"/>
              </w:rPr>
            </w:pPr>
          </w:p>
        </w:tc>
        <w:tc>
          <w:tcPr>
            <w:tcW w:w="1560" w:type="dxa"/>
            <w:tcBorders>
              <w:bottom w:val="single" w:sz="4" w:space="0" w:color="000000" w:themeColor="text1"/>
            </w:tcBorders>
          </w:tcPr>
          <w:p w:rsidR="003F6B8F" w:rsidRPr="002359F9" w:rsidRDefault="003F6B8F" w:rsidP="002359F9">
            <w:pPr>
              <w:spacing w:after="0" w:line="240" w:lineRule="auto"/>
              <w:rPr>
                <w:rFonts w:cs="Times New Roman"/>
                <w:sz w:val="20"/>
                <w:szCs w:val="20"/>
              </w:rPr>
            </w:pPr>
          </w:p>
        </w:tc>
        <w:tc>
          <w:tcPr>
            <w:tcW w:w="1131" w:type="dxa"/>
            <w:tcBorders>
              <w:bottom w:val="single" w:sz="4" w:space="0" w:color="000000" w:themeColor="text1"/>
            </w:tcBorders>
          </w:tcPr>
          <w:p w:rsidR="003F6B8F" w:rsidRPr="002359F9" w:rsidRDefault="003F6B8F" w:rsidP="002359F9">
            <w:pPr>
              <w:spacing w:after="0" w:line="240" w:lineRule="auto"/>
              <w:rPr>
                <w:rFonts w:cs="Times New Roman"/>
                <w:sz w:val="20"/>
                <w:szCs w:val="20"/>
              </w:rPr>
            </w:pPr>
          </w:p>
        </w:tc>
        <w:tc>
          <w:tcPr>
            <w:tcW w:w="851" w:type="dxa"/>
            <w:tcBorders>
              <w:bottom w:val="single" w:sz="4" w:space="0" w:color="000000" w:themeColor="text1"/>
            </w:tcBorders>
          </w:tcPr>
          <w:p w:rsidR="003F6B8F" w:rsidRPr="00E90980" w:rsidRDefault="003F6B8F" w:rsidP="002359F9">
            <w:pPr>
              <w:spacing w:after="0" w:line="240" w:lineRule="auto"/>
              <w:jc w:val="center"/>
              <w:rPr>
                <w:rFonts w:cs="Times New Roman"/>
                <w:b/>
                <w:bCs/>
                <w:sz w:val="20"/>
                <w:szCs w:val="20"/>
              </w:rPr>
            </w:pPr>
            <w:r w:rsidRPr="00E90980">
              <w:rPr>
                <w:rFonts w:cs="Times New Roman"/>
                <w:b/>
                <w:bCs/>
                <w:sz w:val="20"/>
                <w:szCs w:val="20"/>
              </w:rPr>
              <w:t>30</w:t>
            </w:r>
          </w:p>
        </w:tc>
        <w:tc>
          <w:tcPr>
            <w:tcW w:w="853" w:type="dxa"/>
            <w:tcBorders>
              <w:bottom w:val="single" w:sz="4" w:space="0" w:color="000000" w:themeColor="text1"/>
            </w:tcBorders>
          </w:tcPr>
          <w:p w:rsidR="003F6B8F" w:rsidRPr="00E90980" w:rsidRDefault="003F6B8F" w:rsidP="002359F9">
            <w:pPr>
              <w:spacing w:after="0" w:line="240" w:lineRule="auto"/>
              <w:jc w:val="center"/>
              <w:rPr>
                <w:rFonts w:cs="Times New Roman"/>
                <w:b/>
                <w:bCs/>
                <w:sz w:val="20"/>
                <w:szCs w:val="20"/>
              </w:rPr>
            </w:pPr>
            <w:r w:rsidRPr="00E90980">
              <w:rPr>
                <w:rFonts w:cs="Times New Roman"/>
                <w:b/>
                <w:bCs/>
                <w:sz w:val="20"/>
                <w:szCs w:val="20"/>
              </w:rPr>
              <w:t>22</w:t>
            </w:r>
          </w:p>
        </w:tc>
        <w:tc>
          <w:tcPr>
            <w:tcW w:w="3733" w:type="dxa"/>
            <w:tcBorders>
              <w:bottom w:val="single" w:sz="4" w:space="0" w:color="000000" w:themeColor="text1"/>
            </w:tcBorders>
            <w:vAlign w:val="center"/>
          </w:tcPr>
          <w:p w:rsidR="003F6B8F" w:rsidRPr="00E90980" w:rsidRDefault="003F6B8F" w:rsidP="002359F9">
            <w:pPr>
              <w:spacing w:after="0" w:line="240" w:lineRule="auto"/>
              <w:rPr>
                <w:rFonts w:cs="Times New Roman"/>
                <w:b/>
                <w:bCs/>
                <w:sz w:val="20"/>
                <w:szCs w:val="20"/>
              </w:rPr>
            </w:pPr>
          </w:p>
        </w:tc>
        <w:tc>
          <w:tcPr>
            <w:tcW w:w="812" w:type="dxa"/>
            <w:tcBorders>
              <w:bottom w:val="single" w:sz="4" w:space="0" w:color="000000" w:themeColor="text1"/>
            </w:tcBorders>
            <w:vAlign w:val="center"/>
          </w:tcPr>
          <w:p w:rsidR="003F6B8F" w:rsidRPr="00E90980" w:rsidRDefault="003F6B8F" w:rsidP="002359F9">
            <w:pPr>
              <w:spacing w:after="0" w:line="240" w:lineRule="auto"/>
              <w:jc w:val="center"/>
              <w:rPr>
                <w:rFonts w:cs="Times New Roman"/>
                <w:b/>
                <w:bCs/>
                <w:sz w:val="20"/>
                <w:szCs w:val="20"/>
              </w:rPr>
            </w:pPr>
            <w:r w:rsidRPr="00E90980">
              <w:rPr>
                <w:rFonts w:cs="Times New Roman"/>
                <w:b/>
                <w:bCs/>
                <w:sz w:val="20"/>
                <w:szCs w:val="20"/>
              </w:rPr>
              <w:t>150</w:t>
            </w:r>
          </w:p>
        </w:tc>
        <w:tc>
          <w:tcPr>
            <w:tcW w:w="810" w:type="dxa"/>
            <w:tcBorders>
              <w:bottom w:val="single" w:sz="4" w:space="0" w:color="000000" w:themeColor="text1"/>
            </w:tcBorders>
            <w:vAlign w:val="center"/>
          </w:tcPr>
          <w:p w:rsidR="003F6B8F" w:rsidRPr="00E90980" w:rsidRDefault="003F6B8F" w:rsidP="002359F9">
            <w:pPr>
              <w:spacing w:after="0" w:line="240" w:lineRule="auto"/>
              <w:jc w:val="center"/>
              <w:rPr>
                <w:rFonts w:cs="Times New Roman"/>
                <w:b/>
                <w:bCs/>
                <w:sz w:val="20"/>
                <w:szCs w:val="20"/>
              </w:rPr>
            </w:pPr>
            <w:r w:rsidRPr="00E90980">
              <w:rPr>
                <w:rFonts w:cs="Times New Roman"/>
                <w:b/>
                <w:bCs/>
                <w:sz w:val="20"/>
                <w:szCs w:val="20"/>
              </w:rPr>
              <w:t>450</w:t>
            </w:r>
          </w:p>
        </w:tc>
        <w:tc>
          <w:tcPr>
            <w:tcW w:w="889" w:type="dxa"/>
            <w:tcBorders>
              <w:bottom w:val="single" w:sz="4" w:space="0" w:color="000000" w:themeColor="text1"/>
            </w:tcBorders>
            <w:vAlign w:val="center"/>
          </w:tcPr>
          <w:p w:rsidR="003F6B8F" w:rsidRPr="00E90980" w:rsidRDefault="003F6B8F" w:rsidP="002359F9">
            <w:pPr>
              <w:spacing w:after="0" w:line="240" w:lineRule="auto"/>
              <w:jc w:val="center"/>
              <w:rPr>
                <w:rFonts w:cs="Times New Roman"/>
                <w:b/>
                <w:bCs/>
                <w:sz w:val="20"/>
                <w:szCs w:val="20"/>
              </w:rPr>
            </w:pPr>
            <w:r w:rsidRPr="00E90980">
              <w:rPr>
                <w:rFonts w:cs="Times New Roman"/>
                <w:b/>
                <w:bCs/>
                <w:sz w:val="20"/>
                <w:szCs w:val="20"/>
              </w:rPr>
              <w:t>700</w:t>
            </w:r>
          </w:p>
        </w:tc>
      </w:tr>
      <w:tr w:rsidR="003F6B8F" w:rsidRPr="002359F9" w:rsidTr="00B15D66">
        <w:trPr>
          <w:trHeight w:val="335"/>
          <w:jc w:val="center"/>
        </w:trPr>
        <w:tc>
          <w:tcPr>
            <w:tcW w:w="11351" w:type="dxa"/>
            <w:gridSpan w:val="9"/>
            <w:shd w:val="clear" w:color="auto" w:fill="BFBFBF" w:themeFill="background1" w:themeFillShade="BF"/>
          </w:tcPr>
          <w:p w:rsidR="003F6B8F" w:rsidRPr="002359F9" w:rsidRDefault="003F6B8F" w:rsidP="002359F9">
            <w:pPr>
              <w:spacing w:after="0" w:line="240" w:lineRule="auto"/>
              <w:jc w:val="center"/>
              <w:rPr>
                <w:rFonts w:cs="Times New Roman"/>
                <w:bCs/>
                <w:sz w:val="20"/>
                <w:szCs w:val="20"/>
              </w:rPr>
            </w:pPr>
          </w:p>
        </w:tc>
      </w:tr>
      <w:tr w:rsidR="003F6B8F" w:rsidRPr="002359F9" w:rsidTr="00743036">
        <w:trPr>
          <w:trHeight w:val="335"/>
          <w:jc w:val="center"/>
        </w:trPr>
        <w:tc>
          <w:tcPr>
            <w:tcW w:w="5107" w:type="dxa"/>
            <w:gridSpan w:val="5"/>
          </w:tcPr>
          <w:p w:rsidR="003F6B8F" w:rsidRPr="002359F9" w:rsidRDefault="003F6B8F" w:rsidP="002359F9">
            <w:pPr>
              <w:spacing w:after="0" w:line="240" w:lineRule="auto"/>
              <w:rPr>
                <w:rFonts w:cs="Times New Roman"/>
                <w:b/>
                <w:sz w:val="20"/>
                <w:szCs w:val="20"/>
              </w:rPr>
            </w:pPr>
            <w:r w:rsidRPr="002359F9">
              <w:rPr>
                <w:rFonts w:cs="Times New Roman"/>
                <w:b/>
                <w:bCs/>
                <w:sz w:val="20"/>
                <w:szCs w:val="20"/>
              </w:rPr>
              <w:t>SEMESTER IV</w:t>
            </w:r>
          </w:p>
        </w:tc>
        <w:tc>
          <w:tcPr>
            <w:tcW w:w="3733" w:type="dxa"/>
          </w:tcPr>
          <w:p w:rsidR="003F6B8F" w:rsidRPr="002359F9" w:rsidRDefault="003F6B8F" w:rsidP="002359F9">
            <w:pPr>
              <w:spacing w:after="0" w:line="240" w:lineRule="auto"/>
              <w:rPr>
                <w:rFonts w:cs="Times New Roman"/>
                <w:sz w:val="20"/>
                <w:szCs w:val="20"/>
              </w:rPr>
            </w:pPr>
          </w:p>
        </w:tc>
        <w:tc>
          <w:tcPr>
            <w:tcW w:w="812" w:type="dxa"/>
            <w:vAlign w:val="center"/>
          </w:tcPr>
          <w:p w:rsidR="003F6B8F" w:rsidRPr="002359F9" w:rsidRDefault="003F6B8F" w:rsidP="00743036">
            <w:pPr>
              <w:spacing w:after="0" w:line="240" w:lineRule="auto"/>
              <w:jc w:val="center"/>
              <w:rPr>
                <w:rFonts w:cs="Times New Roman"/>
                <w:bCs/>
                <w:i/>
                <w:iCs/>
                <w:sz w:val="20"/>
                <w:szCs w:val="20"/>
              </w:rPr>
            </w:pPr>
            <w:r w:rsidRPr="002359F9">
              <w:rPr>
                <w:rFonts w:cs="Times New Roman"/>
                <w:bCs/>
                <w:i/>
                <w:iCs/>
                <w:sz w:val="20"/>
                <w:szCs w:val="20"/>
              </w:rPr>
              <w:t>CIA</w:t>
            </w:r>
          </w:p>
        </w:tc>
        <w:tc>
          <w:tcPr>
            <w:tcW w:w="810" w:type="dxa"/>
            <w:vAlign w:val="center"/>
          </w:tcPr>
          <w:p w:rsidR="003F6B8F" w:rsidRPr="002359F9" w:rsidRDefault="003F6B8F" w:rsidP="00743036">
            <w:pPr>
              <w:spacing w:after="0" w:line="240" w:lineRule="auto"/>
              <w:jc w:val="center"/>
              <w:rPr>
                <w:rFonts w:cs="Times New Roman"/>
                <w:bCs/>
                <w:i/>
                <w:iCs/>
                <w:sz w:val="20"/>
                <w:szCs w:val="20"/>
              </w:rPr>
            </w:pPr>
            <w:r w:rsidRPr="002359F9">
              <w:rPr>
                <w:rFonts w:cs="Times New Roman"/>
                <w:bCs/>
                <w:i/>
                <w:iCs/>
                <w:sz w:val="20"/>
                <w:szCs w:val="20"/>
              </w:rPr>
              <w:t>Uni. Exam</w:t>
            </w:r>
          </w:p>
        </w:tc>
        <w:tc>
          <w:tcPr>
            <w:tcW w:w="889" w:type="dxa"/>
            <w:vAlign w:val="center"/>
          </w:tcPr>
          <w:p w:rsidR="003F6B8F" w:rsidRPr="002359F9" w:rsidRDefault="003F6B8F" w:rsidP="00743036">
            <w:pPr>
              <w:spacing w:after="0" w:line="240" w:lineRule="auto"/>
              <w:jc w:val="center"/>
              <w:rPr>
                <w:rFonts w:cs="Times New Roman"/>
                <w:bCs/>
                <w:i/>
                <w:iCs/>
                <w:sz w:val="20"/>
                <w:szCs w:val="20"/>
              </w:rPr>
            </w:pPr>
            <w:r w:rsidRPr="002359F9">
              <w:rPr>
                <w:rFonts w:cs="Times New Roman"/>
                <w:bCs/>
                <w:i/>
                <w:iCs/>
                <w:sz w:val="20"/>
                <w:szCs w:val="20"/>
              </w:rPr>
              <w:t>Total</w:t>
            </w:r>
          </w:p>
        </w:tc>
      </w:tr>
      <w:tr w:rsidR="003F6B8F" w:rsidRPr="002359F9" w:rsidTr="002359F9">
        <w:trPr>
          <w:trHeight w:val="335"/>
          <w:jc w:val="center"/>
        </w:trPr>
        <w:tc>
          <w:tcPr>
            <w:tcW w:w="712" w:type="dxa"/>
          </w:tcPr>
          <w:p w:rsidR="003F6B8F" w:rsidRPr="002359F9" w:rsidRDefault="003F6B8F" w:rsidP="00C65FEE">
            <w:pPr>
              <w:pStyle w:val="ListParagraph"/>
              <w:numPr>
                <w:ilvl w:val="0"/>
                <w:numId w:val="17"/>
              </w:numPr>
              <w:spacing w:after="0" w:line="240" w:lineRule="auto"/>
              <w:jc w:val="center"/>
              <w:rPr>
                <w:rFonts w:cs="Times New Roman"/>
                <w:sz w:val="20"/>
                <w:szCs w:val="20"/>
              </w:rPr>
            </w:pPr>
          </w:p>
        </w:tc>
        <w:tc>
          <w:tcPr>
            <w:tcW w:w="1560" w:type="dxa"/>
            <w:vMerge w:val="restart"/>
            <w:vAlign w:val="center"/>
          </w:tcPr>
          <w:p w:rsidR="003F6B8F" w:rsidRPr="002359F9" w:rsidRDefault="003F6B8F" w:rsidP="002359F9">
            <w:pPr>
              <w:spacing w:after="0" w:line="240" w:lineRule="auto"/>
              <w:rPr>
                <w:rFonts w:cs="Times New Roman"/>
                <w:sz w:val="20"/>
                <w:szCs w:val="20"/>
              </w:rPr>
            </w:pPr>
            <w:r w:rsidRPr="002359F9">
              <w:rPr>
                <w:rFonts w:cs="Times New Roman"/>
                <w:sz w:val="20"/>
                <w:szCs w:val="20"/>
              </w:rPr>
              <w:t>Core</w:t>
            </w:r>
          </w:p>
        </w:tc>
        <w:tc>
          <w:tcPr>
            <w:tcW w:w="1131" w:type="dxa"/>
            <w:vAlign w:val="center"/>
          </w:tcPr>
          <w:p w:rsidR="003F6B8F" w:rsidRPr="002359F9" w:rsidRDefault="003F6B8F" w:rsidP="002359F9">
            <w:pPr>
              <w:spacing w:after="0" w:line="240" w:lineRule="auto"/>
              <w:jc w:val="center"/>
              <w:rPr>
                <w:rFonts w:eastAsia="Times New Roman" w:cs="Times New Roman"/>
                <w:sz w:val="20"/>
                <w:szCs w:val="20"/>
              </w:rPr>
            </w:pPr>
            <w:r w:rsidRPr="002359F9">
              <w:rPr>
                <w:rFonts w:eastAsia="Times New Roman" w:cs="Times New Roman"/>
                <w:bCs/>
                <w:sz w:val="20"/>
                <w:szCs w:val="20"/>
              </w:rPr>
              <w:t>Paper- 12</w:t>
            </w:r>
          </w:p>
        </w:tc>
        <w:tc>
          <w:tcPr>
            <w:tcW w:w="851" w:type="dxa"/>
            <w:vAlign w:val="center"/>
          </w:tcPr>
          <w:p w:rsidR="003F6B8F" w:rsidRPr="002359F9" w:rsidRDefault="003F6B8F" w:rsidP="002359F9">
            <w:pPr>
              <w:spacing w:after="0" w:line="240" w:lineRule="auto"/>
              <w:jc w:val="center"/>
              <w:rPr>
                <w:rFonts w:cs="Times New Roman"/>
                <w:sz w:val="20"/>
                <w:szCs w:val="20"/>
              </w:rPr>
            </w:pPr>
            <w:r w:rsidRPr="002359F9">
              <w:rPr>
                <w:rFonts w:cs="Times New Roman"/>
                <w:sz w:val="20"/>
                <w:szCs w:val="20"/>
              </w:rPr>
              <w:t>6</w:t>
            </w:r>
          </w:p>
        </w:tc>
        <w:tc>
          <w:tcPr>
            <w:tcW w:w="853" w:type="dxa"/>
            <w:vAlign w:val="center"/>
          </w:tcPr>
          <w:p w:rsidR="003F6B8F" w:rsidRPr="002359F9" w:rsidRDefault="003F6B8F" w:rsidP="002359F9">
            <w:pPr>
              <w:spacing w:after="0" w:line="240" w:lineRule="auto"/>
              <w:jc w:val="center"/>
              <w:rPr>
                <w:rFonts w:cs="Times New Roman"/>
                <w:sz w:val="20"/>
                <w:szCs w:val="20"/>
              </w:rPr>
            </w:pPr>
            <w:r w:rsidRPr="002359F9">
              <w:rPr>
                <w:rFonts w:cs="Times New Roman"/>
                <w:sz w:val="20"/>
                <w:szCs w:val="20"/>
              </w:rPr>
              <w:t>4</w:t>
            </w:r>
          </w:p>
        </w:tc>
        <w:tc>
          <w:tcPr>
            <w:tcW w:w="3733" w:type="dxa"/>
          </w:tcPr>
          <w:p w:rsidR="003F6B8F" w:rsidRPr="002359F9" w:rsidRDefault="003F6B8F" w:rsidP="002359F9">
            <w:pPr>
              <w:spacing w:after="0" w:line="240" w:lineRule="auto"/>
              <w:rPr>
                <w:rFonts w:cs="Times New Roman"/>
                <w:sz w:val="20"/>
                <w:szCs w:val="20"/>
              </w:rPr>
            </w:pPr>
            <w:r w:rsidRPr="002359F9">
              <w:rPr>
                <w:rFonts w:cs="Times New Roman"/>
                <w:sz w:val="20"/>
                <w:szCs w:val="20"/>
              </w:rPr>
              <w:t>Direct Taxes</w:t>
            </w:r>
          </w:p>
        </w:tc>
        <w:tc>
          <w:tcPr>
            <w:tcW w:w="812" w:type="dxa"/>
            <w:vAlign w:val="center"/>
          </w:tcPr>
          <w:p w:rsidR="003F6B8F" w:rsidRPr="002359F9" w:rsidRDefault="003F6B8F" w:rsidP="002359F9">
            <w:pPr>
              <w:spacing w:after="0" w:line="240" w:lineRule="auto"/>
              <w:jc w:val="center"/>
              <w:rPr>
                <w:rFonts w:cs="Times New Roman"/>
                <w:sz w:val="20"/>
                <w:szCs w:val="20"/>
              </w:rPr>
            </w:pPr>
            <w:r w:rsidRPr="002359F9">
              <w:rPr>
                <w:rFonts w:cs="Times New Roman"/>
                <w:sz w:val="20"/>
                <w:szCs w:val="20"/>
              </w:rPr>
              <w:t>25</w:t>
            </w:r>
          </w:p>
        </w:tc>
        <w:tc>
          <w:tcPr>
            <w:tcW w:w="810" w:type="dxa"/>
            <w:vAlign w:val="center"/>
          </w:tcPr>
          <w:p w:rsidR="003F6B8F" w:rsidRPr="002359F9" w:rsidRDefault="003F6B8F" w:rsidP="002359F9">
            <w:pPr>
              <w:spacing w:after="0" w:line="240" w:lineRule="auto"/>
              <w:jc w:val="center"/>
              <w:rPr>
                <w:rFonts w:cs="Times New Roman"/>
                <w:sz w:val="20"/>
                <w:szCs w:val="20"/>
              </w:rPr>
            </w:pPr>
            <w:r w:rsidRPr="002359F9">
              <w:rPr>
                <w:rFonts w:cs="Times New Roman"/>
                <w:sz w:val="20"/>
                <w:szCs w:val="20"/>
              </w:rPr>
              <w:t>75</w:t>
            </w:r>
          </w:p>
        </w:tc>
        <w:tc>
          <w:tcPr>
            <w:tcW w:w="889" w:type="dxa"/>
            <w:vAlign w:val="center"/>
          </w:tcPr>
          <w:p w:rsidR="003F6B8F" w:rsidRPr="002359F9" w:rsidRDefault="003F6B8F" w:rsidP="002359F9">
            <w:pPr>
              <w:spacing w:after="0" w:line="240" w:lineRule="auto"/>
              <w:jc w:val="center"/>
              <w:rPr>
                <w:rFonts w:cs="Times New Roman"/>
                <w:sz w:val="20"/>
                <w:szCs w:val="20"/>
              </w:rPr>
            </w:pPr>
            <w:r w:rsidRPr="002359F9">
              <w:rPr>
                <w:rFonts w:cs="Times New Roman"/>
                <w:sz w:val="20"/>
                <w:szCs w:val="20"/>
              </w:rPr>
              <w:t>100</w:t>
            </w:r>
          </w:p>
        </w:tc>
      </w:tr>
      <w:tr w:rsidR="003F6B8F" w:rsidRPr="002359F9" w:rsidTr="002359F9">
        <w:trPr>
          <w:trHeight w:val="335"/>
          <w:jc w:val="center"/>
        </w:trPr>
        <w:tc>
          <w:tcPr>
            <w:tcW w:w="712" w:type="dxa"/>
          </w:tcPr>
          <w:p w:rsidR="003F6B8F" w:rsidRPr="002359F9" w:rsidRDefault="003F6B8F" w:rsidP="00C65FEE">
            <w:pPr>
              <w:pStyle w:val="ListParagraph"/>
              <w:numPr>
                <w:ilvl w:val="0"/>
                <w:numId w:val="17"/>
              </w:numPr>
              <w:spacing w:after="0" w:line="240" w:lineRule="auto"/>
              <w:jc w:val="center"/>
              <w:rPr>
                <w:rFonts w:cs="Times New Roman"/>
                <w:sz w:val="20"/>
                <w:szCs w:val="20"/>
              </w:rPr>
            </w:pPr>
          </w:p>
        </w:tc>
        <w:tc>
          <w:tcPr>
            <w:tcW w:w="1560" w:type="dxa"/>
            <w:vMerge/>
          </w:tcPr>
          <w:p w:rsidR="003F6B8F" w:rsidRPr="002359F9" w:rsidRDefault="003F6B8F" w:rsidP="002359F9">
            <w:pPr>
              <w:spacing w:after="0" w:line="240" w:lineRule="auto"/>
              <w:rPr>
                <w:rFonts w:cs="Times New Roman"/>
                <w:sz w:val="20"/>
                <w:szCs w:val="20"/>
              </w:rPr>
            </w:pPr>
          </w:p>
        </w:tc>
        <w:tc>
          <w:tcPr>
            <w:tcW w:w="1131" w:type="dxa"/>
            <w:vAlign w:val="center"/>
          </w:tcPr>
          <w:p w:rsidR="003F6B8F" w:rsidRPr="002359F9" w:rsidRDefault="003F6B8F" w:rsidP="002359F9">
            <w:pPr>
              <w:spacing w:after="0" w:line="240" w:lineRule="auto"/>
              <w:jc w:val="center"/>
              <w:rPr>
                <w:rFonts w:eastAsia="Times New Roman" w:cs="Times New Roman"/>
                <w:sz w:val="20"/>
                <w:szCs w:val="20"/>
              </w:rPr>
            </w:pPr>
            <w:r w:rsidRPr="002359F9">
              <w:rPr>
                <w:rFonts w:eastAsia="Times New Roman" w:cs="Times New Roman"/>
                <w:bCs/>
                <w:sz w:val="20"/>
                <w:szCs w:val="20"/>
              </w:rPr>
              <w:t>Paper- 13</w:t>
            </w:r>
          </w:p>
        </w:tc>
        <w:tc>
          <w:tcPr>
            <w:tcW w:w="851" w:type="dxa"/>
            <w:vAlign w:val="center"/>
          </w:tcPr>
          <w:p w:rsidR="003F6B8F" w:rsidRPr="002359F9" w:rsidRDefault="003F6B8F" w:rsidP="002359F9">
            <w:pPr>
              <w:spacing w:after="0" w:line="240" w:lineRule="auto"/>
              <w:jc w:val="center"/>
              <w:rPr>
                <w:rFonts w:cs="Times New Roman"/>
                <w:sz w:val="20"/>
                <w:szCs w:val="20"/>
              </w:rPr>
            </w:pPr>
            <w:r w:rsidRPr="002359F9">
              <w:rPr>
                <w:rFonts w:cs="Times New Roman"/>
                <w:sz w:val="20"/>
                <w:szCs w:val="20"/>
              </w:rPr>
              <w:t>6</w:t>
            </w:r>
          </w:p>
        </w:tc>
        <w:tc>
          <w:tcPr>
            <w:tcW w:w="853" w:type="dxa"/>
            <w:vAlign w:val="center"/>
          </w:tcPr>
          <w:p w:rsidR="003F6B8F" w:rsidRPr="002359F9" w:rsidRDefault="003F6B8F" w:rsidP="002359F9">
            <w:pPr>
              <w:spacing w:after="0" w:line="240" w:lineRule="auto"/>
              <w:jc w:val="center"/>
              <w:rPr>
                <w:rFonts w:cs="Times New Roman"/>
                <w:sz w:val="20"/>
                <w:szCs w:val="20"/>
              </w:rPr>
            </w:pPr>
            <w:r w:rsidRPr="002359F9">
              <w:rPr>
                <w:rFonts w:cs="Times New Roman"/>
                <w:sz w:val="20"/>
                <w:szCs w:val="20"/>
              </w:rPr>
              <w:t>4</w:t>
            </w:r>
          </w:p>
        </w:tc>
        <w:tc>
          <w:tcPr>
            <w:tcW w:w="3733" w:type="dxa"/>
          </w:tcPr>
          <w:p w:rsidR="003F6B8F" w:rsidRPr="002359F9" w:rsidRDefault="003F6B8F" w:rsidP="002359F9">
            <w:pPr>
              <w:spacing w:after="0" w:line="240" w:lineRule="auto"/>
              <w:rPr>
                <w:rFonts w:cs="Times New Roman"/>
                <w:sz w:val="20"/>
                <w:szCs w:val="20"/>
              </w:rPr>
            </w:pPr>
            <w:r w:rsidRPr="002359F9">
              <w:rPr>
                <w:rFonts w:cs="Times New Roman"/>
                <w:sz w:val="20"/>
                <w:szCs w:val="20"/>
              </w:rPr>
              <w:t xml:space="preserve">Investment &amp; Portfolio Management </w:t>
            </w:r>
          </w:p>
        </w:tc>
        <w:tc>
          <w:tcPr>
            <w:tcW w:w="812" w:type="dxa"/>
            <w:vAlign w:val="center"/>
          </w:tcPr>
          <w:p w:rsidR="003F6B8F" w:rsidRPr="002359F9" w:rsidRDefault="003F6B8F" w:rsidP="002359F9">
            <w:pPr>
              <w:spacing w:after="0" w:line="240" w:lineRule="auto"/>
              <w:jc w:val="center"/>
              <w:rPr>
                <w:rFonts w:cs="Times New Roman"/>
                <w:sz w:val="20"/>
                <w:szCs w:val="20"/>
              </w:rPr>
            </w:pPr>
            <w:r w:rsidRPr="002359F9">
              <w:rPr>
                <w:rFonts w:cs="Times New Roman"/>
                <w:sz w:val="20"/>
                <w:szCs w:val="20"/>
              </w:rPr>
              <w:t>25</w:t>
            </w:r>
          </w:p>
        </w:tc>
        <w:tc>
          <w:tcPr>
            <w:tcW w:w="810" w:type="dxa"/>
            <w:vAlign w:val="center"/>
          </w:tcPr>
          <w:p w:rsidR="003F6B8F" w:rsidRPr="002359F9" w:rsidRDefault="003F6B8F" w:rsidP="002359F9">
            <w:pPr>
              <w:spacing w:after="0" w:line="240" w:lineRule="auto"/>
              <w:jc w:val="center"/>
              <w:rPr>
                <w:rFonts w:cs="Times New Roman"/>
                <w:sz w:val="20"/>
                <w:szCs w:val="20"/>
              </w:rPr>
            </w:pPr>
            <w:r w:rsidRPr="002359F9">
              <w:rPr>
                <w:rFonts w:cs="Times New Roman"/>
                <w:sz w:val="20"/>
                <w:szCs w:val="20"/>
              </w:rPr>
              <w:t>75</w:t>
            </w:r>
          </w:p>
        </w:tc>
        <w:tc>
          <w:tcPr>
            <w:tcW w:w="889" w:type="dxa"/>
            <w:vAlign w:val="center"/>
          </w:tcPr>
          <w:p w:rsidR="003F6B8F" w:rsidRPr="002359F9" w:rsidRDefault="003F6B8F" w:rsidP="002359F9">
            <w:pPr>
              <w:spacing w:after="0" w:line="240" w:lineRule="auto"/>
              <w:jc w:val="center"/>
              <w:rPr>
                <w:rFonts w:cs="Times New Roman"/>
                <w:sz w:val="20"/>
                <w:szCs w:val="20"/>
              </w:rPr>
            </w:pPr>
            <w:r w:rsidRPr="002359F9">
              <w:rPr>
                <w:rFonts w:cs="Times New Roman"/>
                <w:sz w:val="20"/>
                <w:szCs w:val="20"/>
              </w:rPr>
              <w:t>100</w:t>
            </w:r>
          </w:p>
        </w:tc>
      </w:tr>
      <w:tr w:rsidR="003F6B8F" w:rsidRPr="002359F9" w:rsidTr="002359F9">
        <w:trPr>
          <w:trHeight w:val="335"/>
          <w:jc w:val="center"/>
        </w:trPr>
        <w:tc>
          <w:tcPr>
            <w:tcW w:w="712" w:type="dxa"/>
          </w:tcPr>
          <w:p w:rsidR="003F6B8F" w:rsidRPr="002359F9" w:rsidRDefault="003F6B8F" w:rsidP="00C65FEE">
            <w:pPr>
              <w:pStyle w:val="ListParagraph"/>
              <w:numPr>
                <w:ilvl w:val="0"/>
                <w:numId w:val="17"/>
              </w:numPr>
              <w:spacing w:after="0" w:line="240" w:lineRule="auto"/>
              <w:jc w:val="center"/>
              <w:rPr>
                <w:rFonts w:cs="Times New Roman"/>
                <w:sz w:val="20"/>
                <w:szCs w:val="20"/>
              </w:rPr>
            </w:pPr>
          </w:p>
        </w:tc>
        <w:tc>
          <w:tcPr>
            <w:tcW w:w="1560" w:type="dxa"/>
            <w:vMerge/>
          </w:tcPr>
          <w:p w:rsidR="003F6B8F" w:rsidRPr="002359F9" w:rsidRDefault="003F6B8F" w:rsidP="002359F9">
            <w:pPr>
              <w:spacing w:after="0" w:line="240" w:lineRule="auto"/>
              <w:rPr>
                <w:rFonts w:cs="Times New Roman"/>
                <w:sz w:val="20"/>
                <w:szCs w:val="20"/>
              </w:rPr>
            </w:pPr>
          </w:p>
        </w:tc>
        <w:tc>
          <w:tcPr>
            <w:tcW w:w="1131" w:type="dxa"/>
            <w:vAlign w:val="center"/>
          </w:tcPr>
          <w:p w:rsidR="003F6B8F" w:rsidRPr="002359F9" w:rsidRDefault="003F6B8F" w:rsidP="002359F9">
            <w:pPr>
              <w:spacing w:after="0" w:line="240" w:lineRule="auto"/>
              <w:jc w:val="center"/>
              <w:rPr>
                <w:rFonts w:eastAsia="Times New Roman" w:cs="Times New Roman"/>
                <w:sz w:val="20"/>
                <w:szCs w:val="20"/>
              </w:rPr>
            </w:pPr>
            <w:r w:rsidRPr="002359F9">
              <w:rPr>
                <w:rFonts w:eastAsia="Times New Roman" w:cs="Times New Roman"/>
                <w:bCs/>
                <w:sz w:val="20"/>
                <w:szCs w:val="20"/>
              </w:rPr>
              <w:t>Paper- 14</w:t>
            </w:r>
          </w:p>
        </w:tc>
        <w:tc>
          <w:tcPr>
            <w:tcW w:w="851" w:type="dxa"/>
            <w:vAlign w:val="center"/>
          </w:tcPr>
          <w:p w:rsidR="003F6B8F" w:rsidRPr="002359F9" w:rsidRDefault="003F6B8F" w:rsidP="002359F9">
            <w:pPr>
              <w:spacing w:after="0" w:line="240" w:lineRule="auto"/>
              <w:jc w:val="center"/>
              <w:rPr>
                <w:rFonts w:cs="Times New Roman"/>
                <w:sz w:val="20"/>
                <w:szCs w:val="20"/>
              </w:rPr>
            </w:pPr>
            <w:r>
              <w:rPr>
                <w:rFonts w:cs="Times New Roman"/>
                <w:sz w:val="20"/>
                <w:szCs w:val="20"/>
              </w:rPr>
              <w:t>5</w:t>
            </w:r>
          </w:p>
        </w:tc>
        <w:tc>
          <w:tcPr>
            <w:tcW w:w="853" w:type="dxa"/>
            <w:vAlign w:val="center"/>
          </w:tcPr>
          <w:p w:rsidR="003F6B8F" w:rsidRPr="002359F9" w:rsidRDefault="003F6B8F" w:rsidP="002359F9">
            <w:pPr>
              <w:spacing w:after="0" w:line="240" w:lineRule="auto"/>
              <w:jc w:val="center"/>
              <w:rPr>
                <w:rFonts w:cs="Times New Roman"/>
                <w:sz w:val="20"/>
                <w:szCs w:val="20"/>
              </w:rPr>
            </w:pPr>
            <w:r>
              <w:rPr>
                <w:rFonts w:cs="Times New Roman"/>
                <w:sz w:val="20"/>
                <w:szCs w:val="20"/>
              </w:rPr>
              <w:t>5</w:t>
            </w:r>
          </w:p>
        </w:tc>
        <w:tc>
          <w:tcPr>
            <w:tcW w:w="3733" w:type="dxa"/>
          </w:tcPr>
          <w:p w:rsidR="003F6B8F" w:rsidRPr="002359F9" w:rsidRDefault="003F6B8F" w:rsidP="002359F9">
            <w:pPr>
              <w:spacing w:after="0" w:line="240" w:lineRule="auto"/>
              <w:rPr>
                <w:rFonts w:cs="Times New Roman"/>
                <w:sz w:val="20"/>
                <w:szCs w:val="20"/>
              </w:rPr>
            </w:pPr>
            <w:r w:rsidRPr="002359F9">
              <w:rPr>
                <w:rFonts w:cs="Times New Roman"/>
                <w:sz w:val="20"/>
                <w:szCs w:val="20"/>
              </w:rPr>
              <w:t xml:space="preserve">Project Development </w:t>
            </w:r>
          </w:p>
        </w:tc>
        <w:tc>
          <w:tcPr>
            <w:tcW w:w="812" w:type="dxa"/>
            <w:vAlign w:val="center"/>
          </w:tcPr>
          <w:p w:rsidR="003F6B8F" w:rsidRPr="002359F9" w:rsidRDefault="003F6B8F" w:rsidP="002359F9">
            <w:pPr>
              <w:spacing w:after="0" w:line="240" w:lineRule="auto"/>
              <w:jc w:val="center"/>
              <w:rPr>
                <w:rFonts w:cs="Times New Roman"/>
                <w:sz w:val="20"/>
                <w:szCs w:val="20"/>
              </w:rPr>
            </w:pPr>
            <w:r w:rsidRPr="002359F9">
              <w:rPr>
                <w:rFonts w:cs="Times New Roman"/>
                <w:sz w:val="20"/>
                <w:szCs w:val="20"/>
              </w:rPr>
              <w:t>25</w:t>
            </w:r>
          </w:p>
        </w:tc>
        <w:tc>
          <w:tcPr>
            <w:tcW w:w="810" w:type="dxa"/>
            <w:vAlign w:val="center"/>
          </w:tcPr>
          <w:p w:rsidR="003F6B8F" w:rsidRPr="002359F9" w:rsidRDefault="003F6B8F" w:rsidP="002359F9">
            <w:pPr>
              <w:spacing w:after="0" w:line="240" w:lineRule="auto"/>
              <w:jc w:val="center"/>
              <w:rPr>
                <w:rFonts w:cs="Times New Roman"/>
                <w:sz w:val="20"/>
                <w:szCs w:val="20"/>
              </w:rPr>
            </w:pPr>
            <w:r w:rsidRPr="002359F9">
              <w:rPr>
                <w:rFonts w:cs="Times New Roman"/>
                <w:sz w:val="20"/>
                <w:szCs w:val="20"/>
              </w:rPr>
              <w:t>75</w:t>
            </w:r>
          </w:p>
        </w:tc>
        <w:tc>
          <w:tcPr>
            <w:tcW w:w="889" w:type="dxa"/>
            <w:vAlign w:val="center"/>
          </w:tcPr>
          <w:p w:rsidR="003F6B8F" w:rsidRPr="002359F9" w:rsidRDefault="003F6B8F" w:rsidP="002359F9">
            <w:pPr>
              <w:spacing w:after="0" w:line="240" w:lineRule="auto"/>
              <w:jc w:val="center"/>
              <w:rPr>
                <w:rFonts w:cs="Times New Roman"/>
                <w:sz w:val="20"/>
                <w:szCs w:val="20"/>
              </w:rPr>
            </w:pPr>
            <w:r w:rsidRPr="002359F9">
              <w:rPr>
                <w:rFonts w:cs="Times New Roman"/>
                <w:sz w:val="20"/>
                <w:szCs w:val="20"/>
              </w:rPr>
              <w:t>100</w:t>
            </w:r>
          </w:p>
        </w:tc>
      </w:tr>
      <w:tr w:rsidR="00E90980" w:rsidRPr="002359F9" w:rsidTr="003F07D1">
        <w:trPr>
          <w:trHeight w:val="255"/>
          <w:jc w:val="center"/>
        </w:trPr>
        <w:tc>
          <w:tcPr>
            <w:tcW w:w="712" w:type="dxa"/>
          </w:tcPr>
          <w:p w:rsidR="00E90980" w:rsidRPr="002359F9" w:rsidRDefault="00E90980" w:rsidP="00C65FEE">
            <w:pPr>
              <w:pStyle w:val="ListParagraph"/>
              <w:numPr>
                <w:ilvl w:val="0"/>
                <w:numId w:val="17"/>
              </w:numPr>
              <w:spacing w:after="0" w:line="240" w:lineRule="auto"/>
              <w:jc w:val="center"/>
              <w:rPr>
                <w:rFonts w:cs="Times New Roman"/>
                <w:sz w:val="20"/>
                <w:szCs w:val="20"/>
              </w:rPr>
            </w:pPr>
          </w:p>
        </w:tc>
        <w:tc>
          <w:tcPr>
            <w:tcW w:w="1560" w:type="dxa"/>
            <w:vAlign w:val="center"/>
          </w:tcPr>
          <w:p w:rsidR="00E90980" w:rsidRPr="002359F9" w:rsidRDefault="00E90980" w:rsidP="002359F9">
            <w:pPr>
              <w:spacing w:after="0" w:line="240" w:lineRule="auto"/>
              <w:rPr>
                <w:rFonts w:cs="Times New Roman"/>
                <w:sz w:val="20"/>
                <w:szCs w:val="20"/>
              </w:rPr>
            </w:pPr>
            <w:r w:rsidRPr="002359F9">
              <w:rPr>
                <w:rFonts w:cs="Times New Roman"/>
                <w:sz w:val="20"/>
                <w:szCs w:val="20"/>
              </w:rPr>
              <w:t>Core</w:t>
            </w:r>
          </w:p>
        </w:tc>
        <w:tc>
          <w:tcPr>
            <w:tcW w:w="1131" w:type="dxa"/>
            <w:vAlign w:val="center"/>
          </w:tcPr>
          <w:p w:rsidR="00E90980" w:rsidRPr="002359F9" w:rsidRDefault="00E90980" w:rsidP="002359F9">
            <w:pPr>
              <w:spacing w:after="0" w:line="240" w:lineRule="auto"/>
              <w:rPr>
                <w:rFonts w:cs="Times New Roman"/>
                <w:sz w:val="20"/>
                <w:szCs w:val="20"/>
              </w:rPr>
            </w:pPr>
            <w:r w:rsidRPr="002359F9">
              <w:rPr>
                <w:rFonts w:cs="Times New Roman"/>
                <w:sz w:val="20"/>
                <w:szCs w:val="20"/>
              </w:rPr>
              <w:t xml:space="preserve">Project </w:t>
            </w:r>
          </w:p>
          <w:p w:rsidR="00E90980" w:rsidRPr="002359F9" w:rsidRDefault="00E90980" w:rsidP="002359F9">
            <w:pPr>
              <w:spacing w:after="0" w:line="240" w:lineRule="auto"/>
              <w:jc w:val="center"/>
              <w:rPr>
                <w:rFonts w:cs="Times New Roman"/>
                <w:sz w:val="20"/>
                <w:szCs w:val="20"/>
              </w:rPr>
            </w:pPr>
          </w:p>
        </w:tc>
        <w:tc>
          <w:tcPr>
            <w:tcW w:w="851" w:type="dxa"/>
            <w:vAlign w:val="center"/>
          </w:tcPr>
          <w:p w:rsidR="00E90980" w:rsidRPr="002359F9" w:rsidRDefault="00E90980" w:rsidP="002359F9">
            <w:pPr>
              <w:spacing w:after="0" w:line="240" w:lineRule="auto"/>
              <w:jc w:val="center"/>
              <w:rPr>
                <w:rFonts w:cs="Times New Roman"/>
                <w:sz w:val="20"/>
                <w:szCs w:val="20"/>
              </w:rPr>
            </w:pPr>
            <w:r w:rsidRPr="002359F9">
              <w:rPr>
                <w:rFonts w:cs="Times New Roman"/>
                <w:sz w:val="20"/>
                <w:szCs w:val="20"/>
              </w:rPr>
              <w:t>5</w:t>
            </w:r>
          </w:p>
        </w:tc>
        <w:tc>
          <w:tcPr>
            <w:tcW w:w="853" w:type="dxa"/>
            <w:vAlign w:val="center"/>
          </w:tcPr>
          <w:p w:rsidR="00E90980" w:rsidRPr="002359F9" w:rsidRDefault="00E90980" w:rsidP="002359F9">
            <w:pPr>
              <w:spacing w:after="0" w:line="240" w:lineRule="auto"/>
              <w:jc w:val="center"/>
              <w:rPr>
                <w:rFonts w:cs="Times New Roman"/>
                <w:sz w:val="20"/>
                <w:szCs w:val="20"/>
              </w:rPr>
            </w:pPr>
            <w:r w:rsidRPr="002359F9">
              <w:rPr>
                <w:rFonts w:cs="Times New Roman"/>
                <w:sz w:val="20"/>
                <w:szCs w:val="20"/>
              </w:rPr>
              <w:t>5</w:t>
            </w:r>
          </w:p>
        </w:tc>
        <w:tc>
          <w:tcPr>
            <w:tcW w:w="3733" w:type="dxa"/>
            <w:vAlign w:val="center"/>
          </w:tcPr>
          <w:p w:rsidR="00E90980" w:rsidRPr="002359F9" w:rsidRDefault="00E90980" w:rsidP="002359F9">
            <w:pPr>
              <w:spacing w:after="0" w:line="240" w:lineRule="auto"/>
              <w:rPr>
                <w:rFonts w:cs="Times New Roman"/>
                <w:sz w:val="20"/>
                <w:szCs w:val="20"/>
              </w:rPr>
            </w:pPr>
            <w:r w:rsidRPr="002359F9">
              <w:rPr>
                <w:rFonts w:cs="Times New Roman"/>
                <w:sz w:val="20"/>
                <w:szCs w:val="20"/>
              </w:rPr>
              <w:t>Project With Viva voce</w:t>
            </w:r>
          </w:p>
        </w:tc>
        <w:tc>
          <w:tcPr>
            <w:tcW w:w="1622" w:type="dxa"/>
            <w:gridSpan w:val="2"/>
            <w:vAlign w:val="center"/>
          </w:tcPr>
          <w:p w:rsidR="00E90980" w:rsidRPr="002359F9" w:rsidRDefault="00E90980" w:rsidP="00E90980">
            <w:pPr>
              <w:autoSpaceDE w:val="0"/>
              <w:autoSpaceDN w:val="0"/>
              <w:adjustRightInd w:val="0"/>
              <w:jc w:val="center"/>
              <w:rPr>
                <w:rFonts w:cs="Times New Roman"/>
                <w:sz w:val="20"/>
                <w:szCs w:val="20"/>
              </w:rPr>
            </w:pPr>
            <w:r>
              <w:rPr>
                <w:color w:val="000000"/>
              </w:rPr>
              <w:t>100</w:t>
            </w:r>
            <w:r>
              <w:rPr>
                <w:color w:val="000000"/>
              </w:rPr>
              <w:br/>
              <w:t>(75 Project +25 viva)</w:t>
            </w:r>
          </w:p>
        </w:tc>
        <w:tc>
          <w:tcPr>
            <w:tcW w:w="889" w:type="dxa"/>
            <w:vAlign w:val="center"/>
          </w:tcPr>
          <w:p w:rsidR="00E90980" w:rsidRPr="002359F9" w:rsidRDefault="00E90980" w:rsidP="002359F9">
            <w:pPr>
              <w:spacing w:after="0" w:line="240" w:lineRule="auto"/>
              <w:jc w:val="center"/>
              <w:rPr>
                <w:rFonts w:cs="Times New Roman"/>
                <w:sz w:val="20"/>
                <w:szCs w:val="20"/>
              </w:rPr>
            </w:pPr>
            <w:r w:rsidRPr="002359F9">
              <w:rPr>
                <w:rFonts w:cs="Times New Roman"/>
                <w:sz w:val="20"/>
                <w:szCs w:val="20"/>
              </w:rPr>
              <w:t>100</w:t>
            </w:r>
          </w:p>
        </w:tc>
      </w:tr>
      <w:tr w:rsidR="003F6B8F" w:rsidRPr="002359F9" w:rsidTr="00743036">
        <w:trPr>
          <w:trHeight w:val="335"/>
          <w:jc w:val="center"/>
        </w:trPr>
        <w:tc>
          <w:tcPr>
            <w:tcW w:w="11351" w:type="dxa"/>
            <w:gridSpan w:val="9"/>
          </w:tcPr>
          <w:p w:rsidR="003F6B8F" w:rsidRPr="002359F9" w:rsidRDefault="003F6B8F" w:rsidP="002359F9">
            <w:pPr>
              <w:spacing w:after="0" w:line="240" w:lineRule="auto"/>
              <w:jc w:val="center"/>
              <w:rPr>
                <w:rFonts w:cs="Times New Roman"/>
                <w:bCs/>
                <w:sz w:val="20"/>
                <w:szCs w:val="20"/>
              </w:rPr>
            </w:pPr>
            <w:r w:rsidRPr="002359F9">
              <w:rPr>
                <w:rFonts w:cs="Times New Roman"/>
                <w:sz w:val="20"/>
                <w:szCs w:val="20"/>
              </w:rPr>
              <w:t>Internal Elective for same major students</w:t>
            </w:r>
          </w:p>
        </w:tc>
      </w:tr>
      <w:tr w:rsidR="003F6B8F" w:rsidRPr="002359F9" w:rsidTr="002359F9">
        <w:trPr>
          <w:trHeight w:val="335"/>
          <w:jc w:val="center"/>
        </w:trPr>
        <w:tc>
          <w:tcPr>
            <w:tcW w:w="712" w:type="dxa"/>
          </w:tcPr>
          <w:p w:rsidR="003F6B8F" w:rsidRPr="002359F9" w:rsidRDefault="003F6B8F" w:rsidP="00C65FEE">
            <w:pPr>
              <w:pStyle w:val="ListParagraph"/>
              <w:numPr>
                <w:ilvl w:val="0"/>
                <w:numId w:val="17"/>
              </w:numPr>
              <w:spacing w:after="0" w:line="240" w:lineRule="auto"/>
              <w:jc w:val="center"/>
              <w:rPr>
                <w:rFonts w:cs="Times New Roman"/>
                <w:sz w:val="20"/>
                <w:szCs w:val="20"/>
              </w:rPr>
            </w:pPr>
          </w:p>
        </w:tc>
        <w:tc>
          <w:tcPr>
            <w:tcW w:w="1560" w:type="dxa"/>
          </w:tcPr>
          <w:p w:rsidR="003F6B8F" w:rsidRPr="002359F9" w:rsidRDefault="003F6B8F" w:rsidP="002359F9">
            <w:pPr>
              <w:spacing w:after="0" w:line="240" w:lineRule="auto"/>
              <w:rPr>
                <w:rFonts w:cs="Times New Roman"/>
                <w:sz w:val="20"/>
                <w:szCs w:val="20"/>
              </w:rPr>
            </w:pPr>
            <w:r w:rsidRPr="002359F9">
              <w:rPr>
                <w:rFonts w:cs="Times New Roman"/>
                <w:sz w:val="20"/>
                <w:szCs w:val="20"/>
              </w:rPr>
              <w:t>Core Elective</w:t>
            </w:r>
          </w:p>
        </w:tc>
        <w:tc>
          <w:tcPr>
            <w:tcW w:w="1131" w:type="dxa"/>
            <w:vAlign w:val="center"/>
          </w:tcPr>
          <w:p w:rsidR="003F6B8F" w:rsidRPr="002359F9" w:rsidRDefault="003F6B8F" w:rsidP="002359F9">
            <w:pPr>
              <w:spacing w:after="0" w:line="240" w:lineRule="auto"/>
              <w:jc w:val="center"/>
              <w:rPr>
                <w:rFonts w:cs="Times New Roman"/>
                <w:sz w:val="20"/>
                <w:szCs w:val="20"/>
              </w:rPr>
            </w:pPr>
            <w:r w:rsidRPr="002359F9">
              <w:rPr>
                <w:rFonts w:cs="Times New Roman"/>
                <w:sz w:val="20"/>
                <w:szCs w:val="20"/>
              </w:rPr>
              <w:t>Paper 4</w:t>
            </w:r>
          </w:p>
        </w:tc>
        <w:tc>
          <w:tcPr>
            <w:tcW w:w="851" w:type="dxa"/>
            <w:vAlign w:val="center"/>
          </w:tcPr>
          <w:p w:rsidR="003F6B8F" w:rsidRPr="002359F9" w:rsidRDefault="00E60162" w:rsidP="002359F9">
            <w:pPr>
              <w:spacing w:after="0" w:line="240" w:lineRule="auto"/>
              <w:jc w:val="center"/>
              <w:rPr>
                <w:rFonts w:cs="Times New Roman"/>
                <w:sz w:val="20"/>
                <w:szCs w:val="20"/>
              </w:rPr>
            </w:pPr>
            <w:r>
              <w:rPr>
                <w:rFonts w:cs="Times New Roman"/>
                <w:sz w:val="20"/>
                <w:szCs w:val="20"/>
              </w:rPr>
              <w:t>5</w:t>
            </w:r>
          </w:p>
        </w:tc>
        <w:tc>
          <w:tcPr>
            <w:tcW w:w="853" w:type="dxa"/>
            <w:vAlign w:val="center"/>
          </w:tcPr>
          <w:p w:rsidR="003F6B8F" w:rsidRPr="002359F9" w:rsidRDefault="003F6B8F" w:rsidP="002359F9">
            <w:pPr>
              <w:spacing w:after="0" w:line="240" w:lineRule="auto"/>
              <w:jc w:val="center"/>
              <w:rPr>
                <w:rFonts w:cs="Times New Roman"/>
                <w:sz w:val="20"/>
                <w:szCs w:val="20"/>
              </w:rPr>
            </w:pPr>
            <w:r w:rsidRPr="002359F9">
              <w:rPr>
                <w:rFonts w:cs="Times New Roman"/>
                <w:sz w:val="20"/>
                <w:szCs w:val="20"/>
              </w:rPr>
              <w:t>3</w:t>
            </w:r>
          </w:p>
        </w:tc>
        <w:tc>
          <w:tcPr>
            <w:tcW w:w="3733" w:type="dxa"/>
            <w:vAlign w:val="center"/>
          </w:tcPr>
          <w:p w:rsidR="003F6B8F" w:rsidRPr="002359F9" w:rsidRDefault="003F6B8F" w:rsidP="002359F9">
            <w:pPr>
              <w:spacing w:after="0" w:line="240" w:lineRule="auto"/>
              <w:rPr>
                <w:rFonts w:cs="Times New Roman"/>
                <w:sz w:val="20"/>
                <w:szCs w:val="20"/>
              </w:rPr>
            </w:pPr>
            <w:r w:rsidRPr="002359F9">
              <w:rPr>
                <w:rFonts w:cs="Times New Roman"/>
                <w:sz w:val="20"/>
                <w:szCs w:val="20"/>
              </w:rPr>
              <w:t>(To choose one out of 3)</w:t>
            </w:r>
          </w:p>
          <w:p w:rsidR="003F6B8F" w:rsidRPr="002359F9" w:rsidRDefault="003F6B8F" w:rsidP="002359F9">
            <w:pPr>
              <w:spacing w:after="0" w:line="240" w:lineRule="auto"/>
              <w:rPr>
                <w:rFonts w:cs="Times New Roman"/>
                <w:sz w:val="20"/>
                <w:szCs w:val="20"/>
              </w:rPr>
            </w:pPr>
            <w:r w:rsidRPr="002359F9">
              <w:rPr>
                <w:rFonts w:cs="Times New Roman"/>
                <w:sz w:val="20"/>
                <w:szCs w:val="20"/>
              </w:rPr>
              <w:t>A. Financial Services</w:t>
            </w:r>
          </w:p>
          <w:p w:rsidR="003F6B8F" w:rsidRPr="002359F9" w:rsidRDefault="003F6B8F" w:rsidP="002359F9">
            <w:pPr>
              <w:spacing w:after="0" w:line="240" w:lineRule="auto"/>
              <w:rPr>
                <w:rFonts w:cs="Times New Roman"/>
                <w:sz w:val="20"/>
                <w:szCs w:val="20"/>
              </w:rPr>
            </w:pPr>
            <w:r w:rsidRPr="002359F9">
              <w:rPr>
                <w:rFonts w:cs="Times New Roman"/>
                <w:sz w:val="20"/>
                <w:szCs w:val="20"/>
              </w:rPr>
              <w:t xml:space="preserve">B. Information  Technology in </w:t>
            </w:r>
          </w:p>
          <w:p w:rsidR="003F6B8F" w:rsidRPr="002359F9" w:rsidRDefault="003F6B8F" w:rsidP="002359F9">
            <w:pPr>
              <w:spacing w:after="0" w:line="240" w:lineRule="auto"/>
              <w:rPr>
                <w:rFonts w:cs="Times New Roman"/>
                <w:sz w:val="20"/>
                <w:szCs w:val="20"/>
              </w:rPr>
            </w:pPr>
            <w:r w:rsidRPr="002359F9">
              <w:rPr>
                <w:rFonts w:cs="Times New Roman"/>
                <w:sz w:val="20"/>
                <w:szCs w:val="20"/>
              </w:rPr>
              <w:t xml:space="preserve">     Business                   </w:t>
            </w:r>
          </w:p>
          <w:p w:rsidR="003F6B8F" w:rsidRPr="002359F9" w:rsidRDefault="003F6B8F" w:rsidP="002359F9">
            <w:pPr>
              <w:spacing w:after="0" w:line="240" w:lineRule="auto"/>
              <w:rPr>
                <w:rFonts w:cs="Times New Roman"/>
                <w:sz w:val="20"/>
                <w:szCs w:val="20"/>
              </w:rPr>
            </w:pPr>
            <w:r w:rsidRPr="002359F9">
              <w:rPr>
                <w:rFonts w:cs="Times New Roman"/>
                <w:sz w:val="20"/>
                <w:szCs w:val="20"/>
              </w:rPr>
              <w:t xml:space="preserve">C. Entrepreneurial </w:t>
            </w:r>
          </w:p>
          <w:p w:rsidR="003F6B8F" w:rsidRPr="002359F9" w:rsidRDefault="003F6B8F" w:rsidP="002359F9">
            <w:pPr>
              <w:spacing w:after="0" w:line="240" w:lineRule="auto"/>
              <w:rPr>
                <w:rFonts w:cs="Times New Roman"/>
                <w:sz w:val="20"/>
                <w:szCs w:val="20"/>
              </w:rPr>
            </w:pPr>
            <w:r w:rsidRPr="002359F9">
              <w:rPr>
                <w:rFonts w:cs="Times New Roman"/>
                <w:sz w:val="20"/>
                <w:szCs w:val="20"/>
              </w:rPr>
              <w:t xml:space="preserve">     Development </w:t>
            </w:r>
          </w:p>
        </w:tc>
        <w:tc>
          <w:tcPr>
            <w:tcW w:w="812" w:type="dxa"/>
            <w:vAlign w:val="center"/>
          </w:tcPr>
          <w:p w:rsidR="003F6B8F" w:rsidRPr="002359F9" w:rsidRDefault="003F6B8F" w:rsidP="002359F9">
            <w:pPr>
              <w:spacing w:after="0" w:line="240" w:lineRule="auto"/>
              <w:jc w:val="center"/>
              <w:rPr>
                <w:rFonts w:cs="Times New Roman"/>
                <w:sz w:val="20"/>
                <w:szCs w:val="20"/>
              </w:rPr>
            </w:pPr>
            <w:r w:rsidRPr="002359F9">
              <w:rPr>
                <w:rFonts w:cs="Times New Roman"/>
                <w:sz w:val="20"/>
                <w:szCs w:val="20"/>
              </w:rPr>
              <w:t>25</w:t>
            </w:r>
          </w:p>
        </w:tc>
        <w:tc>
          <w:tcPr>
            <w:tcW w:w="810" w:type="dxa"/>
            <w:vAlign w:val="center"/>
          </w:tcPr>
          <w:p w:rsidR="003F6B8F" w:rsidRPr="002359F9" w:rsidRDefault="003F6B8F" w:rsidP="002359F9">
            <w:pPr>
              <w:spacing w:after="0" w:line="240" w:lineRule="auto"/>
              <w:jc w:val="center"/>
              <w:rPr>
                <w:rFonts w:cs="Times New Roman"/>
                <w:sz w:val="20"/>
                <w:szCs w:val="20"/>
              </w:rPr>
            </w:pPr>
            <w:r w:rsidRPr="002359F9">
              <w:rPr>
                <w:rFonts w:cs="Times New Roman"/>
                <w:sz w:val="20"/>
                <w:szCs w:val="20"/>
              </w:rPr>
              <w:t>75</w:t>
            </w:r>
          </w:p>
        </w:tc>
        <w:tc>
          <w:tcPr>
            <w:tcW w:w="889" w:type="dxa"/>
            <w:vAlign w:val="center"/>
          </w:tcPr>
          <w:p w:rsidR="003F6B8F" w:rsidRPr="002359F9" w:rsidRDefault="003F6B8F" w:rsidP="002359F9">
            <w:pPr>
              <w:spacing w:after="0" w:line="240" w:lineRule="auto"/>
              <w:jc w:val="center"/>
              <w:rPr>
                <w:rFonts w:cs="Times New Roman"/>
                <w:sz w:val="20"/>
                <w:szCs w:val="20"/>
              </w:rPr>
            </w:pPr>
            <w:r w:rsidRPr="002359F9">
              <w:rPr>
                <w:rFonts w:cs="Times New Roman"/>
                <w:sz w:val="20"/>
                <w:szCs w:val="20"/>
              </w:rPr>
              <w:t>100</w:t>
            </w:r>
          </w:p>
        </w:tc>
      </w:tr>
      <w:tr w:rsidR="003F6B8F" w:rsidRPr="002359F9" w:rsidTr="00743036">
        <w:trPr>
          <w:trHeight w:val="335"/>
          <w:jc w:val="center"/>
        </w:trPr>
        <w:tc>
          <w:tcPr>
            <w:tcW w:w="11351" w:type="dxa"/>
            <w:gridSpan w:val="9"/>
          </w:tcPr>
          <w:p w:rsidR="003F6B8F" w:rsidRPr="002359F9" w:rsidRDefault="003F6B8F" w:rsidP="002359F9">
            <w:pPr>
              <w:spacing w:after="0" w:line="240" w:lineRule="auto"/>
              <w:jc w:val="center"/>
              <w:rPr>
                <w:rFonts w:cs="Times New Roman"/>
                <w:bCs/>
                <w:sz w:val="20"/>
                <w:szCs w:val="20"/>
              </w:rPr>
            </w:pPr>
            <w:r w:rsidRPr="002359F9">
              <w:rPr>
                <w:rFonts w:cs="Times New Roman"/>
                <w:sz w:val="20"/>
                <w:szCs w:val="20"/>
              </w:rPr>
              <w:t>External Elective for other major students (Inter/multi disciplinary papers)</w:t>
            </w:r>
          </w:p>
        </w:tc>
      </w:tr>
      <w:tr w:rsidR="003F6B8F" w:rsidRPr="002359F9" w:rsidTr="002359F9">
        <w:trPr>
          <w:trHeight w:val="335"/>
          <w:jc w:val="center"/>
        </w:trPr>
        <w:tc>
          <w:tcPr>
            <w:tcW w:w="712" w:type="dxa"/>
          </w:tcPr>
          <w:p w:rsidR="003F6B8F" w:rsidRPr="002359F9" w:rsidRDefault="003F6B8F" w:rsidP="00C65FEE">
            <w:pPr>
              <w:pStyle w:val="ListParagraph"/>
              <w:numPr>
                <w:ilvl w:val="0"/>
                <w:numId w:val="17"/>
              </w:numPr>
              <w:spacing w:after="0" w:line="240" w:lineRule="auto"/>
              <w:jc w:val="center"/>
              <w:rPr>
                <w:rFonts w:cs="Times New Roman"/>
                <w:sz w:val="20"/>
                <w:szCs w:val="20"/>
              </w:rPr>
            </w:pPr>
          </w:p>
        </w:tc>
        <w:tc>
          <w:tcPr>
            <w:tcW w:w="1560" w:type="dxa"/>
          </w:tcPr>
          <w:p w:rsidR="003F6B8F" w:rsidRPr="002359F9" w:rsidRDefault="003F6B8F" w:rsidP="002359F9">
            <w:pPr>
              <w:spacing w:after="0" w:line="240" w:lineRule="auto"/>
              <w:rPr>
                <w:rFonts w:cs="Times New Roman"/>
                <w:sz w:val="20"/>
                <w:szCs w:val="20"/>
              </w:rPr>
            </w:pPr>
            <w:r w:rsidRPr="002359F9">
              <w:rPr>
                <w:rFonts w:cs="Times New Roman"/>
                <w:sz w:val="20"/>
                <w:szCs w:val="20"/>
              </w:rPr>
              <w:t>Open Elective</w:t>
            </w:r>
          </w:p>
        </w:tc>
        <w:tc>
          <w:tcPr>
            <w:tcW w:w="1131" w:type="dxa"/>
            <w:vAlign w:val="center"/>
          </w:tcPr>
          <w:p w:rsidR="003F6B8F" w:rsidRPr="002359F9" w:rsidRDefault="003F6B8F" w:rsidP="002359F9">
            <w:pPr>
              <w:spacing w:after="0" w:line="240" w:lineRule="auto"/>
              <w:jc w:val="center"/>
              <w:rPr>
                <w:rFonts w:cs="Times New Roman"/>
                <w:sz w:val="20"/>
                <w:szCs w:val="20"/>
              </w:rPr>
            </w:pPr>
            <w:r w:rsidRPr="002359F9">
              <w:rPr>
                <w:rFonts w:cs="Times New Roman"/>
                <w:sz w:val="20"/>
                <w:szCs w:val="20"/>
              </w:rPr>
              <w:t>Paper 4</w:t>
            </w:r>
          </w:p>
        </w:tc>
        <w:tc>
          <w:tcPr>
            <w:tcW w:w="851" w:type="dxa"/>
          </w:tcPr>
          <w:p w:rsidR="003F6B8F" w:rsidRPr="002359F9" w:rsidRDefault="003F6B8F" w:rsidP="002359F9">
            <w:pPr>
              <w:spacing w:after="0" w:line="240" w:lineRule="auto"/>
              <w:jc w:val="center"/>
              <w:rPr>
                <w:rFonts w:cs="Times New Roman"/>
                <w:sz w:val="20"/>
                <w:szCs w:val="20"/>
              </w:rPr>
            </w:pPr>
          </w:p>
          <w:p w:rsidR="003F6B8F" w:rsidRPr="002359F9" w:rsidRDefault="003F6B8F" w:rsidP="002359F9">
            <w:pPr>
              <w:spacing w:after="0" w:line="240" w:lineRule="auto"/>
              <w:jc w:val="center"/>
              <w:rPr>
                <w:rFonts w:cs="Times New Roman"/>
                <w:sz w:val="20"/>
                <w:szCs w:val="20"/>
              </w:rPr>
            </w:pPr>
            <w:r w:rsidRPr="002359F9">
              <w:rPr>
                <w:rFonts w:cs="Times New Roman"/>
                <w:sz w:val="20"/>
                <w:szCs w:val="20"/>
              </w:rPr>
              <w:t>3</w:t>
            </w:r>
          </w:p>
        </w:tc>
        <w:tc>
          <w:tcPr>
            <w:tcW w:w="853" w:type="dxa"/>
            <w:vAlign w:val="center"/>
          </w:tcPr>
          <w:p w:rsidR="003F6B8F" w:rsidRPr="002359F9" w:rsidRDefault="003F6B8F" w:rsidP="002359F9">
            <w:pPr>
              <w:spacing w:after="0" w:line="240" w:lineRule="auto"/>
              <w:jc w:val="center"/>
              <w:rPr>
                <w:rFonts w:cs="Times New Roman"/>
                <w:sz w:val="20"/>
                <w:szCs w:val="20"/>
              </w:rPr>
            </w:pPr>
            <w:r w:rsidRPr="002359F9">
              <w:rPr>
                <w:rFonts w:cs="Times New Roman"/>
                <w:sz w:val="20"/>
                <w:szCs w:val="20"/>
              </w:rPr>
              <w:t>3</w:t>
            </w:r>
          </w:p>
        </w:tc>
        <w:tc>
          <w:tcPr>
            <w:tcW w:w="3733" w:type="dxa"/>
            <w:vAlign w:val="center"/>
          </w:tcPr>
          <w:p w:rsidR="003F6B8F" w:rsidRPr="002359F9" w:rsidRDefault="003F6B8F" w:rsidP="002359F9">
            <w:pPr>
              <w:spacing w:after="0" w:line="240" w:lineRule="auto"/>
              <w:rPr>
                <w:rFonts w:cs="Times New Roman"/>
                <w:sz w:val="20"/>
                <w:szCs w:val="20"/>
              </w:rPr>
            </w:pPr>
            <w:r w:rsidRPr="002359F9">
              <w:rPr>
                <w:rFonts w:cs="Times New Roman"/>
                <w:sz w:val="20"/>
                <w:szCs w:val="20"/>
              </w:rPr>
              <w:t>(To choose one out of 3)</w:t>
            </w:r>
          </w:p>
          <w:p w:rsidR="003F6B8F" w:rsidRPr="002359F9" w:rsidRDefault="003F6B8F" w:rsidP="002359F9">
            <w:pPr>
              <w:spacing w:after="0" w:line="240" w:lineRule="auto"/>
              <w:rPr>
                <w:rFonts w:cs="Times New Roman"/>
                <w:sz w:val="20"/>
                <w:szCs w:val="20"/>
              </w:rPr>
            </w:pPr>
            <w:r w:rsidRPr="002359F9">
              <w:rPr>
                <w:rFonts w:cs="Times New Roman"/>
                <w:sz w:val="20"/>
                <w:szCs w:val="20"/>
              </w:rPr>
              <w:t xml:space="preserve">A. Office Management </w:t>
            </w:r>
          </w:p>
          <w:p w:rsidR="003F6B8F" w:rsidRPr="002359F9" w:rsidRDefault="003F6B8F" w:rsidP="002359F9">
            <w:pPr>
              <w:spacing w:after="0" w:line="240" w:lineRule="auto"/>
              <w:rPr>
                <w:rFonts w:cs="Times New Roman"/>
                <w:sz w:val="20"/>
                <w:szCs w:val="20"/>
              </w:rPr>
            </w:pPr>
            <w:r w:rsidRPr="002359F9">
              <w:rPr>
                <w:rFonts w:cs="Times New Roman"/>
                <w:sz w:val="20"/>
                <w:szCs w:val="20"/>
              </w:rPr>
              <w:t xml:space="preserve">B. Business Organisation </w:t>
            </w:r>
          </w:p>
          <w:p w:rsidR="003F6B8F" w:rsidRPr="002359F9" w:rsidRDefault="003F6B8F" w:rsidP="002359F9">
            <w:pPr>
              <w:spacing w:after="0" w:line="240" w:lineRule="auto"/>
              <w:rPr>
                <w:rFonts w:cs="Times New Roman"/>
                <w:sz w:val="20"/>
                <w:szCs w:val="20"/>
              </w:rPr>
            </w:pPr>
            <w:r w:rsidRPr="002359F9">
              <w:rPr>
                <w:rFonts w:cs="Times New Roman"/>
                <w:sz w:val="20"/>
                <w:szCs w:val="20"/>
              </w:rPr>
              <w:t xml:space="preserve">C. Principles of Auditing </w:t>
            </w:r>
          </w:p>
        </w:tc>
        <w:tc>
          <w:tcPr>
            <w:tcW w:w="812" w:type="dxa"/>
            <w:vAlign w:val="center"/>
          </w:tcPr>
          <w:p w:rsidR="003F6B8F" w:rsidRPr="002359F9" w:rsidRDefault="003F6B8F" w:rsidP="002359F9">
            <w:pPr>
              <w:spacing w:after="0" w:line="240" w:lineRule="auto"/>
              <w:jc w:val="center"/>
              <w:rPr>
                <w:rFonts w:cs="Times New Roman"/>
                <w:sz w:val="20"/>
                <w:szCs w:val="20"/>
              </w:rPr>
            </w:pPr>
            <w:r w:rsidRPr="002359F9">
              <w:rPr>
                <w:rFonts w:cs="Times New Roman"/>
                <w:sz w:val="20"/>
                <w:szCs w:val="20"/>
              </w:rPr>
              <w:t>25</w:t>
            </w:r>
          </w:p>
        </w:tc>
        <w:tc>
          <w:tcPr>
            <w:tcW w:w="810" w:type="dxa"/>
            <w:vAlign w:val="center"/>
          </w:tcPr>
          <w:p w:rsidR="003F6B8F" w:rsidRPr="002359F9" w:rsidRDefault="003F6B8F" w:rsidP="002359F9">
            <w:pPr>
              <w:spacing w:after="0" w:line="240" w:lineRule="auto"/>
              <w:jc w:val="center"/>
              <w:rPr>
                <w:rFonts w:cs="Times New Roman"/>
                <w:sz w:val="20"/>
                <w:szCs w:val="20"/>
              </w:rPr>
            </w:pPr>
            <w:r w:rsidRPr="002359F9">
              <w:rPr>
                <w:rFonts w:cs="Times New Roman"/>
                <w:sz w:val="20"/>
                <w:szCs w:val="20"/>
              </w:rPr>
              <w:t>75</w:t>
            </w:r>
          </w:p>
        </w:tc>
        <w:tc>
          <w:tcPr>
            <w:tcW w:w="889" w:type="dxa"/>
            <w:vAlign w:val="center"/>
          </w:tcPr>
          <w:p w:rsidR="003F6B8F" w:rsidRPr="002359F9" w:rsidRDefault="003F6B8F" w:rsidP="002359F9">
            <w:pPr>
              <w:spacing w:after="0" w:line="240" w:lineRule="auto"/>
              <w:jc w:val="center"/>
              <w:rPr>
                <w:rFonts w:cs="Times New Roman"/>
                <w:sz w:val="20"/>
                <w:szCs w:val="20"/>
              </w:rPr>
            </w:pPr>
            <w:r w:rsidRPr="002359F9">
              <w:rPr>
                <w:rFonts w:cs="Times New Roman"/>
                <w:sz w:val="20"/>
                <w:szCs w:val="20"/>
              </w:rPr>
              <w:t>100</w:t>
            </w:r>
          </w:p>
        </w:tc>
      </w:tr>
      <w:tr w:rsidR="003F6B8F" w:rsidRPr="002359F9" w:rsidTr="002359F9">
        <w:trPr>
          <w:trHeight w:val="335"/>
          <w:jc w:val="center"/>
        </w:trPr>
        <w:tc>
          <w:tcPr>
            <w:tcW w:w="712" w:type="dxa"/>
          </w:tcPr>
          <w:p w:rsidR="003F6B8F" w:rsidRPr="002359F9" w:rsidRDefault="003F6B8F" w:rsidP="002359F9">
            <w:pPr>
              <w:spacing w:after="0" w:line="240" w:lineRule="auto"/>
              <w:jc w:val="center"/>
              <w:rPr>
                <w:rFonts w:cs="Times New Roman"/>
                <w:sz w:val="20"/>
                <w:szCs w:val="20"/>
              </w:rPr>
            </w:pPr>
          </w:p>
        </w:tc>
        <w:tc>
          <w:tcPr>
            <w:tcW w:w="1560" w:type="dxa"/>
          </w:tcPr>
          <w:p w:rsidR="003F6B8F" w:rsidRPr="002359F9" w:rsidRDefault="003F6B8F" w:rsidP="002359F9">
            <w:pPr>
              <w:spacing w:after="0" w:line="240" w:lineRule="auto"/>
              <w:rPr>
                <w:rFonts w:cs="Times New Roman"/>
                <w:sz w:val="20"/>
                <w:szCs w:val="20"/>
              </w:rPr>
            </w:pPr>
          </w:p>
        </w:tc>
        <w:tc>
          <w:tcPr>
            <w:tcW w:w="1131" w:type="dxa"/>
            <w:vAlign w:val="center"/>
          </w:tcPr>
          <w:p w:rsidR="003F6B8F" w:rsidRPr="002359F9" w:rsidRDefault="003F6B8F" w:rsidP="002359F9">
            <w:pPr>
              <w:spacing w:after="0" w:line="240" w:lineRule="auto"/>
              <w:jc w:val="center"/>
              <w:rPr>
                <w:rFonts w:cs="Times New Roman"/>
                <w:sz w:val="20"/>
                <w:szCs w:val="20"/>
              </w:rPr>
            </w:pPr>
          </w:p>
        </w:tc>
        <w:tc>
          <w:tcPr>
            <w:tcW w:w="851" w:type="dxa"/>
          </w:tcPr>
          <w:p w:rsidR="003F6B8F" w:rsidRPr="002359F9" w:rsidRDefault="003F6B8F" w:rsidP="002359F9">
            <w:pPr>
              <w:spacing w:after="0" w:line="240" w:lineRule="auto"/>
              <w:jc w:val="center"/>
              <w:rPr>
                <w:rFonts w:cs="Times New Roman"/>
                <w:b/>
                <w:sz w:val="20"/>
                <w:szCs w:val="20"/>
              </w:rPr>
            </w:pPr>
            <w:r w:rsidRPr="002359F9">
              <w:rPr>
                <w:rFonts w:cs="Times New Roman"/>
                <w:b/>
                <w:sz w:val="20"/>
                <w:szCs w:val="20"/>
              </w:rPr>
              <w:t>30</w:t>
            </w:r>
          </w:p>
        </w:tc>
        <w:tc>
          <w:tcPr>
            <w:tcW w:w="853" w:type="dxa"/>
            <w:vAlign w:val="center"/>
          </w:tcPr>
          <w:p w:rsidR="003F6B8F" w:rsidRPr="002359F9" w:rsidRDefault="003F6B8F" w:rsidP="002359F9">
            <w:pPr>
              <w:spacing w:after="0" w:line="240" w:lineRule="auto"/>
              <w:jc w:val="center"/>
              <w:rPr>
                <w:rFonts w:cs="Times New Roman"/>
                <w:b/>
                <w:sz w:val="20"/>
                <w:szCs w:val="20"/>
              </w:rPr>
            </w:pPr>
            <w:r w:rsidRPr="002359F9">
              <w:rPr>
                <w:rFonts w:cs="Times New Roman"/>
                <w:b/>
                <w:sz w:val="20"/>
                <w:szCs w:val="20"/>
              </w:rPr>
              <w:t>24</w:t>
            </w:r>
          </w:p>
        </w:tc>
        <w:tc>
          <w:tcPr>
            <w:tcW w:w="3733" w:type="dxa"/>
            <w:vAlign w:val="center"/>
          </w:tcPr>
          <w:p w:rsidR="003F6B8F" w:rsidRPr="002359F9" w:rsidRDefault="003F6B8F" w:rsidP="002359F9">
            <w:pPr>
              <w:spacing w:after="0" w:line="240" w:lineRule="auto"/>
              <w:rPr>
                <w:rFonts w:cs="Times New Roman"/>
                <w:b/>
                <w:sz w:val="20"/>
                <w:szCs w:val="20"/>
              </w:rPr>
            </w:pPr>
          </w:p>
        </w:tc>
        <w:tc>
          <w:tcPr>
            <w:tcW w:w="812" w:type="dxa"/>
            <w:vAlign w:val="center"/>
          </w:tcPr>
          <w:p w:rsidR="003F6B8F" w:rsidRPr="002359F9" w:rsidRDefault="003F6B8F" w:rsidP="002359F9">
            <w:pPr>
              <w:spacing w:after="0" w:line="240" w:lineRule="auto"/>
              <w:jc w:val="center"/>
              <w:rPr>
                <w:rFonts w:cs="Times New Roman"/>
                <w:b/>
                <w:sz w:val="20"/>
                <w:szCs w:val="20"/>
              </w:rPr>
            </w:pPr>
            <w:r>
              <w:rPr>
                <w:rFonts w:cs="Times New Roman"/>
                <w:b/>
                <w:sz w:val="20"/>
                <w:szCs w:val="20"/>
              </w:rPr>
              <w:t>150</w:t>
            </w:r>
          </w:p>
        </w:tc>
        <w:tc>
          <w:tcPr>
            <w:tcW w:w="810" w:type="dxa"/>
            <w:vAlign w:val="center"/>
          </w:tcPr>
          <w:p w:rsidR="003F6B8F" w:rsidRPr="002359F9" w:rsidRDefault="003F6B8F" w:rsidP="002359F9">
            <w:pPr>
              <w:spacing w:after="0" w:line="240" w:lineRule="auto"/>
              <w:jc w:val="center"/>
              <w:rPr>
                <w:rFonts w:cs="Times New Roman"/>
                <w:b/>
                <w:sz w:val="20"/>
                <w:szCs w:val="20"/>
              </w:rPr>
            </w:pPr>
            <w:r>
              <w:rPr>
                <w:rFonts w:cs="Times New Roman"/>
                <w:b/>
                <w:sz w:val="20"/>
                <w:szCs w:val="20"/>
              </w:rPr>
              <w:t>450</w:t>
            </w:r>
          </w:p>
        </w:tc>
        <w:tc>
          <w:tcPr>
            <w:tcW w:w="889" w:type="dxa"/>
            <w:vAlign w:val="center"/>
          </w:tcPr>
          <w:p w:rsidR="003F6B8F" w:rsidRPr="002359F9" w:rsidRDefault="003F6B8F" w:rsidP="002359F9">
            <w:pPr>
              <w:spacing w:after="0" w:line="240" w:lineRule="auto"/>
              <w:jc w:val="center"/>
              <w:rPr>
                <w:rFonts w:cs="Times New Roman"/>
                <w:b/>
                <w:sz w:val="20"/>
                <w:szCs w:val="20"/>
              </w:rPr>
            </w:pPr>
            <w:r>
              <w:rPr>
                <w:rFonts w:cs="Times New Roman"/>
                <w:b/>
                <w:sz w:val="20"/>
                <w:szCs w:val="20"/>
              </w:rPr>
              <w:t>600</w:t>
            </w:r>
          </w:p>
        </w:tc>
      </w:tr>
      <w:tr w:rsidR="003F6B8F" w:rsidRPr="002359F9" w:rsidTr="00067275">
        <w:trPr>
          <w:trHeight w:val="335"/>
          <w:jc w:val="center"/>
        </w:trPr>
        <w:tc>
          <w:tcPr>
            <w:tcW w:w="712" w:type="dxa"/>
            <w:tcBorders>
              <w:bottom w:val="single" w:sz="4" w:space="0" w:color="000000" w:themeColor="text1"/>
            </w:tcBorders>
          </w:tcPr>
          <w:p w:rsidR="003F6B8F" w:rsidRPr="002359F9" w:rsidRDefault="003F6B8F" w:rsidP="002359F9">
            <w:pPr>
              <w:spacing w:after="0" w:line="240" w:lineRule="auto"/>
              <w:jc w:val="center"/>
              <w:rPr>
                <w:rFonts w:cs="Times New Roman"/>
                <w:sz w:val="20"/>
                <w:szCs w:val="20"/>
              </w:rPr>
            </w:pPr>
          </w:p>
        </w:tc>
        <w:tc>
          <w:tcPr>
            <w:tcW w:w="1560" w:type="dxa"/>
            <w:tcBorders>
              <w:bottom w:val="single" w:sz="4" w:space="0" w:color="000000" w:themeColor="text1"/>
            </w:tcBorders>
          </w:tcPr>
          <w:p w:rsidR="003F6B8F" w:rsidRPr="002359F9" w:rsidRDefault="003F6B8F" w:rsidP="002359F9">
            <w:pPr>
              <w:spacing w:after="0" w:line="240" w:lineRule="auto"/>
              <w:rPr>
                <w:rFonts w:cs="Times New Roman"/>
                <w:sz w:val="20"/>
                <w:szCs w:val="20"/>
              </w:rPr>
            </w:pPr>
          </w:p>
        </w:tc>
        <w:tc>
          <w:tcPr>
            <w:tcW w:w="1131" w:type="dxa"/>
            <w:tcBorders>
              <w:bottom w:val="single" w:sz="4" w:space="0" w:color="000000" w:themeColor="text1"/>
            </w:tcBorders>
            <w:vAlign w:val="center"/>
          </w:tcPr>
          <w:p w:rsidR="003F6B8F" w:rsidRPr="002359F9" w:rsidRDefault="003F6B8F" w:rsidP="002359F9">
            <w:pPr>
              <w:spacing w:after="0" w:line="240" w:lineRule="auto"/>
              <w:jc w:val="center"/>
              <w:rPr>
                <w:rFonts w:cs="Times New Roman"/>
                <w:sz w:val="20"/>
                <w:szCs w:val="20"/>
              </w:rPr>
            </w:pPr>
          </w:p>
        </w:tc>
        <w:tc>
          <w:tcPr>
            <w:tcW w:w="851" w:type="dxa"/>
            <w:tcBorders>
              <w:bottom w:val="single" w:sz="4" w:space="0" w:color="000000" w:themeColor="text1"/>
            </w:tcBorders>
          </w:tcPr>
          <w:p w:rsidR="003F6B8F" w:rsidRPr="002359F9" w:rsidRDefault="003F6B8F" w:rsidP="002359F9">
            <w:pPr>
              <w:spacing w:after="0" w:line="240" w:lineRule="auto"/>
              <w:jc w:val="center"/>
              <w:rPr>
                <w:rFonts w:cs="Times New Roman"/>
                <w:sz w:val="20"/>
                <w:szCs w:val="20"/>
              </w:rPr>
            </w:pPr>
          </w:p>
        </w:tc>
        <w:tc>
          <w:tcPr>
            <w:tcW w:w="853" w:type="dxa"/>
            <w:tcBorders>
              <w:bottom w:val="single" w:sz="4" w:space="0" w:color="000000" w:themeColor="text1"/>
            </w:tcBorders>
            <w:vAlign w:val="center"/>
          </w:tcPr>
          <w:p w:rsidR="003F6B8F" w:rsidRPr="002359F9" w:rsidRDefault="003F6B8F" w:rsidP="002359F9">
            <w:pPr>
              <w:spacing w:after="0" w:line="240" w:lineRule="auto"/>
              <w:jc w:val="center"/>
              <w:rPr>
                <w:rFonts w:cs="Times New Roman"/>
                <w:sz w:val="20"/>
                <w:szCs w:val="20"/>
              </w:rPr>
            </w:pPr>
          </w:p>
        </w:tc>
        <w:tc>
          <w:tcPr>
            <w:tcW w:w="3733" w:type="dxa"/>
            <w:tcBorders>
              <w:bottom w:val="single" w:sz="4" w:space="0" w:color="000000" w:themeColor="text1"/>
            </w:tcBorders>
            <w:vAlign w:val="center"/>
          </w:tcPr>
          <w:p w:rsidR="003F6B8F" w:rsidRPr="002359F9" w:rsidRDefault="003F6B8F" w:rsidP="002359F9">
            <w:pPr>
              <w:spacing w:after="0" w:line="240" w:lineRule="auto"/>
              <w:rPr>
                <w:rFonts w:cs="Times New Roman"/>
                <w:sz w:val="20"/>
                <w:szCs w:val="20"/>
              </w:rPr>
            </w:pPr>
          </w:p>
        </w:tc>
        <w:tc>
          <w:tcPr>
            <w:tcW w:w="812" w:type="dxa"/>
            <w:tcBorders>
              <w:bottom w:val="single" w:sz="4" w:space="0" w:color="000000" w:themeColor="text1"/>
            </w:tcBorders>
            <w:vAlign w:val="center"/>
          </w:tcPr>
          <w:p w:rsidR="003F6B8F" w:rsidRPr="002359F9" w:rsidRDefault="003F6B8F" w:rsidP="002359F9">
            <w:pPr>
              <w:spacing w:after="0" w:line="240" w:lineRule="auto"/>
              <w:jc w:val="center"/>
              <w:rPr>
                <w:rFonts w:cs="Times New Roman"/>
                <w:sz w:val="20"/>
                <w:szCs w:val="20"/>
              </w:rPr>
            </w:pPr>
          </w:p>
        </w:tc>
        <w:tc>
          <w:tcPr>
            <w:tcW w:w="810" w:type="dxa"/>
            <w:tcBorders>
              <w:bottom w:val="single" w:sz="4" w:space="0" w:color="000000" w:themeColor="text1"/>
            </w:tcBorders>
            <w:vAlign w:val="center"/>
          </w:tcPr>
          <w:p w:rsidR="003F6B8F" w:rsidRPr="002359F9" w:rsidRDefault="003F6B8F" w:rsidP="002359F9">
            <w:pPr>
              <w:spacing w:after="0" w:line="240" w:lineRule="auto"/>
              <w:jc w:val="center"/>
              <w:rPr>
                <w:rFonts w:cs="Times New Roman"/>
                <w:sz w:val="20"/>
                <w:szCs w:val="20"/>
              </w:rPr>
            </w:pPr>
          </w:p>
        </w:tc>
        <w:tc>
          <w:tcPr>
            <w:tcW w:w="889" w:type="dxa"/>
            <w:tcBorders>
              <w:bottom w:val="single" w:sz="4" w:space="0" w:color="000000" w:themeColor="text1"/>
            </w:tcBorders>
            <w:vAlign w:val="center"/>
          </w:tcPr>
          <w:p w:rsidR="003F6B8F" w:rsidRPr="00067275" w:rsidRDefault="003F6B8F" w:rsidP="002359F9">
            <w:pPr>
              <w:spacing w:after="0" w:line="240" w:lineRule="auto"/>
              <w:jc w:val="center"/>
              <w:rPr>
                <w:rFonts w:cs="Times New Roman"/>
                <w:b/>
                <w:sz w:val="20"/>
                <w:szCs w:val="20"/>
              </w:rPr>
            </w:pPr>
            <w:r w:rsidRPr="00067275">
              <w:rPr>
                <w:rFonts w:cs="Times New Roman"/>
                <w:b/>
                <w:sz w:val="20"/>
                <w:szCs w:val="20"/>
              </w:rPr>
              <w:t>2600</w:t>
            </w:r>
          </w:p>
        </w:tc>
      </w:tr>
      <w:tr w:rsidR="003F6B8F" w:rsidRPr="002359F9" w:rsidTr="00067275">
        <w:trPr>
          <w:trHeight w:val="335"/>
          <w:jc w:val="center"/>
        </w:trPr>
        <w:tc>
          <w:tcPr>
            <w:tcW w:w="712" w:type="dxa"/>
            <w:shd w:val="clear" w:color="auto" w:fill="BFBFBF" w:themeFill="background1" w:themeFillShade="BF"/>
          </w:tcPr>
          <w:p w:rsidR="003F6B8F" w:rsidRPr="002359F9" w:rsidRDefault="003F6B8F" w:rsidP="002359F9">
            <w:pPr>
              <w:spacing w:after="0" w:line="240" w:lineRule="auto"/>
              <w:jc w:val="center"/>
              <w:rPr>
                <w:rFonts w:cs="Times New Roman"/>
                <w:sz w:val="20"/>
                <w:szCs w:val="20"/>
              </w:rPr>
            </w:pPr>
          </w:p>
        </w:tc>
        <w:tc>
          <w:tcPr>
            <w:tcW w:w="1560" w:type="dxa"/>
            <w:shd w:val="clear" w:color="auto" w:fill="BFBFBF" w:themeFill="background1" w:themeFillShade="BF"/>
          </w:tcPr>
          <w:p w:rsidR="003F6B8F" w:rsidRPr="002359F9" w:rsidRDefault="003F6B8F" w:rsidP="002359F9">
            <w:pPr>
              <w:spacing w:after="0" w:line="240" w:lineRule="auto"/>
              <w:rPr>
                <w:rFonts w:cs="Times New Roman"/>
                <w:sz w:val="20"/>
                <w:szCs w:val="20"/>
              </w:rPr>
            </w:pPr>
          </w:p>
        </w:tc>
        <w:tc>
          <w:tcPr>
            <w:tcW w:w="1131" w:type="dxa"/>
            <w:shd w:val="clear" w:color="auto" w:fill="BFBFBF" w:themeFill="background1" w:themeFillShade="BF"/>
            <w:vAlign w:val="center"/>
          </w:tcPr>
          <w:p w:rsidR="003F6B8F" w:rsidRPr="002359F9" w:rsidRDefault="003F6B8F" w:rsidP="002359F9">
            <w:pPr>
              <w:spacing w:after="0" w:line="240" w:lineRule="auto"/>
              <w:jc w:val="center"/>
              <w:rPr>
                <w:rFonts w:cs="Times New Roman"/>
                <w:sz w:val="20"/>
                <w:szCs w:val="20"/>
              </w:rPr>
            </w:pPr>
          </w:p>
        </w:tc>
        <w:tc>
          <w:tcPr>
            <w:tcW w:w="851" w:type="dxa"/>
            <w:shd w:val="clear" w:color="auto" w:fill="BFBFBF" w:themeFill="background1" w:themeFillShade="BF"/>
          </w:tcPr>
          <w:p w:rsidR="003F6B8F" w:rsidRPr="002359F9" w:rsidRDefault="003F6B8F" w:rsidP="002359F9">
            <w:pPr>
              <w:spacing w:after="0" w:line="240" w:lineRule="auto"/>
              <w:jc w:val="center"/>
              <w:rPr>
                <w:rFonts w:cs="Times New Roman"/>
                <w:sz w:val="20"/>
                <w:szCs w:val="20"/>
              </w:rPr>
            </w:pPr>
          </w:p>
        </w:tc>
        <w:tc>
          <w:tcPr>
            <w:tcW w:w="853" w:type="dxa"/>
            <w:shd w:val="clear" w:color="auto" w:fill="BFBFBF" w:themeFill="background1" w:themeFillShade="BF"/>
            <w:vAlign w:val="center"/>
          </w:tcPr>
          <w:p w:rsidR="003F6B8F" w:rsidRPr="002359F9" w:rsidRDefault="003F6B8F" w:rsidP="002359F9">
            <w:pPr>
              <w:spacing w:after="0" w:line="240" w:lineRule="auto"/>
              <w:jc w:val="center"/>
              <w:rPr>
                <w:rFonts w:cs="Times New Roman"/>
                <w:sz w:val="20"/>
                <w:szCs w:val="20"/>
              </w:rPr>
            </w:pPr>
          </w:p>
        </w:tc>
        <w:tc>
          <w:tcPr>
            <w:tcW w:w="3733" w:type="dxa"/>
            <w:shd w:val="clear" w:color="auto" w:fill="BFBFBF" w:themeFill="background1" w:themeFillShade="BF"/>
            <w:vAlign w:val="center"/>
          </w:tcPr>
          <w:p w:rsidR="003F6B8F" w:rsidRPr="002359F9" w:rsidRDefault="003F6B8F" w:rsidP="002359F9">
            <w:pPr>
              <w:spacing w:after="0" w:line="240" w:lineRule="auto"/>
              <w:rPr>
                <w:rFonts w:cs="Times New Roman"/>
                <w:sz w:val="20"/>
                <w:szCs w:val="20"/>
              </w:rPr>
            </w:pPr>
          </w:p>
        </w:tc>
        <w:tc>
          <w:tcPr>
            <w:tcW w:w="812" w:type="dxa"/>
            <w:shd w:val="clear" w:color="auto" w:fill="BFBFBF" w:themeFill="background1" w:themeFillShade="BF"/>
            <w:vAlign w:val="center"/>
          </w:tcPr>
          <w:p w:rsidR="003F6B8F" w:rsidRPr="002359F9" w:rsidRDefault="003F6B8F" w:rsidP="002359F9">
            <w:pPr>
              <w:spacing w:after="0" w:line="240" w:lineRule="auto"/>
              <w:jc w:val="center"/>
              <w:rPr>
                <w:rFonts w:cs="Times New Roman"/>
                <w:sz w:val="20"/>
                <w:szCs w:val="20"/>
              </w:rPr>
            </w:pPr>
          </w:p>
        </w:tc>
        <w:tc>
          <w:tcPr>
            <w:tcW w:w="810" w:type="dxa"/>
            <w:shd w:val="clear" w:color="auto" w:fill="BFBFBF" w:themeFill="background1" w:themeFillShade="BF"/>
            <w:vAlign w:val="center"/>
          </w:tcPr>
          <w:p w:rsidR="003F6B8F" w:rsidRPr="002359F9" w:rsidRDefault="003F6B8F" w:rsidP="002359F9">
            <w:pPr>
              <w:spacing w:after="0" w:line="240" w:lineRule="auto"/>
              <w:jc w:val="center"/>
              <w:rPr>
                <w:rFonts w:cs="Times New Roman"/>
                <w:sz w:val="20"/>
                <w:szCs w:val="20"/>
              </w:rPr>
            </w:pPr>
          </w:p>
        </w:tc>
        <w:tc>
          <w:tcPr>
            <w:tcW w:w="889" w:type="dxa"/>
            <w:shd w:val="clear" w:color="auto" w:fill="BFBFBF" w:themeFill="background1" w:themeFillShade="BF"/>
            <w:vAlign w:val="center"/>
          </w:tcPr>
          <w:p w:rsidR="003F6B8F" w:rsidRPr="00067275" w:rsidRDefault="003F6B8F" w:rsidP="002359F9">
            <w:pPr>
              <w:spacing w:after="0" w:line="240" w:lineRule="auto"/>
              <w:jc w:val="center"/>
              <w:rPr>
                <w:rFonts w:cs="Times New Roman"/>
                <w:b/>
                <w:sz w:val="20"/>
                <w:szCs w:val="20"/>
              </w:rPr>
            </w:pPr>
          </w:p>
        </w:tc>
      </w:tr>
    </w:tbl>
    <w:p w:rsidR="00B15D66" w:rsidRDefault="00B15D66" w:rsidP="00B15D66">
      <w:pPr>
        <w:spacing w:after="160" w:line="259" w:lineRule="auto"/>
        <w:rPr>
          <w:rFonts w:ascii="Times New Roman" w:hAnsi="Times New Roman" w:cs="Times New Roman"/>
          <w:b/>
        </w:rPr>
      </w:pPr>
    </w:p>
    <w:p w:rsidR="00B15D66" w:rsidRDefault="00B15D66" w:rsidP="006A0097">
      <w:pPr>
        <w:spacing w:after="0"/>
        <w:ind w:firstLine="720"/>
        <w:jc w:val="center"/>
        <w:rPr>
          <w:rFonts w:ascii="Times New Roman" w:hAnsi="Times New Roman" w:cs="Times New Roman"/>
          <w:b/>
          <w:sz w:val="28"/>
        </w:rPr>
      </w:pPr>
    </w:p>
    <w:p w:rsidR="00C05765" w:rsidRDefault="00C05765">
      <w:pPr>
        <w:spacing w:after="160" w:line="259" w:lineRule="auto"/>
      </w:pPr>
    </w:p>
    <w:p w:rsidR="00067275" w:rsidRPr="00E543EB" w:rsidRDefault="00067275" w:rsidP="00067275">
      <w:pPr>
        <w:pStyle w:val="NoSpacing"/>
        <w:ind w:left="360"/>
        <w:jc w:val="both"/>
        <w:rPr>
          <w:rFonts w:asciiTheme="minorHAnsi" w:hAnsiTheme="minorHAnsi"/>
          <w:b/>
        </w:rPr>
      </w:pPr>
      <w:r w:rsidRPr="00E543EB">
        <w:rPr>
          <w:rFonts w:asciiTheme="minorHAnsi" w:hAnsiTheme="minorHAnsi"/>
          <w:b/>
        </w:rPr>
        <w:t>* Field Study</w:t>
      </w:r>
    </w:p>
    <w:p w:rsidR="00067275" w:rsidRPr="00E543EB" w:rsidRDefault="00067275" w:rsidP="00067275">
      <w:pPr>
        <w:pStyle w:val="NoSpacing"/>
        <w:ind w:left="360"/>
        <w:jc w:val="both"/>
        <w:rPr>
          <w:rFonts w:asciiTheme="minorHAnsi" w:hAnsiTheme="minorHAnsi"/>
          <w:b/>
        </w:rPr>
      </w:pPr>
    </w:p>
    <w:p w:rsidR="00067275" w:rsidRPr="00E543EB" w:rsidRDefault="00067275" w:rsidP="00067275">
      <w:pPr>
        <w:ind w:left="360"/>
        <w:jc w:val="both"/>
        <w:rPr>
          <w:sz w:val="24"/>
        </w:rPr>
      </w:pPr>
      <w:r w:rsidRPr="00E543EB">
        <w:rPr>
          <w:sz w:val="24"/>
        </w:rPr>
        <w:t>There will be field study which is compulsory in the first semester of all PG courses with 2 credits. This field study should be related to the subject concerned with social impact. Field and Topic should be registred by the students in the first semester of their study along with the name of a mentor before the end of the month of August. The report with problem identification and proposed solution should be written in not less than 25 pages in a standard format and it should be submitted at the end of second semester. The period for undergoing the field study is 30 hours beyond the instructional hours of the respective programme. Students shall consult their mentors within campus and experts outside the campus for selecting the field and topic of the field study. The following members may be nominated for confirming the topic and evaluating the field study report.</w:t>
      </w:r>
    </w:p>
    <w:p w:rsidR="00067275" w:rsidRPr="00E543EB" w:rsidRDefault="00067275" w:rsidP="00067275">
      <w:pPr>
        <w:pStyle w:val="ListParagraph"/>
        <w:ind w:left="1080"/>
        <w:jc w:val="both"/>
        <w:rPr>
          <w:rFonts w:cs="Arial"/>
          <w:sz w:val="24"/>
        </w:rPr>
      </w:pPr>
    </w:p>
    <w:p w:rsidR="00067275" w:rsidRPr="00E543EB" w:rsidRDefault="00067275" w:rsidP="00067275">
      <w:pPr>
        <w:pStyle w:val="ListParagraph"/>
        <w:ind w:left="1080" w:firstLine="360"/>
        <w:jc w:val="both"/>
        <w:rPr>
          <w:sz w:val="24"/>
        </w:rPr>
      </w:pPr>
      <w:r w:rsidRPr="00E543EB">
        <w:rPr>
          <w:rFonts w:cs="Arial"/>
          <w:sz w:val="24"/>
        </w:rPr>
        <w:t xml:space="preserve">(i). </w:t>
      </w:r>
      <w:r w:rsidRPr="00E543EB">
        <w:rPr>
          <w:sz w:val="24"/>
        </w:rPr>
        <w:t xml:space="preserve">Head of the respective department </w:t>
      </w:r>
    </w:p>
    <w:p w:rsidR="00067275" w:rsidRPr="00E543EB" w:rsidRDefault="00067275" w:rsidP="00067275">
      <w:pPr>
        <w:pStyle w:val="ListParagraph"/>
        <w:ind w:left="1080" w:firstLine="360"/>
        <w:jc w:val="both"/>
        <w:rPr>
          <w:sz w:val="24"/>
        </w:rPr>
      </w:pPr>
      <w:r w:rsidRPr="00E543EB">
        <w:rPr>
          <w:sz w:val="24"/>
        </w:rPr>
        <w:t>(ii). Mentor</w:t>
      </w:r>
    </w:p>
    <w:p w:rsidR="00067275" w:rsidRPr="00E543EB" w:rsidRDefault="00067275" w:rsidP="00067275">
      <w:pPr>
        <w:pStyle w:val="ListParagraph"/>
        <w:ind w:left="1080" w:firstLine="360"/>
        <w:jc w:val="both"/>
        <w:rPr>
          <w:sz w:val="24"/>
        </w:rPr>
      </w:pPr>
      <w:r w:rsidRPr="00E543EB">
        <w:rPr>
          <w:sz w:val="24"/>
        </w:rPr>
        <w:t xml:space="preserve">(iii). One faculty from other department </w:t>
      </w:r>
    </w:p>
    <w:p w:rsidR="00067275" w:rsidRPr="00E543EB" w:rsidRDefault="00067275" w:rsidP="00067275">
      <w:pPr>
        <w:pStyle w:val="ListParagraph"/>
        <w:ind w:left="1080"/>
        <w:jc w:val="both"/>
        <w:rPr>
          <w:rFonts w:cs="Arial"/>
          <w:sz w:val="24"/>
        </w:rPr>
      </w:pPr>
    </w:p>
    <w:p w:rsidR="00067275" w:rsidRPr="00E543EB" w:rsidRDefault="00067275" w:rsidP="00067275">
      <w:pPr>
        <w:pStyle w:val="ListParagraph"/>
        <w:spacing w:line="260" w:lineRule="exact"/>
        <w:ind w:left="360"/>
        <w:rPr>
          <w:b/>
          <w:sz w:val="24"/>
        </w:rPr>
      </w:pPr>
      <w:r w:rsidRPr="00E543EB">
        <w:rPr>
          <w:rFonts w:cs="Calibri"/>
          <w:spacing w:val="1"/>
          <w:sz w:val="24"/>
        </w:rPr>
        <w:t>**</w:t>
      </w:r>
      <w:r w:rsidRPr="00E543EB">
        <w:rPr>
          <w:rFonts w:cs="Calibri"/>
          <w:b/>
          <w:spacing w:val="1"/>
          <w:sz w:val="24"/>
        </w:rPr>
        <w:t>M</w:t>
      </w:r>
      <w:r w:rsidRPr="00E543EB">
        <w:rPr>
          <w:rFonts w:cs="Calibri"/>
          <w:b/>
          <w:spacing w:val="-1"/>
          <w:sz w:val="24"/>
        </w:rPr>
        <w:t>o</w:t>
      </w:r>
      <w:r w:rsidRPr="00E543EB">
        <w:rPr>
          <w:rFonts w:cs="Calibri"/>
          <w:b/>
          <w:spacing w:val="1"/>
          <w:sz w:val="24"/>
        </w:rPr>
        <w:t>o</w:t>
      </w:r>
      <w:r w:rsidRPr="00E543EB">
        <w:rPr>
          <w:rFonts w:cs="Calibri"/>
          <w:b/>
          <w:sz w:val="24"/>
        </w:rPr>
        <w:t>c Course</w:t>
      </w:r>
      <w:r w:rsidRPr="00E543EB">
        <w:rPr>
          <w:b/>
          <w:sz w:val="24"/>
        </w:rPr>
        <w:t>s</w:t>
      </w:r>
    </w:p>
    <w:p w:rsidR="00067275" w:rsidRPr="00E543EB" w:rsidRDefault="00067275" w:rsidP="00067275">
      <w:pPr>
        <w:pStyle w:val="ListParagraph"/>
        <w:spacing w:line="260" w:lineRule="exact"/>
        <w:ind w:left="360"/>
        <w:rPr>
          <w:rFonts w:cs="Calibri"/>
          <w:sz w:val="24"/>
        </w:rPr>
      </w:pPr>
    </w:p>
    <w:p w:rsidR="00067275" w:rsidRPr="00E543EB" w:rsidRDefault="00067275" w:rsidP="00067275">
      <w:pPr>
        <w:pStyle w:val="ListParagraph"/>
        <w:spacing w:line="240" w:lineRule="auto"/>
        <w:ind w:left="360"/>
        <w:jc w:val="both"/>
        <w:rPr>
          <w:sz w:val="24"/>
        </w:rPr>
      </w:pPr>
      <w:r w:rsidRPr="00E543EB">
        <w:rPr>
          <w:sz w:val="24"/>
        </w:rPr>
        <w:t>Inclusion of the Massive Open Online Courses (MOOCs) with zero credits available on SWAYAM, NPTEL and other such portals approved by the University Authorities.</w:t>
      </w:r>
    </w:p>
    <w:p w:rsidR="00067275" w:rsidRDefault="00067275" w:rsidP="00067275">
      <w:pPr>
        <w:rPr>
          <w:rFonts w:ascii="Times New Roman" w:hAnsi="Times New Roman" w:cs="Times New Roman"/>
          <w:b/>
          <w:sz w:val="24"/>
          <w:szCs w:val="24"/>
        </w:rPr>
      </w:pPr>
      <w:r>
        <w:rPr>
          <w:rFonts w:ascii="Times New Roman" w:hAnsi="Times New Roman" w:cs="Times New Roman"/>
          <w:b/>
          <w:sz w:val="24"/>
          <w:szCs w:val="24"/>
        </w:rPr>
        <w:br w:type="page"/>
      </w:r>
    </w:p>
    <w:p w:rsidR="00067275" w:rsidRDefault="00067275" w:rsidP="0073741E">
      <w:pPr>
        <w:spacing w:after="0" w:line="240" w:lineRule="auto"/>
        <w:jc w:val="center"/>
        <w:rPr>
          <w:rFonts w:ascii="Times New Roman" w:hAnsi="Times New Roman" w:cs="Times New Roman"/>
          <w:b/>
          <w:sz w:val="24"/>
          <w:szCs w:val="24"/>
        </w:rPr>
      </w:pPr>
    </w:p>
    <w:p w:rsidR="00A76C9D" w:rsidRDefault="00A76C9D" w:rsidP="0073741E">
      <w:pPr>
        <w:spacing w:after="0" w:line="240" w:lineRule="auto"/>
        <w:jc w:val="center"/>
        <w:rPr>
          <w:rFonts w:ascii="Times New Roman" w:hAnsi="Times New Roman" w:cs="Times New Roman"/>
          <w:b/>
          <w:sz w:val="24"/>
          <w:szCs w:val="24"/>
        </w:rPr>
      </w:pPr>
    </w:p>
    <w:p w:rsidR="00A76C9D" w:rsidRDefault="00A76C9D" w:rsidP="0073741E">
      <w:pPr>
        <w:spacing w:after="0" w:line="240" w:lineRule="auto"/>
        <w:jc w:val="center"/>
        <w:rPr>
          <w:rFonts w:ascii="Times New Roman" w:hAnsi="Times New Roman" w:cs="Times New Roman"/>
          <w:b/>
          <w:sz w:val="24"/>
          <w:szCs w:val="24"/>
        </w:rPr>
      </w:pPr>
      <w:r w:rsidRPr="00077DF9">
        <w:rPr>
          <w:rFonts w:ascii="Times New Roman" w:hAnsi="Times New Roman" w:cs="Times New Roman"/>
          <w:b/>
          <w:sz w:val="24"/>
          <w:szCs w:val="24"/>
        </w:rPr>
        <w:t>SEMESTER</w:t>
      </w:r>
      <w:r w:rsidRPr="00A76C9D">
        <w:rPr>
          <w:rFonts w:ascii="Times New Roman" w:hAnsi="Times New Roman" w:cs="Times New Roman"/>
          <w:b/>
          <w:sz w:val="24"/>
          <w:szCs w:val="24"/>
        </w:rPr>
        <w:t xml:space="preserve"> III</w:t>
      </w:r>
    </w:p>
    <w:p w:rsidR="00A76C9D" w:rsidRDefault="00A76C9D" w:rsidP="0073741E">
      <w:pPr>
        <w:spacing w:after="0" w:line="240" w:lineRule="auto"/>
        <w:jc w:val="center"/>
        <w:rPr>
          <w:rFonts w:ascii="Times New Roman" w:hAnsi="Times New Roman" w:cs="Times New Roman"/>
          <w:b/>
          <w:sz w:val="24"/>
          <w:szCs w:val="24"/>
        </w:rPr>
      </w:pPr>
    </w:p>
    <w:p w:rsidR="00A76C9D" w:rsidRDefault="00A76C9D" w:rsidP="0073741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PAPER - 8</w:t>
      </w:r>
    </w:p>
    <w:p w:rsidR="00A76C9D" w:rsidRDefault="00A76C9D" w:rsidP="0073741E">
      <w:pPr>
        <w:spacing w:after="0" w:line="240" w:lineRule="auto"/>
        <w:jc w:val="center"/>
        <w:rPr>
          <w:rFonts w:ascii="Times New Roman" w:hAnsi="Times New Roman" w:cs="Times New Roman"/>
          <w:b/>
          <w:sz w:val="24"/>
          <w:szCs w:val="24"/>
        </w:rPr>
      </w:pPr>
    </w:p>
    <w:p w:rsidR="00A76C9D" w:rsidRPr="00A76C9D" w:rsidRDefault="00A76C9D" w:rsidP="0073741E">
      <w:pPr>
        <w:spacing w:after="0" w:line="240" w:lineRule="auto"/>
        <w:jc w:val="center"/>
        <w:rPr>
          <w:rFonts w:ascii="Times New Roman" w:hAnsi="Times New Roman" w:cs="Times New Roman"/>
          <w:b/>
          <w:sz w:val="24"/>
          <w:szCs w:val="24"/>
        </w:rPr>
      </w:pPr>
      <w:r w:rsidRPr="00A76C9D">
        <w:rPr>
          <w:rFonts w:ascii="Times New Roman" w:hAnsi="Times New Roman" w:cs="Times New Roman"/>
          <w:b/>
          <w:sz w:val="24"/>
          <w:szCs w:val="24"/>
        </w:rPr>
        <w:t>GOODS AND SERVICES TAX (GST)</w:t>
      </w:r>
    </w:p>
    <w:p w:rsidR="0073741E" w:rsidRPr="00AC3FEF" w:rsidRDefault="0073741E" w:rsidP="0073741E">
      <w:pPr>
        <w:spacing w:after="0" w:line="240" w:lineRule="auto"/>
        <w:jc w:val="both"/>
        <w:rPr>
          <w:rFonts w:ascii="Times New Roman" w:hAnsi="Times New Roman" w:cs="Times New Roman"/>
          <w:sz w:val="24"/>
          <w:szCs w:val="24"/>
        </w:rPr>
      </w:pPr>
    </w:p>
    <w:p w:rsidR="0073741E" w:rsidRDefault="0073741E" w:rsidP="0073741E">
      <w:pPr>
        <w:spacing w:after="0"/>
        <w:jc w:val="both"/>
        <w:rPr>
          <w:rFonts w:ascii="Times New Roman" w:hAnsi="Times New Roman" w:cs="Times New Roman"/>
          <w:b/>
          <w:sz w:val="24"/>
          <w:szCs w:val="24"/>
        </w:rPr>
      </w:pPr>
      <w:r w:rsidRPr="00142D34">
        <w:rPr>
          <w:rFonts w:ascii="Times New Roman" w:hAnsi="Times New Roman" w:cs="Times New Roman"/>
          <w:b/>
          <w:sz w:val="24"/>
          <w:szCs w:val="24"/>
        </w:rPr>
        <w:t>Course Objectives</w:t>
      </w:r>
    </w:p>
    <w:p w:rsidR="0073741E" w:rsidRDefault="0073741E" w:rsidP="0073741E">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1. To gain expert knowledge on the principles and law relating to Indirect Taxation and GST in India. </w:t>
      </w:r>
    </w:p>
    <w:p w:rsidR="0073741E" w:rsidRDefault="0073741E" w:rsidP="0073741E">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2. To expose the students with the latest development in GST.</w:t>
      </w:r>
    </w:p>
    <w:p w:rsidR="0073741E" w:rsidRDefault="0073741E" w:rsidP="0073741E">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3. To impart skill in applying and analysing the provisions of Goods and Service Tax Act.</w:t>
      </w:r>
    </w:p>
    <w:p w:rsidR="0073741E" w:rsidRDefault="0073741E" w:rsidP="0073741E">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4.  To know about the basic Administration of GST.</w:t>
      </w:r>
    </w:p>
    <w:p w:rsidR="0073741E" w:rsidRDefault="0073741E" w:rsidP="0073741E">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5.  To Familiarize the Provisions to appeal in the court. </w:t>
      </w:r>
    </w:p>
    <w:p w:rsidR="0073741E" w:rsidRDefault="0073741E" w:rsidP="0073741E">
      <w:pPr>
        <w:tabs>
          <w:tab w:val="left" w:pos="3000"/>
        </w:tabs>
        <w:jc w:val="both"/>
        <w:rPr>
          <w:rFonts w:ascii="Times New Roman" w:hAnsi="Times New Roman" w:cs="Times New Roman"/>
          <w:b/>
          <w:sz w:val="24"/>
          <w:szCs w:val="24"/>
        </w:rPr>
      </w:pPr>
    </w:p>
    <w:p w:rsidR="0073741E" w:rsidRDefault="0073741E" w:rsidP="0073741E">
      <w:pPr>
        <w:tabs>
          <w:tab w:val="left" w:pos="3000"/>
        </w:tabs>
        <w:jc w:val="both"/>
        <w:rPr>
          <w:rFonts w:ascii="Times New Roman" w:hAnsi="Times New Roman" w:cs="Times New Roman"/>
          <w:b/>
          <w:sz w:val="24"/>
          <w:szCs w:val="24"/>
        </w:rPr>
      </w:pPr>
      <w:r>
        <w:rPr>
          <w:rFonts w:ascii="Times New Roman" w:hAnsi="Times New Roman" w:cs="Times New Roman"/>
          <w:b/>
          <w:sz w:val="24"/>
          <w:szCs w:val="24"/>
        </w:rPr>
        <w:t xml:space="preserve">Unit 1: Introduction: </w:t>
      </w:r>
    </w:p>
    <w:p w:rsidR="0073741E" w:rsidRDefault="0073741E" w:rsidP="0073741E">
      <w:pPr>
        <w:tabs>
          <w:tab w:val="left" w:pos="1134"/>
          <w:tab w:val="left" w:pos="3000"/>
        </w:tabs>
        <w:jc w:val="both"/>
        <w:rPr>
          <w:rFonts w:ascii="Times New Roman" w:hAnsi="Times New Roman" w:cs="Times New Roman"/>
          <w:sz w:val="24"/>
          <w:szCs w:val="24"/>
        </w:rPr>
      </w:pPr>
      <w:r>
        <w:rPr>
          <w:rFonts w:ascii="Times New Roman" w:hAnsi="Times New Roman" w:cs="Times New Roman"/>
          <w:sz w:val="24"/>
          <w:szCs w:val="24"/>
        </w:rPr>
        <w:t xml:space="preserve">Meaning and Definition of Indirect Taxes-Nature-Scope Constitutional provisions-Advantages-Disadvantages-Difference between Direct and Indirect Taxes- Types-Milestones in the history of Indirect Taxation in India - </w:t>
      </w:r>
      <w:r>
        <w:rPr>
          <w:rFonts w:ascii="Times New Roman" w:hAnsi="Times New Roman" w:cs="Times New Roman"/>
          <w:b/>
          <w:sz w:val="24"/>
          <w:szCs w:val="24"/>
        </w:rPr>
        <w:t xml:space="preserve">Goods &amp; Services Tax (GST) </w:t>
      </w:r>
      <w:r>
        <w:rPr>
          <w:rFonts w:ascii="Times New Roman" w:hAnsi="Times New Roman" w:cs="Times New Roman"/>
          <w:sz w:val="24"/>
          <w:szCs w:val="24"/>
        </w:rPr>
        <w:t xml:space="preserve">Act 2016- Introduction - Meaning- Definition-Major Indirect Taxes merged in to Goods and Service Tax. </w:t>
      </w:r>
    </w:p>
    <w:p w:rsidR="0073741E" w:rsidRDefault="0073741E" w:rsidP="0073741E">
      <w:pPr>
        <w:tabs>
          <w:tab w:val="left" w:pos="3000"/>
        </w:tabs>
        <w:jc w:val="both"/>
        <w:rPr>
          <w:rFonts w:ascii="Times New Roman" w:hAnsi="Times New Roman" w:cs="Times New Roman"/>
          <w:b/>
          <w:sz w:val="24"/>
          <w:szCs w:val="24"/>
        </w:rPr>
      </w:pPr>
      <w:r>
        <w:rPr>
          <w:rFonts w:ascii="Times New Roman" w:hAnsi="Times New Roman" w:cs="Times New Roman"/>
          <w:b/>
          <w:sz w:val="24"/>
          <w:szCs w:val="24"/>
        </w:rPr>
        <w:t xml:space="preserve">Unit 2: Basic Provisions of GST: </w:t>
      </w:r>
    </w:p>
    <w:p w:rsidR="0073741E" w:rsidRDefault="0073741E" w:rsidP="0073741E">
      <w:pPr>
        <w:tabs>
          <w:tab w:val="left" w:pos="1134"/>
          <w:tab w:val="left" w:pos="3000"/>
        </w:tabs>
        <w:jc w:val="both"/>
        <w:rPr>
          <w:rFonts w:ascii="Times New Roman" w:hAnsi="Times New Roman" w:cs="Times New Roman"/>
          <w:sz w:val="24"/>
          <w:szCs w:val="24"/>
        </w:rPr>
      </w:pPr>
      <w:r>
        <w:rPr>
          <w:rFonts w:ascii="Times New Roman" w:hAnsi="Times New Roman" w:cs="Times New Roman"/>
          <w:sz w:val="24"/>
          <w:szCs w:val="24"/>
        </w:rPr>
        <w:t xml:space="preserve">Introduction--Historical backdrop of Goods and Service Tax-objectives &amp; features - Strengths, Weaknesses, Opportunities and Challenges (SWOC) Analysis of GST in India.– Advantages &amp; Limitations of GST-Economy, Industry and trade, tax payers-Types of GST - CGST-IGST-SGST- UTGST Schedules-Rate of GST- Tamil Nadu GST Provisions. </w:t>
      </w:r>
    </w:p>
    <w:p w:rsidR="0073741E" w:rsidRDefault="0073741E" w:rsidP="0073741E">
      <w:pPr>
        <w:tabs>
          <w:tab w:val="left" w:pos="3000"/>
        </w:tabs>
        <w:jc w:val="both"/>
        <w:rPr>
          <w:rFonts w:ascii="Times New Roman" w:hAnsi="Times New Roman" w:cs="Times New Roman"/>
          <w:b/>
          <w:sz w:val="24"/>
          <w:szCs w:val="24"/>
        </w:rPr>
      </w:pPr>
      <w:r>
        <w:rPr>
          <w:rFonts w:ascii="Times New Roman" w:hAnsi="Times New Roman" w:cs="Times New Roman"/>
          <w:b/>
          <w:sz w:val="24"/>
          <w:szCs w:val="24"/>
        </w:rPr>
        <w:t>Unit 3: Main Provisions of GST:</w:t>
      </w:r>
    </w:p>
    <w:p w:rsidR="0073741E" w:rsidRDefault="0073741E" w:rsidP="0073741E">
      <w:pPr>
        <w:tabs>
          <w:tab w:val="left" w:pos="1134"/>
          <w:tab w:val="left" w:pos="1276"/>
          <w:tab w:val="left" w:pos="3000"/>
        </w:tabs>
        <w:jc w:val="both"/>
        <w:rPr>
          <w:rFonts w:ascii="Times New Roman" w:hAnsi="Times New Roman" w:cs="Times New Roman"/>
          <w:sz w:val="24"/>
          <w:szCs w:val="24"/>
        </w:rPr>
      </w:pPr>
      <w:r>
        <w:rPr>
          <w:rFonts w:ascii="Times New Roman" w:hAnsi="Times New Roman" w:cs="Times New Roman"/>
          <w:sz w:val="24"/>
          <w:szCs w:val="24"/>
        </w:rPr>
        <w:t>Provisions Compensation (GST) Law-Definitions of important terms-Levy of Tax-Collection-relating to Place, Time and Value of Supply-Different meaning of supply- Composite Supply Mixed supply- Scope of Supply- Taxable Supply- E-Commerce-Supply Chain.</w:t>
      </w:r>
    </w:p>
    <w:p w:rsidR="0073741E" w:rsidRDefault="0073741E" w:rsidP="0073741E">
      <w:pPr>
        <w:tabs>
          <w:tab w:val="left" w:pos="1134"/>
          <w:tab w:val="left" w:pos="1276"/>
          <w:tab w:val="left" w:pos="3000"/>
        </w:tabs>
        <w:rPr>
          <w:rFonts w:ascii="Times New Roman" w:hAnsi="Times New Roman" w:cs="Times New Roman"/>
          <w:sz w:val="24"/>
          <w:szCs w:val="24"/>
        </w:rPr>
      </w:pPr>
      <w:r>
        <w:rPr>
          <w:rFonts w:ascii="Times New Roman" w:hAnsi="Times New Roman" w:cs="Times New Roman"/>
          <w:sz w:val="24"/>
          <w:szCs w:val="24"/>
        </w:rPr>
        <w:t>GST Exemption limit-Tax Invoice-Credit and Debit Notes-Valuation Rules-Computation Tax Input tax Credit (ITC)-Registration-procedures-Deemed Registration-Cancellation of Registration.</w:t>
      </w:r>
    </w:p>
    <w:p w:rsidR="0073741E" w:rsidRDefault="0073741E" w:rsidP="0073741E">
      <w:pPr>
        <w:tabs>
          <w:tab w:val="left" w:pos="1134"/>
          <w:tab w:val="left" w:pos="1276"/>
          <w:tab w:val="left" w:pos="3000"/>
        </w:tabs>
        <w:jc w:val="both"/>
        <w:rPr>
          <w:rFonts w:ascii="Times New Roman" w:hAnsi="Times New Roman" w:cs="Times New Roman"/>
          <w:sz w:val="24"/>
          <w:szCs w:val="24"/>
        </w:rPr>
      </w:pPr>
      <w:r>
        <w:rPr>
          <w:rFonts w:ascii="Times New Roman" w:hAnsi="Times New Roman" w:cs="Times New Roman"/>
          <w:sz w:val="24"/>
          <w:szCs w:val="24"/>
        </w:rPr>
        <w:t xml:space="preserve">Accounts and Records- Period of Retention of Records- Presumption as to Documents-Returns- Annual-Final-Payment of Tax-Information Technology in GST Audit- Special Audit-Assessment-Refund-Consumer welfare Fund-GST Practioners - TDS/TCS. </w:t>
      </w:r>
    </w:p>
    <w:p w:rsidR="0073741E" w:rsidRDefault="0073741E" w:rsidP="0073741E">
      <w:pPr>
        <w:tabs>
          <w:tab w:val="left" w:pos="3000"/>
        </w:tabs>
        <w:jc w:val="both"/>
        <w:rPr>
          <w:rFonts w:ascii="Times New Roman" w:hAnsi="Times New Roman" w:cs="Times New Roman"/>
          <w:b/>
          <w:sz w:val="24"/>
          <w:szCs w:val="24"/>
        </w:rPr>
      </w:pPr>
      <w:r>
        <w:rPr>
          <w:rFonts w:ascii="Times New Roman" w:hAnsi="Times New Roman" w:cs="Times New Roman"/>
          <w:b/>
          <w:sz w:val="24"/>
          <w:szCs w:val="24"/>
        </w:rPr>
        <w:t>Unit 4: Administration of GST:</w:t>
      </w:r>
    </w:p>
    <w:p w:rsidR="0073741E" w:rsidRDefault="0073741E" w:rsidP="0073741E">
      <w:pPr>
        <w:tabs>
          <w:tab w:val="left" w:pos="1134"/>
          <w:tab w:val="left" w:pos="3000"/>
        </w:tabs>
        <w:jc w:val="both"/>
        <w:rPr>
          <w:rFonts w:ascii="Times New Roman" w:hAnsi="Times New Roman" w:cs="Times New Roman"/>
          <w:sz w:val="24"/>
          <w:szCs w:val="24"/>
        </w:rPr>
      </w:pPr>
      <w:r>
        <w:rPr>
          <w:rFonts w:ascii="Times New Roman" w:hAnsi="Times New Roman" w:cs="Times New Roman"/>
          <w:sz w:val="24"/>
          <w:szCs w:val="24"/>
        </w:rPr>
        <w:lastRenderedPageBreak/>
        <w:t xml:space="preserve">GST Council-Authorities-Inspection-search seizure-Arrest-Demand-Recovery-Liability to pay tax in certain cases-Advance Ruling- Authority and Appellate Authority - GSTN-Information infrastructure for GST. </w:t>
      </w:r>
    </w:p>
    <w:p w:rsidR="0073741E" w:rsidRDefault="0073741E" w:rsidP="0073741E">
      <w:pPr>
        <w:tabs>
          <w:tab w:val="left" w:pos="3000"/>
        </w:tabs>
        <w:jc w:val="both"/>
        <w:rPr>
          <w:rFonts w:ascii="Times New Roman" w:hAnsi="Times New Roman" w:cs="Times New Roman"/>
          <w:b/>
          <w:sz w:val="24"/>
          <w:szCs w:val="24"/>
        </w:rPr>
      </w:pPr>
      <w:r>
        <w:rPr>
          <w:rFonts w:ascii="Times New Roman" w:hAnsi="Times New Roman" w:cs="Times New Roman"/>
          <w:b/>
          <w:sz w:val="24"/>
          <w:szCs w:val="24"/>
        </w:rPr>
        <w:t>Unit 5: Appeals &amp; Revisions under GST:</w:t>
      </w:r>
    </w:p>
    <w:p w:rsidR="0073741E" w:rsidRDefault="0073741E" w:rsidP="0073741E">
      <w:pPr>
        <w:tabs>
          <w:tab w:val="left" w:pos="1134"/>
          <w:tab w:val="left" w:pos="3000"/>
        </w:tabs>
        <w:jc w:val="both"/>
        <w:rPr>
          <w:rFonts w:ascii="Times New Roman" w:hAnsi="Times New Roman" w:cs="Times New Roman"/>
          <w:sz w:val="24"/>
          <w:szCs w:val="24"/>
        </w:rPr>
      </w:pPr>
      <w:r>
        <w:rPr>
          <w:rFonts w:ascii="Times New Roman" w:hAnsi="Times New Roman" w:cs="Times New Roman"/>
          <w:sz w:val="24"/>
          <w:szCs w:val="24"/>
        </w:rPr>
        <w:t xml:space="preserve">Appeals-Appeal to High Court Appeal to Supreme Court- Revisions-Offences- Compounding of Offences-Penalty Transitional provisions-IGST Provisions- Inter-state Supply- Intra-state supply- Zero rated Supply- Imported Supply- Transfer of ITC-Compensation Rules- Base year Revenue-Projected Revenue-Miscellaneous provisions-Interest-Job Work Procedure Deemed Export. </w:t>
      </w:r>
    </w:p>
    <w:p w:rsidR="0073741E" w:rsidRDefault="0073741E" w:rsidP="0073741E">
      <w:pPr>
        <w:tabs>
          <w:tab w:val="left" w:pos="3000"/>
        </w:tabs>
        <w:jc w:val="both"/>
        <w:rPr>
          <w:rFonts w:ascii="Times New Roman" w:hAnsi="Times New Roman" w:cs="Times New Roman"/>
          <w:b/>
          <w:sz w:val="24"/>
          <w:szCs w:val="24"/>
        </w:rPr>
      </w:pPr>
      <w:r>
        <w:rPr>
          <w:rFonts w:ascii="Times New Roman" w:hAnsi="Times New Roman" w:cs="Times New Roman"/>
          <w:b/>
          <w:sz w:val="24"/>
          <w:szCs w:val="24"/>
        </w:rPr>
        <w:t>Text Books:</w:t>
      </w:r>
    </w:p>
    <w:p w:rsidR="0073741E" w:rsidRPr="0041631D" w:rsidRDefault="0073741E" w:rsidP="00C65FEE">
      <w:pPr>
        <w:pStyle w:val="ListParagraph"/>
        <w:numPr>
          <w:ilvl w:val="0"/>
          <w:numId w:val="1"/>
        </w:numPr>
        <w:tabs>
          <w:tab w:val="left" w:pos="3000"/>
        </w:tabs>
        <w:jc w:val="both"/>
        <w:rPr>
          <w:rFonts w:ascii="Times New Roman" w:hAnsi="Times New Roman" w:cs="Times New Roman"/>
          <w:b/>
          <w:sz w:val="24"/>
          <w:szCs w:val="24"/>
        </w:rPr>
      </w:pPr>
      <w:r w:rsidRPr="00015A97">
        <w:rPr>
          <w:rFonts w:ascii="Times New Roman" w:hAnsi="Times New Roman" w:cs="Times New Roman"/>
          <w:sz w:val="24"/>
          <w:szCs w:val="24"/>
        </w:rPr>
        <w:t>Goods and Services Tax, Dr. H.C. Mehrotra and V.P. Agarwal, Sahitya</w:t>
      </w:r>
      <w:r>
        <w:rPr>
          <w:rFonts w:ascii="Times New Roman" w:hAnsi="Times New Roman" w:cs="Times New Roman"/>
          <w:sz w:val="24"/>
          <w:szCs w:val="24"/>
        </w:rPr>
        <w:t xml:space="preserve"> </w:t>
      </w:r>
      <w:r w:rsidRPr="00015A97">
        <w:rPr>
          <w:rFonts w:ascii="Times New Roman" w:hAnsi="Times New Roman" w:cs="Times New Roman"/>
          <w:sz w:val="24"/>
          <w:szCs w:val="24"/>
        </w:rPr>
        <w:t>Bhawan</w:t>
      </w:r>
      <w:r>
        <w:rPr>
          <w:rFonts w:ascii="Times New Roman" w:hAnsi="Times New Roman" w:cs="Times New Roman"/>
          <w:sz w:val="24"/>
          <w:szCs w:val="24"/>
        </w:rPr>
        <w:t xml:space="preserve"> </w:t>
      </w:r>
      <w:r w:rsidRPr="00015A97">
        <w:rPr>
          <w:rFonts w:ascii="Times New Roman" w:hAnsi="Times New Roman" w:cs="Times New Roman"/>
          <w:sz w:val="24"/>
          <w:szCs w:val="24"/>
        </w:rPr>
        <w:t>Publications,</w:t>
      </w:r>
      <w:r>
        <w:rPr>
          <w:rFonts w:ascii="Times New Roman" w:hAnsi="Times New Roman" w:cs="Times New Roman"/>
          <w:sz w:val="24"/>
          <w:szCs w:val="24"/>
        </w:rPr>
        <w:t xml:space="preserve"> </w:t>
      </w:r>
      <w:r w:rsidRPr="00015A97">
        <w:rPr>
          <w:rFonts w:ascii="Times New Roman" w:hAnsi="Times New Roman" w:cs="Times New Roman"/>
          <w:sz w:val="24"/>
          <w:szCs w:val="24"/>
        </w:rPr>
        <w:t>Agra.</w:t>
      </w:r>
    </w:p>
    <w:p w:rsidR="0073741E" w:rsidRPr="0041631D" w:rsidRDefault="0073741E" w:rsidP="00C65FEE">
      <w:pPr>
        <w:pStyle w:val="ListParagraph"/>
        <w:numPr>
          <w:ilvl w:val="0"/>
          <w:numId w:val="1"/>
        </w:numPr>
        <w:tabs>
          <w:tab w:val="left" w:pos="3000"/>
        </w:tabs>
        <w:jc w:val="both"/>
        <w:rPr>
          <w:rFonts w:ascii="Times New Roman" w:hAnsi="Times New Roman" w:cs="Times New Roman"/>
          <w:b/>
          <w:sz w:val="24"/>
          <w:szCs w:val="24"/>
        </w:rPr>
      </w:pPr>
      <w:r w:rsidRPr="0041631D">
        <w:rPr>
          <w:rFonts w:ascii="Times New Roman" w:hAnsi="Times New Roman" w:cs="Times New Roman"/>
          <w:sz w:val="24"/>
          <w:szCs w:val="24"/>
        </w:rPr>
        <w:t>GST- A Brief Introduction, L.V.R. Prasad and G.J. Kiran Kumar, PK Publishers.</w:t>
      </w:r>
    </w:p>
    <w:p w:rsidR="0073741E" w:rsidRPr="0041631D" w:rsidRDefault="0073741E" w:rsidP="00C65FEE">
      <w:pPr>
        <w:pStyle w:val="ListParagraph"/>
        <w:numPr>
          <w:ilvl w:val="0"/>
          <w:numId w:val="1"/>
        </w:numPr>
        <w:tabs>
          <w:tab w:val="left" w:pos="3000"/>
        </w:tabs>
        <w:jc w:val="both"/>
        <w:rPr>
          <w:rFonts w:ascii="Times New Roman" w:hAnsi="Times New Roman" w:cs="Times New Roman"/>
          <w:b/>
          <w:sz w:val="24"/>
          <w:szCs w:val="24"/>
        </w:rPr>
      </w:pPr>
      <w:r w:rsidRPr="0041631D">
        <w:rPr>
          <w:rFonts w:ascii="Times New Roman" w:hAnsi="Times New Roman" w:cs="Times New Roman"/>
          <w:sz w:val="24"/>
          <w:szCs w:val="24"/>
        </w:rPr>
        <w:t>Indirect Taxes-</w:t>
      </w:r>
      <w:r>
        <w:rPr>
          <w:rFonts w:ascii="Times New Roman" w:hAnsi="Times New Roman" w:cs="Times New Roman"/>
          <w:sz w:val="24"/>
          <w:szCs w:val="24"/>
        </w:rPr>
        <w:t xml:space="preserve"> </w:t>
      </w:r>
      <w:r w:rsidRPr="0041631D">
        <w:rPr>
          <w:rFonts w:ascii="Times New Roman" w:hAnsi="Times New Roman" w:cs="Times New Roman"/>
          <w:sz w:val="24"/>
          <w:szCs w:val="24"/>
        </w:rPr>
        <w:t>Dr.H.CMehrotra</w:t>
      </w:r>
      <w:r>
        <w:rPr>
          <w:rFonts w:ascii="Times New Roman" w:hAnsi="Times New Roman" w:cs="Times New Roman"/>
          <w:sz w:val="24"/>
          <w:szCs w:val="24"/>
        </w:rPr>
        <w:t xml:space="preserve"> </w:t>
      </w:r>
      <w:r w:rsidRPr="0041631D">
        <w:rPr>
          <w:rFonts w:ascii="Times New Roman" w:hAnsi="Times New Roman" w:cs="Times New Roman"/>
          <w:sz w:val="24"/>
          <w:szCs w:val="24"/>
        </w:rPr>
        <w:t>&amp; Prof. Agarwal, SahityaBhavanPublishers,Agra.</w:t>
      </w:r>
    </w:p>
    <w:p w:rsidR="0073741E" w:rsidRDefault="0073741E" w:rsidP="0073741E">
      <w:pPr>
        <w:pStyle w:val="NoSpacing"/>
        <w:spacing w:line="276" w:lineRule="auto"/>
        <w:rPr>
          <w:rFonts w:ascii="Times New Roman" w:hAnsi="Times New Roman" w:cs="Times New Roman"/>
          <w:b/>
          <w:sz w:val="24"/>
          <w:szCs w:val="24"/>
        </w:rPr>
      </w:pPr>
      <w:r>
        <w:rPr>
          <w:rFonts w:ascii="Times New Roman" w:hAnsi="Times New Roman" w:cs="Times New Roman"/>
          <w:b/>
          <w:sz w:val="24"/>
          <w:szCs w:val="24"/>
        </w:rPr>
        <w:t>Reference Book</w:t>
      </w:r>
    </w:p>
    <w:p w:rsidR="0073741E" w:rsidRPr="0041631D" w:rsidRDefault="0073741E" w:rsidP="00C65FEE">
      <w:pPr>
        <w:pStyle w:val="ListParagraph"/>
        <w:numPr>
          <w:ilvl w:val="0"/>
          <w:numId w:val="2"/>
        </w:numPr>
        <w:tabs>
          <w:tab w:val="left" w:pos="3000"/>
        </w:tabs>
        <w:jc w:val="both"/>
        <w:rPr>
          <w:rFonts w:ascii="Times New Roman" w:hAnsi="Times New Roman" w:cs="Times New Roman"/>
          <w:b/>
          <w:sz w:val="24"/>
          <w:szCs w:val="24"/>
        </w:rPr>
      </w:pPr>
      <w:r w:rsidRPr="0041631D">
        <w:rPr>
          <w:rFonts w:ascii="Times New Roman" w:hAnsi="Times New Roman" w:cs="Times New Roman"/>
          <w:sz w:val="24"/>
          <w:szCs w:val="24"/>
        </w:rPr>
        <w:t>GST Law &amp; Procedure, Anandaday Misra, Taxman</w:t>
      </w:r>
    </w:p>
    <w:p w:rsidR="0073741E" w:rsidRPr="0041631D" w:rsidRDefault="0073741E" w:rsidP="00C65FEE">
      <w:pPr>
        <w:pStyle w:val="ListParagraph"/>
        <w:numPr>
          <w:ilvl w:val="0"/>
          <w:numId w:val="2"/>
        </w:numPr>
        <w:tabs>
          <w:tab w:val="left" w:pos="3000"/>
        </w:tabs>
        <w:jc w:val="both"/>
        <w:rPr>
          <w:rFonts w:ascii="Times New Roman" w:hAnsi="Times New Roman" w:cs="Times New Roman"/>
          <w:b/>
          <w:sz w:val="24"/>
          <w:szCs w:val="24"/>
        </w:rPr>
      </w:pPr>
      <w:r w:rsidRPr="0041631D">
        <w:rPr>
          <w:rFonts w:ascii="Times New Roman" w:hAnsi="Times New Roman" w:cs="Times New Roman"/>
          <w:sz w:val="24"/>
          <w:szCs w:val="24"/>
        </w:rPr>
        <w:t>Hand Book of GST in India Concepts and Procedures( 2017Edition) RakeshGarg&amp;SandeepGarg - Bloomsbury India Publications</w:t>
      </w:r>
    </w:p>
    <w:p w:rsidR="0073741E" w:rsidRPr="0041631D" w:rsidRDefault="0073741E" w:rsidP="00C65FEE">
      <w:pPr>
        <w:pStyle w:val="ListParagraph"/>
        <w:numPr>
          <w:ilvl w:val="0"/>
          <w:numId w:val="2"/>
        </w:numPr>
        <w:tabs>
          <w:tab w:val="left" w:pos="3000"/>
        </w:tabs>
        <w:jc w:val="both"/>
        <w:rPr>
          <w:rFonts w:ascii="Times New Roman" w:hAnsi="Times New Roman" w:cs="Times New Roman"/>
          <w:b/>
          <w:sz w:val="24"/>
          <w:szCs w:val="24"/>
        </w:rPr>
      </w:pPr>
      <w:r w:rsidRPr="0041631D">
        <w:rPr>
          <w:rFonts w:ascii="Times New Roman" w:hAnsi="Times New Roman" w:cs="Times New Roman"/>
          <w:sz w:val="24"/>
          <w:szCs w:val="24"/>
        </w:rPr>
        <w:t>GST in India-RakeshGarg&amp;SandeepGarg, Bloomsbury IndiaPublications</w:t>
      </w:r>
    </w:p>
    <w:p w:rsidR="0073741E" w:rsidRPr="0041631D" w:rsidRDefault="0073741E" w:rsidP="00C65FEE">
      <w:pPr>
        <w:pStyle w:val="ListParagraph"/>
        <w:numPr>
          <w:ilvl w:val="0"/>
          <w:numId w:val="2"/>
        </w:numPr>
        <w:tabs>
          <w:tab w:val="left" w:pos="3000"/>
        </w:tabs>
        <w:jc w:val="both"/>
        <w:rPr>
          <w:rFonts w:ascii="Times New Roman" w:hAnsi="Times New Roman" w:cs="Times New Roman"/>
          <w:b/>
          <w:sz w:val="24"/>
          <w:szCs w:val="24"/>
        </w:rPr>
      </w:pPr>
      <w:r w:rsidRPr="0041631D">
        <w:rPr>
          <w:rFonts w:ascii="Times New Roman" w:hAnsi="Times New Roman" w:cs="Times New Roman"/>
          <w:sz w:val="24"/>
          <w:szCs w:val="24"/>
        </w:rPr>
        <w:t>All about GST-V.S Datey-Taxman Publications.</w:t>
      </w:r>
    </w:p>
    <w:p w:rsidR="0073741E" w:rsidRPr="0041631D" w:rsidRDefault="0073741E" w:rsidP="00C65FEE">
      <w:pPr>
        <w:pStyle w:val="ListParagraph"/>
        <w:numPr>
          <w:ilvl w:val="0"/>
          <w:numId w:val="2"/>
        </w:numPr>
        <w:tabs>
          <w:tab w:val="left" w:pos="3000"/>
        </w:tabs>
        <w:jc w:val="both"/>
        <w:rPr>
          <w:rFonts w:ascii="Times New Roman" w:hAnsi="Times New Roman" w:cs="Times New Roman"/>
          <w:b/>
          <w:sz w:val="24"/>
          <w:szCs w:val="24"/>
        </w:rPr>
      </w:pPr>
      <w:r w:rsidRPr="0041631D">
        <w:rPr>
          <w:rFonts w:ascii="Times New Roman" w:hAnsi="Times New Roman" w:cs="Times New Roman"/>
          <w:sz w:val="24"/>
          <w:szCs w:val="24"/>
        </w:rPr>
        <w:t>GST Law, Concept &amp; Impact Analysis-Dr.SanjivAgarwal</w:t>
      </w:r>
    </w:p>
    <w:p w:rsidR="0073741E" w:rsidRPr="0041631D" w:rsidRDefault="0073741E" w:rsidP="00C65FEE">
      <w:pPr>
        <w:pStyle w:val="ListParagraph"/>
        <w:numPr>
          <w:ilvl w:val="0"/>
          <w:numId w:val="2"/>
        </w:numPr>
        <w:tabs>
          <w:tab w:val="left" w:pos="3000"/>
        </w:tabs>
        <w:jc w:val="both"/>
        <w:rPr>
          <w:rFonts w:ascii="Times New Roman" w:hAnsi="Times New Roman" w:cs="Times New Roman"/>
          <w:b/>
          <w:sz w:val="24"/>
          <w:szCs w:val="24"/>
        </w:rPr>
      </w:pPr>
      <w:r w:rsidRPr="0041631D">
        <w:rPr>
          <w:rFonts w:ascii="Times New Roman" w:hAnsi="Times New Roman" w:cs="Times New Roman"/>
          <w:sz w:val="24"/>
          <w:szCs w:val="24"/>
        </w:rPr>
        <w:t>GST Law &amp; Analysis with Conceptual Procedure-Bimal Jain &amp;IshaBensalYoungGlobal</w:t>
      </w:r>
      <w:r>
        <w:rPr>
          <w:rFonts w:ascii="Times New Roman" w:hAnsi="Times New Roman" w:cs="Times New Roman"/>
          <w:sz w:val="24"/>
          <w:szCs w:val="24"/>
        </w:rPr>
        <w:t>.</w:t>
      </w:r>
    </w:p>
    <w:p w:rsidR="0073741E" w:rsidRPr="0041631D" w:rsidRDefault="0073741E" w:rsidP="00C65FEE">
      <w:pPr>
        <w:pStyle w:val="ListParagraph"/>
        <w:numPr>
          <w:ilvl w:val="0"/>
          <w:numId w:val="2"/>
        </w:numPr>
        <w:tabs>
          <w:tab w:val="left" w:pos="3000"/>
        </w:tabs>
        <w:jc w:val="both"/>
        <w:rPr>
          <w:rFonts w:ascii="Times New Roman" w:hAnsi="Times New Roman" w:cs="Times New Roman"/>
          <w:b/>
          <w:sz w:val="24"/>
          <w:szCs w:val="24"/>
        </w:rPr>
      </w:pPr>
      <w:r w:rsidRPr="0041631D">
        <w:rPr>
          <w:rFonts w:ascii="Times New Roman" w:hAnsi="Times New Roman" w:cs="Times New Roman"/>
          <w:sz w:val="24"/>
          <w:szCs w:val="24"/>
        </w:rPr>
        <w:t>GST Bare Acts, Rules, Notifications &amp;Circulars</w:t>
      </w:r>
    </w:p>
    <w:p w:rsidR="0073741E" w:rsidRPr="0041631D" w:rsidRDefault="0073741E" w:rsidP="00C65FEE">
      <w:pPr>
        <w:pStyle w:val="ListParagraph"/>
        <w:numPr>
          <w:ilvl w:val="0"/>
          <w:numId w:val="2"/>
        </w:numPr>
        <w:tabs>
          <w:tab w:val="left" w:pos="3000"/>
        </w:tabs>
        <w:jc w:val="both"/>
        <w:rPr>
          <w:rFonts w:ascii="Times New Roman" w:hAnsi="Times New Roman" w:cs="Times New Roman"/>
          <w:b/>
          <w:sz w:val="24"/>
          <w:szCs w:val="24"/>
        </w:rPr>
      </w:pPr>
      <w:r w:rsidRPr="0041631D">
        <w:rPr>
          <w:rFonts w:ascii="Times New Roman" w:hAnsi="Times New Roman" w:cs="Times New Roman"/>
          <w:sz w:val="24"/>
          <w:szCs w:val="24"/>
        </w:rPr>
        <w:t>An Insight of GST in India-ICWAI, Vol:1&amp;2</w:t>
      </w:r>
    </w:p>
    <w:p w:rsidR="0073741E" w:rsidRDefault="0073741E" w:rsidP="0073741E">
      <w:pPr>
        <w:pStyle w:val="NoSpacing"/>
        <w:spacing w:line="276" w:lineRule="auto"/>
        <w:rPr>
          <w:rFonts w:ascii="Times New Roman" w:hAnsi="Times New Roman" w:cs="Times New Roman"/>
          <w:sz w:val="24"/>
          <w:szCs w:val="24"/>
        </w:rPr>
      </w:pPr>
    </w:p>
    <w:p w:rsidR="0073741E" w:rsidRDefault="0073741E" w:rsidP="0073741E">
      <w:pPr>
        <w:rPr>
          <w:rFonts w:ascii="Times New Roman" w:hAnsi="Times New Roman" w:cs="Times New Roman"/>
          <w:b/>
          <w:sz w:val="24"/>
          <w:szCs w:val="24"/>
        </w:rPr>
      </w:pPr>
      <w:r w:rsidRPr="003A2479">
        <w:rPr>
          <w:rFonts w:ascii="Times New Roman" w:hAnsi="Times New Roman" w:cs="Times New Roman"/>
          <w:b/>
          <w:sz w:val="24"/>
          <w:szCs w:val="24"/>
        </w:rPr>
        <w:t>Course Outcome</w:t>
      </w:r>
    </w:p>
    <w:p w:rsidR="0073741E" w:rsidRPr="0041631D" w:rsidRDefault="0073741E" w:rsidP="0073741E">
      <w:pPr>
        <w:rPr>
          <w:rFonts w:ascii="Times New Roman" w:hAnsi="Times New Roman" w:cs="Times New Roman"/>
          <w:sz w:val="24"/>
          <w:szCs w:val="24"/>
        </w:rPr>
      </w:pPr>
      <w:r w:rsidRPr="0041631D">
        <w:rPr>
          <w:rFonts w:ascii="Times New Roman" w:hAnsi="Times New Roman" w:cs="Times New Roman"/>
          <w:sz w:val="24"/>
          <w:szCs w:val="24"/>
        </w:rPr>
        <w:t>1.</w:t>
      </w:r>
      <w:r w:rsidRPr="0041631D">
        <w:t xml:space="preserve"> </w:t>
      </w:r>
      <w:r w:rsidRPr="00077DF9">
        <w:rPr>
          <w:rFonts w:ascii="Times New Roman" w:hAnsi="Times New Roman" w:cs="Times New Roman"/>
          <w:sz w:val="24"/>
          <w:szCs w:val="24"/>
        </w:rPr>
        <w:t>The students will able to know</w:t>
      </w:r>
      <w:r>
        <w:rPr>
          <w:rFonts w:ascii="Times New Roman" w:hAnsi="Times New Roman" w:cs="Times New Roman"/>
          <w:sz w:val="24"/>
          <w:szCs w:val="24"/>
        </w:rPr>
        <w:t xml:space="preserve"> and </w:t>
      </w:r>
      <w:r w:rsidRPr="00077DF9">
        <w:rPr>
          <w:rFonts w:ascii="Times New Roman" w:hAnsi="Times New Roman" w:cs="Times New Roman"/>
          <w:sz w:val="24"/>
          <w:szCs w:val="24"/>
        </w:rPr>
        <w:t xml:space="preserve"> familiarize with the fundamentals of Taxation</w:t>
      </w:r>
      <w:r w:rsidRPr="0041631D">
        <w:rPr>
          <w:rFonts w:ascii="Times New Roman" w:hAnsi="Times New Roman" w:cs="Times New Roman"/>
          <w:sz w:val="24"/>
          <w:szCs w:val="24"/>
        </w:rPr>
        <w:t xml:space="preserve">. </w:t>
      </w:r>
    </w:p>
    <w:p w:rsidR="0073741E" w:rsidRDefault="0073741E" w:rsidP="0073741E">
      <w:pPr>
        <w:rPr>
          <w:rFonts w:ascii="Times New Roman" w:hAnsi="Times New Roman" w:cs="Times New Roman"/>
          <w:sz w:val="24"/>
          <w:szCs w:val="24"/>
        </w:rPr>
      </w:pPr>
      <w:r>
        <w:rPr>
          <w:rFonts w:ascii="Times New Roman" w:hAnsi="Times New Roman" w:cs="Times New Roman"/>
          <w:sz w:val="24"/>
          <w:szCs w:val="24"/>
        </w:rPr>
        <w:t xml:space="preserve">2. </w:t>
      </w:r>
      <w:r w:rsidRPr="00077DF9">
        <w:rPr>
          <w:rFonts w:ascii="Times New Roman" w:hAnsi="Times New Roman" w:cs="Times New Roman"/>
          <w:sz w:val="24"/>
          <w:szCs w:val="24"/>
        </w:rPr>
        <w:t xml:space="preserve">The students will able to know </w:t>
      </w:r>
      <w:r w:rsidRPr="0041631D">
        <w:rPr>
          <w:rFonts w:ascii="Times New Roman" w:hAnsi="Times New Roman" w:cs="Times New Roman"/>
          <w:sz w:val="24"/>
          <w:szCs w:val="24"/>
        </w:rPr>
        <w:t xml:space="preserve">GST and its </w:t>
      </w:r>
      <w:r>
        <w:rPr>
          <w:rFonts w:ascii="Times New Roman" w:hAnsi="Times New Roman" w:cs="Times New Roman"/>
          <w:sz w:val="24"/>
          <w:szCs w:val="24"/>
        </w:rPr>
        <w:t>history of GST and their types.</w:t>
      </w:r>
    </w:p>
    <w:p w:rsidR="0073741E" w:rsidRDefault="0073741E" w:rsidP="0073741E">
      <w:pPr>
        <w:rPr>
          <w:rFonts w:ascii="Times New Roman" w:hAnsi="Times New Roman" w:cs="Times New Roman"/>
          <w:sz w:val="24"/>
          <w:szCs w:val="24"/>
        </w:rPr>
      </w:pPr>
      <w:r>
        <w:rPr>
          <w:rFonts w:ascii="Times New Roman" w:hAnsi="Times New Roman" w:cs="Times New Roman"/>
          <w:sz w:val="24"/>
          <w:szCs w:val="24"/>
        </w:rPr>
        <w:t xml:space="preserve">3. </w:t>
      </w:r>
      <w:r w:rsidRPr="00077DF9">
        <w:rPr>
          <w:rFonts w:ascii="Times New Roman" w:hAnsi="Times New Roman" w:cs="Times New Roman"/>
          <w:sz w:val="24"/>
          <w:szCs w:val="24"/>
        </w:rPr>
        <w:t>The students will able to know</w:t>
      </w:r>
      <w:r w:rsidRPr="0041631D">
        <w:rPr>
          <w:rFonts w:ascii="Times New Roman" w:hAnsi="Times New Roman" w:cs="Times New Roman"/>
          <w:sz w:val="24"/>
          <w:szCs w:val="24"/>
        </w:rPr>
        <w:t xml:space="preserve"> the exempted goods and Services under GST Act. </w:t>
      </w:r>
    </w:p>
    <w:p w:rsidR="0073741E" w:rsidRPr="0041631D" w:rsidRDefault="0073741E" w:rsidP="0073741E">
      <w:pPr>
        <w:rPr>
          <w:rFonts w:ascii="Times New Roman" w:hAnsi="Times New Roman" w:cs="Times New Roman"/>
          <w:sz w:val="24"/>
          <w:szCs w:val="24"/>
        </w:rPr>
      </w:pPr>
      <w:r>
        <w:rPr>
          <w:rFonts w:ascii="Times New Roman" w:hAnsi="Times New Roman" w:cs="Times New Roman"/>
          <w:sz w:val="24"/>
          <w:szCs w:val="24"/>
        </w:rPr>
        <w:t xml:space="preserve">4. </w:t>
      </w:r>
      <w:r w:rsidRPr="00077DF9">
        <w:rPr>
          <w:rFonts w:ascii="Times New Roman" w:hAnsi="Times New Roman" w:cs="Times New Roman"/>
          <w:sz w:val="24"/>
          <w:szCs w:val="24"/>
        </w:rPr>
        <w:t>The students will able to know</w:t>
      </w:r>
      <w:r>
        <w:rPr>
          <w:rFonts w:ascii="Times New Roman" w:hAnsi="Times New Roman" w:cs="Times New Roman"/>
          <w:sz w:val="24"/>
          <w:szCs w:val="24"/>
        </w:rPr>
        <w:t xml:space="preserve"> the Administration of GST and Autority.</w:t>
      </w:r>
    </w:p>
    <w:p w:rsidR="0073741E" w:rsidRPr="0041631D" w:rsidRDefault="0073741E" w:rsidP="0073741E">
      <w:pPr>
        <w:rPr>
          <w:rFonts w:ascii="Times New Roman" w:hAnsi="Times New Roman" w:cs="Times New Roman"/>
          <w:sz w:val="24"/>
          <w:szCs w:val="24"/>
        </w:rPr>
      </w:pPr>
      <w:r>
        <w:rPr>
          <w:rFonts w:ascii="Times New Roman" w:hAnsi="Times New Roman" w:cs="Times New Roman"/>
          <w:sz w:val="24"/>
          <w:szCs w:val="24"/>
        </w:rPr>
        <w:t>5.  T</w:t>
      </w:r>
      <w:r w:rsidRPr="0041631D">
        <w:rPr>
          <w:rFonts w:ascii="Times New Roman" w:hAnsi="Times New Roman" w:cs="Times New Roman"/>
          <w:sz w:val="24"/>
          <w:szCs w:val="24"/>
        </w:rPr>
        <w:t>he s</w:t>
      </w:r>
      <w:r>
        <w:rPr>
          <w:rFonts w:ascii="Times New Roman" w:hAnsi="Times New Roman" w:cs="Times New Roman"/>
          <w:sz w:val="24"/>
          <w:szCs w:val="24"/>
        </w:rPr>
        <w:t>tudents will able to  know how to avail  the Appeal and Revision under</w:t>
      </w:r>
      <w:r w:rsidRPr="0041631D">
        <w:rPr>
          <w:rFonts w:ascii="Times New Roman" w:hAnsi="Times New Roman" w:cs="Times New Roman"/>
          <w:sz w:val="24"/>
          <w:szCs w:val="24"/>
        </w:rPr>
        <w:t xml:space="preserve"> GST Act.</w:t>
      </w:r>
    </w:p>
    <w:p w:rsidR="0073741E" w:rsidRDefault="0073741E"/>
    <w:p w:rsidR="0073741E" w:rsidRDefault="0073741E">
      <w:pPr>
        <w:spacing w:after="160" w:line="259" w:lineRule="auto"/>
      </w:pPr>
      <w:r>
        <w:br w:type="page"/>
      </w:r>
    </w:p>
    <w:p w:rsidR="00A76C9D" w:rsidRDefault="00A76C9D" w:rsidP="00A76C9D">
      <w:pPr>
        <w:spacing w:after="0" w:line="240" w:lineRule="auto"/>
        <w:jc w:val="center"/>
        <w:rPr>
          <w:rFonts w:ascii="Times New Roman" w:hAnsi="Times New Roman" w:cs="Times New Roman"/>
          <w:b/>
          <w:sz w:val="24"/>
          <w:szCs w:val="24"/>
        </w:rPr>
      </w:pPr>
    </w:p>
    <w:p w:rsidR="00A76C9D" w:rsidRDefault="00A76C9D" w:rsidP="00A76C9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PAPER - 9</w:t>
      </w:r>
    </w:p>
    <w:p w:rsidR="00A76C9D" w:rsidRDefault="00A76C9D" w:rsidP="00A76C9D">
      <w:pPr>
        <w:spacing w:after="0" w:line="240" w:lineRule="auto"/>
        <w:jc w:val="center"/>
        <w:rPr>
          <w:rFonts w:ascii="Times New Roman" w:hAnsi="Times New Roman" w:cs="Times New Roman"/>
          <w:b/>
          <w:sz w:val="24"/>
          <w:szCs w:val="24"/>
        </w:rPr>
      </w:pPr>
    </w:p>
    <w:p w:rsidR="00A76C9D" w:rsidRPr="00FF6C22" w:rsidRDefault="00A76C9D" w:rsidP="00A76C9D">
      <w:pPr>
        <w:spacing w:after="0" w:line="240" w:lineRule="auto"/>
        <w:jc w:val="center"/>
        <w:rPr>
          <w:rFonts w:ascii="Times New Roman" w:hAnsi="Times New Roman" w:cs="Times New Roman"/>
          <w:b/>
          <w:sz w:val="24"/>
          <w:szCs w:val="24"/>
        </w:rPr>
      </w:pPr>
      <w:r w:rsidRPr="00FF6C22">
        <w:rPr>
          <w:rFonts w:ascii="Times New Roman" w:hAnsi="Times New Roman" w:cs="Times New Roman"/>
          <w:b/>
          <w:sz w:val="24"/>
          <w:szCs w:val="24"/>
        </w:rPr>
        <w:t>ORGANISATIONAL BEHAVIOUR</w:t>
      </w:r>
    </w:p>
    <w:p w:rsidR="0073741E" w:rsidRPr="00AC3FEF" w:rsidRDefault="0073741E" w:rsidP="0073741E">
      <w:pPr>
        <w:spacing w:after="0" w:line="240" w:lineRule="auto"/>
        <w:jc w:val="center"/>
        <w:rPr>
          <w:rFonts w:ascii="Times New Roman" w:hAnsi="Times New Roman" w:cs="Times New Roman"/>
          <w:sz w:val="24"/>
          <w:szCs w:val="24"/>
        </w:rPr>
      </w:pPr>
    </w:p>
    <w:p w:rsidR="0073741E" w:rsidRPr="00142D34" w:rsidRDefault="0073741E" w:rsidP="0073741E">
      <w:pPr>
        <w:spacing w:after="0"/>
        <w:jc w:val="both"/>
        <w:rPr>
          <w:rFonts w:ascii="Times New Roman" w:hAnsi="Times New Roman" w:cs="Times New Roman"/>
          <w:b/>
          <w:sz w:val="24"/>
          <w:szCs w:val="24"/>
        </w:rPr>
      </w:pPr>
      <w:r w:rsidRPr="00142D34">
        <w:rPr>
          <w:rFonts w:ascii="Times New Roman" w:hAnsi="Times New Roman" w:cs="Times New Roman"/>
          <w:b/>
          <w:sz w:val="24"/>
          <w:szCs w:val="24"/>
        </w:rPr>
        <w:t>Course Objectives</w:t>
      </w:r>
    </w:p>
    <w:p w:rsidR="0073741E" w:rsidRDefault="0073741E" w:rsidP="0073741E">
      <w:pPr>
        <w:spacing w:after="0"/>
        <w:jc w:val="both"/>
        <w:rPr>
          <w:rFonts w:ascii="Times New Roman" w:hAnsi="Times New Roman" w:cs="Times New Roman"/>
          <w:sz w:val="24"/>
          <w:szCs w:val="24"/>
        </w:rPr>
      </w:pPr>
      <w:r w:rsidRPr="00AC3FEF">
        <w:rPr>
          <w:rFonts w:ascii="Times New Roman" w:hAnsi="Times New Roman" w:cs="Times New Roman"/>
          <w:sz w:val="24"/>
          <w:szCs w:val="24"/>
        </w:rPr>
        <w:t xml:space="preserve">1. </w:t>
      </w:r>
      <w:r w:rsidRPr="00863E33">
        <w:rPr>
          <w:rFonts w:ascii="Times New Roman" w:hAnsi="Times New Roman" w:cs="Times New Roman"/>
          <w:sz w:val="24"/>
          <w:szCs w:val="24"/>
        </w:rPr>
        <w:t>To</w:t>
      </w:r>
      <w:r w:rsidRPr="00AC3FEF">
        <w:rPr>
          <w:rFonts w:ascii="Times New Roman" w:hAnsi="Times New Roman" w:cs="Times New Roman"/>
          <w:sz w:val="24"/>
          <w:szCs w:val="24"/>
        </w:rPr>
        <w:t xml:space="preserve"> </w:t>
      </w:r>
      <w:r>
        <w:rPr>
          <w:rFonts w:ascii="Times New Roman" w:hAnsi="Times New Roman" w:cs="Times New Roman"/>
          <w:sz w:val="24"/>
          <w:szCs w:val="24"/>
        </w:rPr>
        <w:t xml:space="preserve">understand the basic concepts of organistional behaviour   </w:t>
      </w:r>
      <w:r w:rsidRPr="00B53519">
        <w:rPr>
          <w:rFonts w:ascii="Times New Roman" w:hAnsi="Times New Roman" w:cs="Times New Roman"/>
          <w:sz w:val="24"/>
          <w:szCs w:val="24"/>
        </w:rPr>
        <w:t xml:space="preserve">. </w:t>
      </w:r>
    </w:p>
    <w:p w:rsidR="0073741E" w:rsidRDefault="0073741E" w:rsidP="0073741E">
      <w:pPr>
        <w:spacing w:after="0"/>
        <w:ind w:left="720" w:hanging="720"/>
        <w:jc w:val="both"/>
        <w:rPr>
          <w:rFonts w:ascii="Times New Roman" w:hAnsi="Times New Roman" w:cs="Times New Roman"/>
          <w:sz w:val="24"/>
          <w:szCs w:val="24"/>
        </w:rPr>
      </w:pPr>
      <w:r w:rsidRPr="00AC3FEF">
        <w:rPr>
          <w:rFonts w:ascii="Times New Roman" w:hAnsi="Times New Roman" w:cs="Times New Roman"/>
          <w:sz w:val="24"/>
          <w:szCs w:val="24"/>
        </w:rPr>
        <w:t>2.</w:t>
      </w:r>
      <w:r>
        <w:rPr>
          <w:rFonts w:ascii="Times New Roman" w:hAnsi="Times New Roman" w:cs="Times New Roman"/>
          <w:sz w:val="24"/>
          <w:szCs w:val="24"/>
        </w:rPr>
        <w:t xml:space="preserve"> To  bring an understanding on  different types of motivational theories </w:t>
      </w:r>
    </w:p>
    <w:p w:rsidR="0073741E" w:rsidRDefault="0073741E" w:rsidP="0073741E">
      <w:pPr>
        <w:spacing w:after="0"/>
        <w:jc w:val="both"/>
        <w:rPr>
          <w:rFonts w:ascii="Times New Roman" w:hAnsi="Times New Roman" w:cs="Times New Roman"/>
          <w:sz w:val="24"/>
          <w:szCs w:val="24"/>
        </w:rPr>
      </w:pPr>
      <w:r w:rsidRPr="00AC3FEF">
        <w:rPr>
          <w:rFonts w:ascii="Times New Roman" w:hAnsi="Times New Roman" w:cs="Times New Roman"/>
          <w:sz w:val="24"/>
          <w:szCs w:val="24"/>
        </w:rPr>
        <w:t xml:space="preserve">3. To facilitate the students to </w:t>
      </w:r>
      <w:r>
        <w:rPr>
          <w:rFonts w:ascii="Times New Roman" w:hAnsi="Times New Roman" w:cs="Times New Roman"/>
          <w:sz w:val="24"/>
          <w:szCs w:val="24"/>
        </w:rPr>
        <w:t xml:space="preserve">know the stress management </w:t>
      </w:r>
    </w:p>
    <w:p w:rsidR="0073741E" w:rsidRPr="00AC3FEF" w:rsidRDefault="0073741E" w:rsidP="0073741E">
      <w:pPr>
        <w:spacing w:after="0"/>
        <w:jc w:val="both"/>
        <w:rPr>
          <w:rFonts w:ascii="Times New Roman" w:hAnsi="Times New Roman" w:cs="Times New Roman"/>
          <w:sz w:val="24"/>
          <w:szCs w:val="24"/>
        </w:rPr>
      </w:pPr>
      <w:r w:rsidRPr="00AC3FEF">
        <w:rPr>
          <w:rFonts w:ascii="Times New Roman" w:hAnsi="Times New Roman" w:cs="Times New Roman"/>
          <w:sz w:val="24"/>
          <w:szCs w:val="24"/>
        </w:rPr>
        <w:t xml:space="preserve">5. To let </w:t>
      </w:r>
      <w:r>
        <w:rPr>
          <w:rFonts w:ascii="Times New Roman" w:hAnsi="Times New Roman" w:cs="Times New Roman"/>
          <w:sz w:val="24"/>
          <w:szCs w:val="24"/>
        </w:rPr>
        <w:t xml:space="preserve">to know </w:t>
      </w:r>
      <w:r w:rsidRPr="00AC3FEF">
        <w:rPr>
          <w:rFonts w:ascii="Times New Roman" w:hAnsi="Times New Roman" w:cs="Times New Roman"/>
          <w:sz w:val="24"/>
          <w:szCs w:val="24"/>
        </w:rPr>
        <w:t>students to</w:t>
      </w:r>
      <w:r w:rsidRPr="00EE6E62">
        <w:rPr>
          <w:rFonts w:ascii="Times New Roman" w:hAnsi="Times New Roman" w:cs="Times New Roman"/>
          <w:sz w:val="24"/>
          <w:szCs w:val="24"/>
        </w:rPr>
        <w:t xml:space="preserve"> </w:t>
      </w:r>
      <w:r>
        <w:rPr>
          <w:rFonts w:ascii="Times New Roman" w:hAnsi="Times New Roman" w:cs="Times New Roman"/>
          <w:sz w:val="24"/>
          <w:szCs w:val="24"/>
        </w:rPr>
        <w:t xml:space="preserve">organistional structure and </w:t>
      </w:r>
      <w:r w:rsidRPr="00F14F10">
        <w:rPr>
          <w:rFonts w:ascii="Times New Roman" w:hAnsi="Times New Roman" w:cs="Times New Roman"/>
          <w:bCs/>
          <w:sz w:val="24"/>
          <w:szCs w:val="24"/>
        </w:rPr>
        <w:t>Organisational Effectiveness</w:t>
      </w:r>
      <w:r>
        <w:rPr>
          <w:rFonts w:ascii="Times New Roman" w:hAnsi="Times New Roman" w:cs="Times New Roman"/>
          <w:sz w:val="24"/>
          <w:szCs w:val="24"/>
        </w:rPr>
        <w:t xml:space="preserve"> </w:t>
      </w:r>
    </w:p>
    <w:p w:rsidR="0073741E" w:rsidRPr="00846F8F" w:rsidRDefault="0073741E" w:rsidP="0073741E">
      <w:pPr>
        <w:widowControl w:val="0"/>
        <w:tabs>
          <w:tab w:val="left" w:pos="9180"/>
        </w:tabs>
        <w:autoSpaceDE w:val="0"/>
        <w:autoSpaceDN w:val="0"/>
        <w:adjustRightInd w:val="0"/>
        <w:spacing w:after="0"/>
        <w:ind w:right="90"/>
        <w:rPr>
          <w:rFonts w:ascii="Times New Roman" w:hAnsi="Times New Roman" w:cs="Times New Roman"/>
          <w:sz w:val="24"/>
          <w:szCs w:val="24"/>
        </w:rPr>
      </w:pPr>
      <w:r w:rsidRPr="00846F8F">
        <w:rPr>
          <w:rFonts w:ascii="Times New Roman" w:hAnsi="Times New Roman" w:cs="Times New Roman"/>
          <w:b/>
          <w:bCs/>
          <w:sz w:val="24"/>
          <w:szCs w:val="24"/>
        </w:rPr>
        <w:t>Unit I: Introduction</w:t>
      </w:r>
      <w:r>
        <w:rPr>
          <w:rFonts w:ascii="Times New Roman" w:hAnsi="Times New Roman" w:cs="Times New Roman"/>
          <w:b/>
          <w:bCs/>
          <w:sz w:val="24"/>
          <w:szCs w:val="24"/>
        </w:rPr>
        <w:t xml:space="preserve"> </w:t>
      </w:r>
    </w:p>
    <w:p w:rsidR="0073741E" w:rsidRPr="00846F8F" w:rsidRDefault="0073741E" w:rsidP="0073741E">
      <w:pPr>
        <w:widowControl w:val="0"/>
        <w:tabs>
          <w:tab w:val="left" w:pos="9180"/>
        </w:tabs>
        <w:autoSpaceDE w:val="0"/>
        <w:autoSpaceDN w:val="0"/>
        <w:adjustRightInd w:val="0"/>
        <w:spacing w:after="0"/>
        <w:ind w:right="90"/>
        <w:jc w:val="both"/>
        <w:rPr>
          <w:rFonts w:ascii="Times New Roman" w:hAnsi="Times New Roman" w:cs="Times New Roman"/>
          <w:sz w:val="24"/>
          <w:szCs w:val="24"/>
        </w:rPr>
      </w:pPr>
      <w:r w:rsidRPr="00846F8F">
        <w:rPr>
          <w:rFonts w:ascii="Times New Roman" w:hAnsi="Times New Roman" w:cs="Times New Roman"/>
          <w:sz w:val="24"/>
          <w:szCs w:val="24"/>
        </w:rPr>
        <w:t xml:space="preserve">Organisational Behaviour – </w:t>
      </w:r>
      <w:r>
        <w:rPr>
          <w:rFonts w:ascii="Times New Roman" w:hAnsi="Times New Roman" w:cs="Times New Roman"/>
          <w:sz w:val="24"/>
          <w:szCs w:val="24"/>
        </w:rPr>
        <w:t xml:space="preserve"> Concepts </w:t>
      </w:r>
      <w:r w:rsidRPr="00846F8F">
        <w:rPr>
          <w:rFonts w:ascii="Times New Roman" w:hAnsi="Times New Roman" w:cs="Times New Roman"/>
          <w:sz w:val="24"/>
          <w:szCs w:val="24"/>
        </w:rPr>
        <w:t xml:space="preserve">- </w:t>
      </w:r>
      <w:r>
        <w:rPr>
          <w:rFonts w:ascii="Times New Roman" w:hAnsi="Times New Roman" w:cs="Times New Roman"/>
          <w:sz w:val="24"/>
          <w:szCs w:val="24"/>
        </w:rPr>
        <w:t xml:space="preserve">Nature &amp; </w:t>
      </w:r>
      <w:r w:rsidRPr="00846F8F">
        <w:rPr>
          <w:rFonts w:ascii="Times New Roman" w:hAnsi="Times New Roman" w:cs="Times New Roman"/>
          <w:sz w:val="24"/>
          <w:szCs w:val="24"/>
        </w:rPr>
        <w:t xml:space="preserve">Scope – </w:t>
      </w:r>
      <w:r>
        <w:rPr>
          <w:rFonts w:ascii="Times New Roman" w:hAnsi="Times New Roman" w:cs="Times New Roman"/>
          <w:sz w:val="24"/>
          <w:szCs w:val="24"/>
        </w:rPr>
        <w:t xml:space="preserve">Organisational Behaviour Models - </w:t>
      </w:r>
      <w:r w:rsidRPr="00846F8F">
        <w:rPr>
          <w:rFonts w:ascii="Times New Roman" w:hAnsi="Times New Roman" w:cs="Times New Roman"/>
          <w:sz w:val="24"/>
          <w:szCs w:val="24"/>
        </w:rPr>
        <w:t xml:space="preserve"> Foundations of Individual Behaviour – Personality –</w:t>
      </w:r>
      <w:r>
        <w:rPr>
          <w:rFonts w:ascii="Times New Roman" w:hAnsi="Times New Roman" w:cs="Times New Roman"/>
          <w:sz w:val="24"/>
          <w:szCs w:val="24"/>
        </w:rPr>
        <w:t xml:space="preserve"> Stages of Personality -</w:t>
      </w:r>
      <w:r w:rsidRPr="00846F8F">
        <w:rPr>
          <w:rFonts w:ascii="Times New Roman" w:hAnsi="Times New Roman" w:cs="Times New Roman"/>
          <w:sz w:val="24"/>
          <w:szCs w:val="24"/>
        </w:rPr>
        <w:t xml:space="preserve">  Perception –</w:t>
      </w:r>
      <w:r>
        <w:rPr>
          <w:rFonts w:ascii="Times New Roman" w:hAnsi="Times New Roman" w:cs="Times New Roman"/>
          <w:sz w:val="24"/>
          <w:szCs w:val="24"/>
        </w:rPr>
        <w:t xml:space="preserve"> </w:t>
      </w:r>
      <w:r w:rsidRPr="00846F8F">
        <w:rPr>
          <w:rFonts w:ascii="Times New Roman" w:hAnsi="Times New Roman" w:cs="Times New Roman"/>
          <w:sz w:val="24"/>
          <w:szCs w:val="24"/>
        </w:rPr>
        <w:t>Learning – Attitudes – Values</w:t>
      </w:r>
      <w:r>
        <w:rPr>
          <w:rFonts w:ascii="Times New Roman" w:hAnsi="Times New Roman" w:cs="Times New Roman"/>
          <w:sz w:val="24"/>
          <w:szCs w:val="24"/>
        </w:rPr>
        <w:t xml:space="preserve"> – Emotions.</w:t>
      </w:r>
    </w:p>
    <w:p w:rsidR="0073741E" w:rsidRPr="0008327F" w:rsidRDefault="0073741E" w:rsidP="0073741E">
      <w:pPr>
        <w:widowControl w:val="0"/>
        <w:tabs>
          <w:tab w:val="left" w:pos="9180"/>
        </w:tabs>
        <w:autoSpaceDE w:val="0"/>
        <w:autoSpaceDN w:val="0"/>
        <w:adjustRightInd w:val="0"/>
        <w:spacing w:after="0"/>
        <w:ind w:right="90"/>
        <w:jc w:val="both"/>
        <w:rPr>
          <w:rFonts w:ascii="Times New Roman" w:hAnsi="Times New Roman" w:cs="Times New Roman"/>
          <w:b/>
          <w:sz w:val="24"/>
          <w:szCs w:val="24"/>
        </w:rPr>
      </w:pPr>
      <w:r w:rsidRPr="0008327F">
        <w:rPr>
          <w:rFonts w:ascii="Times New Roman" w:hAnsi="Times New Roman" w:cs="Times New Roman"/>
          <w:b/>
          <w:bCs/>
          <w:sz w:val="24"/>
          <w:szCs w:val="24"/>
        </w:rPr>
        <w:t xml:space="preserve">Unit II: Motivation </w:t>
      </w:r>
    </w:p>
    <w:p w:rsidR="0073741E" w:rsidRPr="0008327F" w:rsidRDefault="0073741E" w:rsidP="0073741E">
      <w:pPr>
        <w:widowControl w:val="0"/>
        <w:tabs>
          <w:tab w:val="left" w:pos="9180"/>
        </w:tabs>
        <w:overflowPunct w:val="0"/>
        <w:autoSpaceDE w:val="0"/>
        <w:autoSpaceDN w:val="0"/>
        <w:adjustRightInd w:val="0"/>
        <w:spacing w:after="0"/>
        <w:ind w:right="90"/>
        <w:jc w:val="both"/>
        <w:rPr>
          <w:rFonts w:ascii="Times New Roman" w:hAnsi="Times New Roman" w:cs="Times New Roman"/>
          <w:sz w:val="24"/>
          <w:szCs w:val="24"/>
        </w:rPr>
      </w:pPr>
      <w:r w:rsidRPr="0008327F">
        <w:rPr>
          <w:rFonts w:ascii="Times New Roman" w:hAnsi="Times New Roman" w:cs="Times New Roman"/>
          <w:sz w:val="24"/>
          <w:szCs w:val="24"/>
        </w:rPr>
        <w:t xml:space="preserve">Motivation </w:t>
      </w:r>
      <w:r>
        <w:rPr>
          <w:rFonts w:ascii="Times New Roman" w:hAnsi="Times New Roman" w:cs="Times New Roman"/>
          <w:sz w:val="24"/>
          <w:szCs w:val="24"/>
        </w:rPr>
        <w:t>–</w:t>
      </w:r>
      <w:r w:rsidRPr="0008327F">
        <w:rPr>
          <w:rFonts w:ascii="Times New Roman" w:hAnsi="Times New Roman" w:cs="Times New Roman"/>
          <w:sz w:val="24"/>
          <w:szCs w:val="24"/>
        </w:rPr>
        <w:t xml:space="preserve"> Theories by Maslow, Herzberg, McGregor, McClelland &amp; Vroom </w:t>
      </w:r>
      <w:r>
        <w:rPr>
          <w:rFonts w:ascii="Times New Roman" w:hAnsi="Times New Roman" w:cs="Times New Roman"/>
          <w:sz w:val="24"/>
          <w:szCs w:val="24"/>
        </w:rPr>
        <w:t>– Motivational T</w:t>
      </w:r>
      <w:r w:rsidRPr="0008327F">
        <w:rPr>
          <w:rFonts w:ascii="Times New Roman" w:hAnsi="Times New Roman" w:cs="Times New Roman"/>
          <w:sz w:val="24"/>
          <w:szCs w:val="24"/>
        </w:rPr>
        <w:t xml:space="preserve">ools in Organisation </w:t>
      </w:r>
      <w:r>
        <w:rPr>
          <w:rFonts w:ascii="Times New Roman" w:hAnsi="Times New Roman" w:cs="Times New Roman"/>
          <w:sz w:val="24"/>
          <w:szCs w:val="24"/>
        </w:rPr>
        <w:t>–</w:t>
      </w:r>
      <w:r w:rsidRPr="0008327F">
        <w:rPr>
          <w:rFonts w:ascii="Times New Roman" w:hAnsi="Times New Roman" w:cs="Times New Roman"/>
          <w:sz w:val="24"/>
          <w:szCs w:val="24"/>
        </w:rPr>
        <w:t xml:space="preserve"> </w:t>
      </w:r>
      <w:r>
        <w:rPr>
          <w:rFonts w:ascii="Times New Roman" w:hAnsi="Times New Roman" w:cs="Times New Roman"/>
          <w:sz w:val="24"/>
          <w:szCs w:val="24"/>
        </w:rPr>
        <w:t xml:space="preserve">Effects on Work Behaviour - </w:t>
      </w:r>
      <w:r w:rsidRPr="0008327F">
        <w:rPr>
          <w:rFonts w:ascii="Times New Roman" w:hAnsi="Times New Roman" w:cs="Times New Roman"/>
          <w:sz w:val="24"/>
          <w:szCs w:val="24"/>
        </w:rPr>
        <w:t>Motivation and Morale - Organ</w:t>
      </w:r>
      <w:r>
        <w:rPr>
          <w:rFonts w:ascii="Times New Roman" w:hAnsi="Times New Roman" w:cs="Times New Roman"/>
          <w:sz w:val="24"/>
          <w:szCs w:val="24"/>
        </w:rPr>
        <w:t>isational Citizenship Behaviour.</w:t>
      </w:r>
    </w:p>
    <w:p w:rsidR="0073741E" w:rsidRPr="0008327F" w:rsidRDefault="0073741E" w:rsidP="0073741E">
      <w:pPr>
        <w:widowControl w:val="0"/>
        <w:tabs>
          <w:tab w:val="left" w:pos="9180"/>
        </w:tabs>
        <w:autoSpaceDE w:val="0"/>
        <w:autoSpaceDN w:val="0"/>
        <w:adjustRightInd w:val="0"/>
        <w:spacing w:after="0"/>
        <w:ind w:right="90"/>
        <w:rPr>
          <w:rFonts w:ascii="Times New Roman" w:hAnsi="Times New Roman" w:cs="Times New Roman"/>
          <w:sz w:val="24"/>
          <w:szCs w:val="24"/>
        </w:rPr>
      </w:pPr>
      <w:r w:rsidRPr="0008327F">
        <w:rPr>
          <w:rFonts w:ascii="Times New Roman" w:hAnsi="Times New Roman" w:cs="Times New Roman"/>
          <w:b/>
          <w:bCs/>
          <w:sz w:val="24"/>
          <w:szCs w:val="24"/>
        </w:rPr>
        <w:t xml:space="preserve">Unit III: Group Dynamics and Stress Management </w:t>
      </w:r>
    </w:p>
    <w:p w:rsidR="0073741E" w:rsidRDefault="0073741E" w:rsidP="0073741E">
      <w:pPr>
        <w:widowControl w:val="0"/>
        <w:tabs>
          <w:tab w:val="left" w:pos="9180"/>
        </w:tabs>
        <w:overflowPunct w:val="0"/>
        <w:autoSpaceDE w:val="0"/>
        <w:autoSpaceDN w:val="0"/>
        <w:adjustRightInd w:val="0"/>
        <w:spacing w:after="0"/>
        <w:ind w:right="90"/>
        <w:jc w:val="both"/>
        <w:rPr>
          <w:rFonts w:ascii="Times New Roman" w:hAnsi="Times New Roman" w:cs="Times New Roman"/>
          <w:sz w:val="24"/>
          <w:szCs w:val="24"/>
        </w:rPr>
      </w:pPr>
      <w:r w:rsidRPr="0008327F">
        <w:rPr>
          <w:rFonts w:ascii="Times New Roman" w:hAnsi="Times New Roman" w:cs="Times New Roman"/>
          <w:sz w:val="24"/>
          <w:szCs w:val="24"/>
        </w:rPr>
        <w:t>Group Dynamics –</w:t>
      </w:r>
      <w:r>
        <w:rPr>
          <w:rFonts w:ascii="Times New Roman" w:hAnsi="Times New Roman" w:cs="Times New Roman"/>
          <w:sz w:val="24"/>
          <w:szCs w:val="24"/>
        </w:rPr>
        <w:t xml:space="preserve"> Formal and Informal Group - Group Norms - Group Cohesiveness - Group Behaviour - </w:t>
      </w:r>
      <w:r w:rsidRPr="0008327F">
        <w:rPr>
          <w:rFonts w:ascii="Times New Roman" w:hAnsi="Times New Roman" w:cs="Times New Roman"/>
          <w:sz w:val="24"/>
          <w:szCs w:val="24"/>
        </w:rPr>
        <w:t xml:space="preserve">Group Decision </w:t>
      </w:r>
      <w:r>
        <w:rPr>
          <w:rFonts w:ascii="Times New Roman" w:hAnsi="Times New Roman" w:cs="Times New Roman"/>
          <w:sz w:val="24"/>
          <w:szCs w:val="24"/>
        </w:rPr>
        <w:t xml:space="preserve">Making  – Work Stress - </w:t>
      </w:r>
      <w:r w:rsidRPr="0008327F">
        <w:rPr>
          <w:rFonts w:ascii="Times New Roman" w:hAnsi="Times New Roman" w:cs="Times New Roman"/>
          <w:sz w:val="24"/>
          <w:szCs w:val="24"/>
        </w:rPr>
        <w:t>Stress Managemen</w:t>
      </w:r>
      <w:r>
        <w:rPr>
          <w:rFonts w:ascii="Times New Roman" w:hAnsi="Times New Roman" w:cs="Times New Roman"/>
          <w:sz w:val="24"/>
          <w:szCs w:val="24"/>
        </w:rPr>
        <w:t>t – Coping Strategies of Stress.</w:t>
      </w:r>
    </w:p>
    <w:p w:rsidR="0073741E" w:rsidRPr="00DB0A66" w:rsidRDefault="0073741E" w:rsidP="0073741E">
      <w:pPr>
        <w:widowControl w:val="0"/>
        <w:tabs>
          <w:tab w:val="left" w:pos="9180"/>
        </w:tabs>
        <w:autoSpaceDE w:val="0"/>
        <w:autoSpaceDN w:val="0"/>
        <w:adjustRightInd w:val="0"/>
        <w:spacing w:after="0"/>
        <w:ind w:right="90"/>
        <w:rPr>
          <w:rFonts w:ascii="Times New Roman" w:hAnsi="Times New Roman" w:cs="Times New Roman"/>
          <w:sz w:val="24"/>
          <w:szCs w:val="24"/>
        </w:rPr>
      </w:pPr>
      <w:r w:rsidRPr="00DB0A66">
        <w:rPr>
          <w:rFonts w:ascii="Times New Roman" w:hAnsi="Times New Roman" w:cs="Times New Roman"/>
          <w:b/>
          <w:bCs/>
          <w:sz w:val="24"/>
          <w:szCs w:val="24"/>
        </w:rPr>
        <w:t xml:space="preserve">Unit IV: Leadership and Organisational Conflicts </w:t>
      </w:r>
    </w:p>
    <w:p w:rsidR="0073741E" w:rsidRPr="00CD35CD" w:rsidRDefault="0073741E" w:rsidP="0073741E">
      <w:pPr>
        <w:widowControl w:val="0"/>
        <w:tabs>
          <w:tab w:val="left" w:pos="9180"/>
        </w:tabs>
        <w:overflowPunct w:val="0"/>
        <w:autoSpaceDE w:val="0"/>
        <w:autoSpaceDN w:val="0"/>
        <w:adjustRightInd w:val="0"/>
        <w:spacing w:after="0"/>
        <w:ind w:right="90"/>
        <w:jc w:val="both"/>
        <w:rPr>
          <w:rFonts w:ascii="Times New Roman" w:hAnsi="Times New Roman" w:cs="Times New Roman"/>
          <w:color w:val="FF0000"/>
          <w:sz w:val="24"/>
          <w:szCs w:val="24"/>
        </w:rPr>
      </w:pPr>
      <w:r>
        <w:rPr>
          <w:rFonts w:ascii="Times New Roman" w:hAnsi="Times New Roman" w:cs="Times New Roman"/>
          <w:sz w:val="24"/>
          <w:szCs w:val="24"/>
        </w:rPr>
        <w:t xml:space="preserve">Leadership – Traits -  Styles – </w:t>
      </w:r>
      <w:r w:rsidRPr="00DB0A66">
        <w:rPr>
          <w:rFonts w:ascii="Times New Roman" w:hAnsi="Times New Roman" w:cs="Times New Roman"/>
          <w:sz w:val="24"/>
          <w:szCs w:val="24"/>
        </w:rPr>
        <w:t>Theories</w:t>
      </w:r>
      <w:r>
        <w:rPr>
          <w:rFonts w:ascii="Times New Roman" w:hAnsi="Times New Roman" w:cs="Times New Roman"/>
          <w:sz w:val="24"/>
          <w:szCs w:val="24"/>
        </w:rPr>
        <w:t xml:space="preserve"> of Leadership - Power and Politics - Organisational Conflicts - Stages - Sources - Types - </w:t>
      </w:r>
      <w:r w:rsidRPr="00DB0A66">
        <w:rPr>
          <w:rFonts w:ascii="Times New Roman" w:hAnsi="Times New Roman" w:cs="Times New Roman"/>
          <w:sz w:val="24"/>
          <w:szCs w:val="24"/>
        </w:rPr>
        <w:t>Conflict Management</w:t>
      </w:r>
      <w:r>
        <w:rPr>
          <w:rFonts w:ascii="Times New Roman" w:hAnsi="Times New Roman" w:cs="Times New Roman"/>
          <w:sz w:val="24"/>
          <w:szCs w:val="24"/>
        </w:rPr>
        <w:t>.</w:t>
      </w:r>
    </w:p>
    <w:p w:rsidR="0073741E" w:rsidRPr="00F10035" w:rsidRDefault="0073741E" w:rsidP="0073741E">
      <w:pPr>
        <w:widowControl w:val="0"/>
        <w:tabs>
          <w:tab w:val="left" w:pos="9180"/>
        </w:tabs>
        <w:autoSpaceDE w:val="0"/>
        <w:autoSpaceDN w:val="0"/>
        <w:adjustRightInd w:val="0"/>
        <w:spacing w:after="0"/>
        <w:ind w:right="90"/>
        <w:rPr>
          <w:rFonts w:ascii="Times New Roman" w:hAnsi="Times New Roman" w:cs="Times New Roman"/>
          <w:sz w:val="24"/>
          <w:szCs w:val="24"/>
        </w:rPr>
      </w:pPr>
      <w:r>
        <w:rPr>
          <w:rFonts w:ascii="Times New Roman" w:hAnsi="Times New Roman" w:cs="Times New Roman"/>
          <w:b/>
          <w:bCs/>
          <w:sz w:val="24"/>
          <w:szCs w:val="24"/>
        </w:rPr>
        <w:t>Unit V: Organisational Structure</w:t>
      </w:r>
      <w:r w:rsidRPr="00F10035">
        <w:rPr>
          <w:rFonts w:ascii="Times New Roman" w:hAnsi="Times New Roman" w:cs="Times New Roman"/>
          <w:b/>
          <w:bCs/>
          <w:sz w:val="24"/>
          <w:szCs w:val="24"/>
        </w:rPr>
        <w:t xml:space="preserve"> and Organisational </w:t>
      </w:r>
      <w:r>
        <w:rPr>
          <w:rFonts w:ascii="Times New Roman" w:hAnsi="Times New Roman" w:cs="Times New Roman"/>
          <w:b/>
          <w:bCs/>
          <w:sz w:val="24"/>
          <w:szCs w:val="24"/>
        </w:rPr>
        <w:t>Effectiveness</w:t>
      </w:r>
    </w:p>
    <w:p w:rsidR="0073741E" w:rsidRDefault="0073741E" w:rsidP="0073741E">
      <w:pPr>
        <w:widowControl w:val="0"/>
        <w:tabs>
          <w:tab w:val="left" w:pos="9180"/>
        </w:tabs>
        <w:overflowPunct w:val="0"/>
        <w:autoSpaceDE w:val="0"/>
        <w:autoSpaceDN w:val="0"/>
        <w:adjustRightInd w:val="0"/>
        <w:spacing w:after="0"/>
        <w:ind w:right="90"/>
        <w:jc w:val="both"/>
        <w:rPr>
          <w:rFonts w:ascii="Times New Roman" w:hAnsi="Times New Roman" w:cs="Times New Roman"/>
          <w:sz w:val="24"/>
          <w:szCs w:val="24"/>
        </w:rPr>
      </w:pPr>
      <w:r>
        <w:rPr>
          <w:rFonts w:ascii="Times New Roman" w:hAnsi="Times New Roman" w:cs="Times New Roman"/>
          <w:sz w:val="24"/>
          <w:szCs w:val="24"/>
        </w:rPr>
        <w:t>Organisational Structure</w:t>
      </w:r>
      <w:r w:rsidRPr="00F10035">
        <w:rPr>
          <w:rFonts w:ascii="Times New Roman" w:hAnsi="Times New Roman" w:cs="Times New Roman"/>
          <w:sz w:val="24"/>
          <w:szCs w:val="24"/>
        </w:rPr>
        <w:t xml:space="preserve"> </w:t>
      </w:r>
      <w:r>
        <w:rPr>
          <w:rFonts w:ascii="Times New Roman" w:hAnsi="Times New Roman" w:cs="Times New Roman"/>
          <w:sz w:val="24"/>
          <w:szCs w:val="24"/>
        </w:rPr>
        <w:t>– Foundation and Types -</w:t>
      </w:r>
      <w:r w:rsidRPr="00F10035">
        <w:rPr>
          <w:rFonts w:ascii="Times New Roman" w:hAnsi="Times New Roman" w:cs="Times New Roman"/>
          <w:sz w:val="24"/>
          <w:szCs w:val="24"/>
        </w:rPr>
        <w:t xml:space="preserve"> Organisational Culture and Climate – </w:t>
      </w:r>
      <w:r>
        <w:rPr>
          <w:rFonts w:ascii="Times New Roman" w:hAnsi="Times New Roman" w:cs="Times New Roman"/>
          <w:sz w:val="24"/>
          <w:szCs w:val="24"/>
        </w:rPr>
        <w:t xml:space="preserve">Organisational Development </w:t>
      </w:r>
      <w:r w:rsidRPr="00F10035">
        <w:rPr>
          <w:rFonts w:ascii="Times New Roman" w:hAnsi="Times New Roman" w:cs="Times New Roman"/>
          <w:sz w:val="24"/>
          <w:szCs w:val="24"/>
        </w:rPr>
        <w:t>– Organisational Effectiveness</w:t>
      </w:r>
      <w:r>
        <w:rPr>
          <w:rFonts w:ascii="Times New Roman" w:hAnsi="Times New Roman" w:cs="Times New Roman"/>
          <w:sz w:val="24"/>
          <w:szCs w:val="24"/>
        </w:rPr>
        <w:t xml:space="preserve"> &amp; Performance</w:t>
      </w:r>
      <w:r w:rsidRPr="00F10035">
        <w:rPr>
          <w:rFonts w:ascii="Times New Roman" w:hAnsi="Times New Roman" w:cs="Times New Roman"/>
          <w:sz w:val="24"/>
          <w:szCs w:val="24"/>
        </w:rPr>
        <w:t xml:space="preserve"> – </w:t>
      </w:r>
      <w:r>
        <w:rPr>
          <w:rFonts w:ascii="Times New Roman" w:hAnsi="Times New Roman" w:cs="Times New Roman"/>
          <w:sz w:val="24"/>
          <w:szCs w:val="24"/>
        </w:rPr>
        <w:t>Organisational Ethics.</w:t>
      </w:r>
    </w:p>
    <w:p w:rsidR="0073741E" w:rsidRDefault="0073741E" w:rsidP="0073741E">
      <w:pPr>
        <w:spacing w:after="0"/>
        <w:jc w:val="both"/>
        <w:rPr>
          <w:rFonts w:ascii="Times New Roman" w:hAnsi="Times New Roman" w:cs="Times New Roman"/>
          <w:b/>
          <w:sz w:val="24"/>
          <w:szCs w:val="24"/>
        </w:rPr>
      </w:pPr>
    </w:p>
    <w:p w:rsidR="0073741E" w:rsidRDefault="0073741E" w:rsidP="0073741E">
      <w:pPr>
        <w:spacing w:after="0"/>
        <w:jc w:val="both"/>
        <w:rPr>
          <w:rFonts w:ascii="Times New Roman" w:hAnsi="Times New Roman" w:cs="Times New Roman"/>
          <w:sz w:val="24"/>
          <w:szCs w:val="24"/>
        </w:rPr>
      </w:pPr>
      <w:r w:rsidRPr="00B53519">
        <w:rPr>
          <w:rFonts w:ascii="Times New Roman" w:hAnsi="Times New Roman" w:cs="Times New Roman"/>
          <w:b/>
          <w:sz w:val="24"/>
          <w:szCs w:val="24"/>
        </w:rPr>
        <w:t>Text Books</w:t>
      </w:r>
    </w:p>
    <w:p w:rsidR="0073741E" w:rsidRDefault="0073741E" w:rsidP="00C65FEE">
      <w:pPr>
        <w:pStyle w:val="ListParagraph"/>
        <w:widowControl w:val="0"/>
        <w:numPr>
          <w:ilvl w:val="0"/>
          <w:numId w:val="3"/>
        </w:numPr>
        <w:tabs>
          <w:tab w:val="left" w:pos="9180"/>
        </w:tabs>
        <w:overflowPunct w:val="0"/>
        <w:autoSpaceDE w:val="0"/>
        <w:autoSpaceDN w:val="0"/>
        <w:adjustRightInd w:val="0"/>
        <w:spacing w:after="0"/>
        <w:ind w:right="90"/>
        <w:jc w:val="both"/>
        <w:rPr>
          <w:rFonts w:ascii="Times New Roman" w:hAnsi="Times New Roman" w:cs="Times New Roman"/>
          <w:sz w:val="24"/>
          <w:szCs w:val="24"/>
        </w:rPr>
      </w:pPr>
      <w:r w:rsidRPr="00972AD6">
        <w:rPr>
          <w:rFonts w:ascii="Times New Roman" w:hAnsi="Times New Roman" w:cs="Times New Roman"/>
          <w:sz w:val="24"/>
          <w:szCs w:val="24"/>
        </w:rPr>
        <w:t>S.S. Khanka, Organisational Behaviour, S.Chand &amp; Co. Ltd., New Delhi.</w:t>
      </w:r>
    </w:p>
    <w:p w:rsidR="0073741E" w:rsidRDefault="0073741E" w:rsidP="00C65FEE">
      <w:pPr>
        <w:pStyle w:val="ListParagraph"/>
        <w:widowControl w:val="0"/>
        <w:numPr>
          <w:ilvl w:val="0"/>
          <w:numId w:val="3"/>
        </w:numPr>
        <w:tabs>
          <w:tab w:val="left" w:pos="9180"/>
        </w:tabs>
        <w:overflowPunct w:val="0"/>
        <w:autoSpaceDE w:val="0"/>
        <w:autoSpaceDN w:val="0"/>
        <w:adjustRightInd w:val="0"/>
        <w:spacing w:after="0"/>
        <w:ind w:right="90"/>
        <w:jc w:val="both"/>
        <w:rPr>
          <w:rFonts w:ascii="Times New Roman" w:hAnsi="Times New Roman" w:cs="Times New Roman"/>
          <w:sz w:val="24"/>
          <w:szCs w:val="24"/>
        </w:rPr>
      </w:pPr>
      <w:r w:rsidRPr="00972AD6">
        <w:rPr>
          <w:rFonts w:ascii="Times New Roman" w:hAnsi="Times New Roman" w:cs="Times New Roman"/>
          <w:sz w:val="24"/>
          <w:szCs w:val="24"/>
        </w:rPr>
        <w:t>K. Aswathapa, Organisational Behaviour, Himalaya Publishing House.</w:t>
      </w:r>
    </w:p>
    <w:p w:rsidR="0073741E" w:rsidRDefault="0073741E" w:rsidP="0073741E">
      <w:pPr>
        <w:spacing w:after="0"/>
        <w:jc w:val="both"/>
        <w:rPr>
          <w:rFonts w:ascii="Times New Roman" w:hAnsi="Times New Roman" w:cs="Times New Roman"/>
          <w:b/>
          <w:sz w:val="24"/>
          <w:szCs w:val="24"/>
        </w:rPr>
      </w:pPr>
    </w:p>
    <w:p w:rsidR="0073741E" w:rsidRPr="00132873" w:rsidRDefault="0073741E" w:rsidP="0073741E">
      <w:pPr>
        <w:spacing w:after="0"/>
        <w:jc w:val="both"/>
        <w:rPr>
          <w:rFonts w:ascii="Times New Roman" w:hAnsi="Times New Roman" w:cs="Times New Roman"/>
          <w:b/>
          <w:sz w:val="24"/>
          <w:szCs w:val="24"/>
        </w:rPr>
      </w:pPr>
      <w:r w:rsidRPr="00B53519">
        <w:rPr>
          <w:rFonts w:ascii="Times New Roman" w:hAnsi="Times New Roman" w:cs="Times New Roman"/>
          <w:b/>
          <w:sz w:val="24"/>
          <w:szCs w:val="24"/>
        </w:rPr>
        <w:t>Reference Books:</w:t>
      </w:r>
      <w:r w:rsidRPr="00132873">
        <w:rPr>
          <w:rFonts w:ascii="Times New Roman" w:hAnsi="Times New Roman" w:cs="Times New Roman"/>
          <w:sz w:val="24"/>
          <w:szCs w:val="24"/>
        </w:rPr>
        <w:t xml:space="preserve">. </w:t>
      </w:r>
    </w:p>
    <w:p w:rsidR="0073741E" w:rsidRPr="00972AD6" w:rsidRDefault="0073741E" w:rsidP="00C65FEE">
      <w:pPr>
        <w:pStyle w:val="ListParagraph"/>
        <w:widowControl w:val="0"/>
        <w:numPr>
          <w:ilvl w:val="0"/>
          <w:numId w:val="4"/>
        </w:numPr>
        <w:tabs>
          <w:tab w:val="left" w:pos="9180"/>
        </w:tabs>
        <w:overflowPunct w:val="0"/>
        <w:autoSpaceDE w:val="0"/>
        <w:autoSpaceDN w:val="0"/>
        <w:adjustRightInd w:val="0"/>
        <w:spacing w:after="0"/>
        <w:ind w:right="90"/>
        <w:jc w:val="both"/>
        <w:rPr>
          <w:rFonts w:ascii="Times New Roman" w:hAnsi="Times New Roman" w:cs="Times New Roman"/>
          <w:sz w:val="24"/>
          <w:szCs w:val="24"/>
        </w:rPr>
      </w:pPr>
      <w:r w:rsidRPr="00972AD6">
        <w:rPr>
          <w:rFonts w:ascii="Times New Roman" w:hAnsi="Times New Roman" w:cs="Times New Roman"/>
          <w:sz w:val="24"/>
          <w:szCs w:val="24"/>
        </w:rPr>
        <w:t xml:space="preserve">Stephen P. Robbins, Organizational Behavior, Pearson Education, New Delhi. </w:t>
      </w:r>
    </w:p>
    <w:p w:rsidR="0073741E" w:rsidRPr="00972AD6" w:rsidRDefault="0073741E" w:rsidP="00C65FEE">
      <w:pPr>
        <w:pStyle w:val="ListParagraph"/>
        <w:widowControl w:val="0"/>
        <w:numPr>
          <w:ilvl w:val="0"/>
          <w:numId w:val="4"/>
        </w:numPr>
        <w:tabs>
          <w:tab w:val="left" w:pos="9180"/>
        </w:tabs>
        <w:overflowPunct w:val="0"/>
        <w:autoSpaceDE w:val="0"/>
        <w:autoSpaceDN w:val="0"/>
        <w:adjustRightInd w:val="0"/>
        <w:spacing w:after="0"/>
        <w:ind w:right="90"/>
        <w:jc w:val="both"/>
        <w:rPr>
          <w:rFonts w:ascii="Times New Roman" w:hAnsi="Times New Roman" w:cs="Times New Roman"/>
          <w:sz w:val="24"/>
          <w:szCs w:val="24"/>
        </w:rPr>
      </w:pPr>
      <w:r w:rsidRPr="00972AD6">
        <w:rPr>
          <w:rFonts w:ascii="Times New Roman" w:hAnsi="Times New Roman" w:cs="Times New Roman"/>
          <w:sz w:val="24"/>
          <w:szCs w:val="24"/>
        </w:rPr>
        <w:t>L.M. Prasad, Organisational Behaviour, Sultan Chand and Sons, New Delhi.</w:t>
      </w:r>
    </w:p>
    <w:p w:rsidR="0073741E" w:rsidRPr="00132873" w:rsidRDefault="0073741E" w:rsidP="00C65FEE">
      <w:pPr>
        <w:pStyle w:val="ListParagraph"/>
        <w:widowControl w:val="0"/>
        <w:numPr>
          <w:ilvl w:val="0"/>
          <w:numId w:val="4"/>
        </w:numPr>
        <w:tabs>
          <w:tab w:val="left" w:pos="9180"/>
        </w:tabs>
        <w:overflowPunct w:val="0"/>
        <w:autoSpaceDE w:val="0"/>
        <w:autoSpaceDN w:val="0"/>
        <w:adjustRightInd w:val="0"/>
        <w:spacing w:after="0"/>
        <w:ind w:right="90"/>
        <w:jc w:val="both"/>
        <w:rPr>
          <w:rFonts w:ascii="Times New Roman" w:hAnsi="Times New Roman" w:cs="Times New Roman"/>
          <w:sz w:val="24"/>
          <w:szCs w:val="24"/>
        </w:rPr>
      </w:pPr>
      <w:r w:rsidRPr="00972AD6">
        <w:rPr>
          <w:rFonts w:ascii="Times New Roman" w:hAnsi="Times New Roman" w:cs="Times New Roman"/>
          <w:sz w:val="24"/>
          <w:szCs w:val="24"/>
        </w:rPr>
        <w:t>Margie Parikh and Rajen Gupta, Organisational Behaviour, Tata McGraw Hill Education, New Delhi</w:t>
      </w:r>
    </w:p>
    <w:p w:rsidR="0073741E" w:rsidRDefault="0073741E" w:rsidP="0073741E">
      <w:pPr>
        <w:spacing w:after="0"/>
        <w:rPr>
          <w:rFonts w:ascii="Times New Roman" w:hAnsi="Times New Roman" w:cs="Times New Roman"/>
          <w:b/>
          <w:sz w:val="24"/>
          <w:szCs w:val="24"/>
        </w:rPr>
      </w:pPr>
    </w:p>
    <w:p w:rsidR="0073741E" w:rsidRDefault="0073741E" w:rsidP="0073741E">
      <w:pPr>
        <w:widowControl w:val="0"/>
        <w:tabs>
          <w:tab w:val="left" w:pos="9180"/>
        </w:tabs>
        <w:overflowPunct w:val="0"/>
        <w:autoSpaceDE w:val="0"/>
        <w:autoSpaceDN w:val="0"/>
        <w:adjustRightInd w:val="0"/>
        <w:spacing w:after="0"/>
        <w:ind w:right="90"/>
        <w:jc w:val="both"/>
        <w:rPr>
          <w:rFonts w:ascii="Times New Roman" w:hAnsi="Times New Roman" w:cs="Times New Roman"/>
          <w:b/>
          <w:sz w:val="24"/>
          <w:szCs w:val="24"/>
        </w:rPr>
      </w:pPr>
    </w:p>
    <w:p w:rsidR="0073741E" w:rsidRDefault="0073741E" w:rsidP="0073741E">
      <w:pPr>
        <w:widowControl w:val="0"/>
        <w:tabs>
          <w:tab w:val="left" w:pos="9180"/>
        </w:tabs>
        <w:overflowPunct w:val="0"/>
        <w:autoSpaceDE w:val="0"/>
        <w:autoSpaceDN w:val="0"/>
        <w:adjustRightInd w:val="0"/>
        <w:spacing w:after="0"/>
        <w:ind w:right="90"/>
        <w:jc w:val="both"/>
        <w:rPr>
          <w:rFonts w:ascii="Times New Roman" w:hAnsi="Times New Roman" w:cs="Times New Roman"/>
          <w:b/>
          <w:sz w:val="24"/>
          <w:szCs w:val="24"/>
        </w:rPr>
      </w:pPr>
    </w:p>
    <w:p w:rsidR="0073741E" w:rsidRDefault="0073741E" w:rsidP="0073741E">
      <w:pPr>
        <w:widowControl w:val="0"/>
        <w:tabs>
          <w:tab w:val="left" w:pos="9180"/>
        </w:tabs>
        <w:overflowPunct w:val="0"/>
        <w:autoSpaceDE w:val="0"/>
        <w:autoSpaceDN w:val="0"/>
        <w:adjustRightInd w:val="0"/>
        <w:spacing w:after="0"/>
        <w:ind w:right="90"/>
        <w:jc w:val="both"/>
        <w:rPr>
          <w:rFonts w:ascii="Times New Roman" w:hAnsi="Times New Roman" w:cs="Times New Roman"/>
          <w:b/>
          <w:sz w:val="24"/>
          <w:szCs w:val="24"/>
        </w:rPr>
      </w:pPr>
    </w:p>
    <w:p w:rsidR="00FF6C22" w:rsidRDefault="00FF6C22" w:rsidP="0073741E">
      <w:pPr>
        <w:widowControl w:val="0"/>
        <w:tabs>
          <w:tab w:val="left" w:pos="9180"/>
        </w:tabs>
        <w:overflowPunct w:val="0"/>
        <w:autoSpaceDE w:val="0"/>
        <w:autoSpaceDN w:val="0"/>
        <w:adjustRightInd w:val="0"/>
        <w:spacing w:after="0"/>
        <w:ind w:right="90"/>
        <w:jc w:val="both"/>
        <w:rPr>
          <w:rFonts w:ascii="Times New Roman" w:hAnsi="Times New Roman" w:cs="Times New Roman"/>
          <w:b/>
          <w:sz w:val="24"/>
          <w:szCs w:val="24"/>
        </w:rPr>
      </w:pPr>
    </w:p>
    <w:p w:rsidR="00FF6C22" w:rsidRDefault="00FF6C22" w:rsidP="0073741E">
      <w:pPr>
        <w:widowControl w:val="0"/>
        <w:tabs>
          <w:tab w:val="left" w:pos="9180"/>
        </w:tabs>
        <w:overflowPunct w:val="0"/>
        <w:autoSpaceDE w:val="0"/>
        <w:autoSpaceDN w:val="0"/>
        <w:adjustRightInd w:val="0"/>
        <w:spacing w:after="0"/>
        <w:ind w:right="90"/>
        <w:jc w:val="both"/>
        <w:rPr>
          <w:rFonts w:ascii="Times New Roman" w:hAnsi="Times New Roman" w:cs="Times New Roman"/>
          <w:b/>
          <w:sz w:val="24"/>
          <w:szCs w:val="24"/>
        </w:rPr>
      </w:pPr>
    </w:p>
    <w:p w:rsidR="00FF6C22" w:rsidRDefault="00FF6C22" w:rsidP="0073741E">
      <w:pPr>
        <w:widowControl w:val="0"/>
        <w:tabs>
          <w:tab w:val="left" w:pos="9180"/>
        </w:tabs>
        <w:overflowPunct w:val="0"/>
        <w:autoSpaceDE w:val="0"/>
        <w:autoSpaceDN w:val="0"/>
        <w:adjustRightInd w:val="0"/>
        <w:spacing w:after="0"/>
        <w:ind w:right="90"/>
        <w:jc w:val="both"/>
        <w:rPr>
          <w:rFonts w:ascii="Times New Roman" w:hAnsi="Times New Roman" w:cs="Times New Roman"/>
          <w:b/>
          <w:sz w:val="24"/>
          <w:szCs w:val="24"/>
        </w:rPr>
      </w:pPr>
    </w:p>
    <w:p w:rsidR="00FF6C22" w:rsidRDefault="00FF6C22" w:rsidP="0073741E">
      <w:pPr>
        <w:widowControl w:val="0"/>
        <w:tabs>
          <w:tab w:val="left" w:pos="9180"/>
        </w:tabs>
        <w:overflowPunct w:val="0"/>
        <w:autoSpaceDE w:val="0"/>
        <w:autoSpaceDN w:val="0"/>
        <w:adjustRightInd w:val="0"/>
        <w:spacing w:after="0"/>
        <w:ind w:right="90"/>
        <w:jc w:val="both"/>
        <w:rPr>
          <w:rFonts w:ascii="Times New Roman" w:hAnsi="Times New Roman" w:cs="Times New Roman"/>
          <w:b/>
          <w:sz w:val="24"/>
          <w:szCs w:val="24"/>
        </w:rPr>
      </w:pPr>
    </w:p>
    <w:p w:rsidR="0073741E" w:rsidRPr="00E77FFD" w:rsidRDefault="0073741E" w:rsidP="0073741E">
      <w:pPr>
        <w:widowControl w:val="0"/>
        <w:tabs>
          <w:tab w:val="left" w:pos="9180"/>
        </w:tabs>
        <w:overflowPunct w:val="0"/>
        <w:autoSpaceDE w:val="0"/>
        <w:autoSpaceDN w:val="0"/>
        <w:adjustRightInd w:val="0"/>
        <w:spacing w:after="0"/>
        <w:ind w:right="90"/>
        <w:jc w:val="both"/>
        <w:rPr>
          <w:rFonts w:ascii="Times New Roman" w:hAnsi="Times New Roman" w:cs="Times New Roman"/>
          <w:sz w:val="24"/>
          <w:szCs w:val="24"/>
        </w:rPr>
      </w:pPr>
      <w:r w:rsidRPr="0041317F">
        <w:rPr>
          <w:rFonts w:ascii="Times New Roman" w:hAnsi="Times New Roman" w:cs="Times New Roman"/>
          <w:b/>
          <w:sz w:val="24"/>
          <w:szCs w:val="24"/>
        </w:rPr>
        <w:t>Course Outcome</w:t>
      </w:r>
    </w:p>
    <w:p w:rsidR="0073741E" w:rsidRPr="006E796F" w:rsidRDefault="0073741E" w:rsidP="0073741E">
      <w:pPr>
        <w:spacing w:after="0"/>
        <w:rPr>
          <w:rFonts w:ascii="Times New Roman" w:hAnsi="Times New Roman" w:cs="Times New Roman"/>
          <w:b/>
          <w:sz w:val="24"/>
          <w:szCs w:val="24"/>
        </w:rPr>
      </w:pPr>
      <w:r w:rsidRPr="006E796F">
        <w:rPr>
          <w:rFonts w:ascii="Times New Roman" w:hAnsi="Times New Roman" w:cs="Times New Roman"/>
          <w:b/>
          <w:sz w:val="24"/>
          <w:szCs w:val="24"/>
        </w:rPr>
        <w:t xml:space="preserve"> </w:t>
      </w:r>
    </w:p>
    <w:p w:rsidR="0073741E" w:rsidRPr="00DB79B6" w:rsidRDefault="0073741E" w:rsidP="00C65FEE">
      <w:pPr>
        <w:pStyle w:val="ListParagraph"/>
        <w:numPr>
          <w:ilvl w:val="0"/>
          <w:numId w:val="13"/>
        </w:numPr>
        <w:spacing w:after="0"/>
        <w:jc w:val="both"/>
        <w:rPr>
          <w:rFonts w:ascii="Times New Roman" w:hAnsi="Times New Roman" w:cs="Times New Roman"/>
          <w:sz w:val="24"/>
          <w:szCs w:val="24"/>
        </w:rPr>
      </w:pPr>
      <w:r w:rsidRPr="00DB79B6">
        <w:rPr>
          <w:rFonts w:ascii="Times New Roman" w:hAnsi="Times New Roman" w:cs="Times New Roman"/>
          <w:sz w:val="24"/>
          <w:szCs w:val="24"/>
        </w:rPr>
        <w:t>After studied Unit-1, the student will be able to</w:t>
      </w:r>
      <w:r>
        <w:rPr>
          <w:rFonts w:ascii="Times New Roman" w:hAnsi="Times New Roman" w:cs="Times New Roman"/>
          <w:sz w:val="24"/>
          <w:szCs w:val="24"/>
        </w:rPr>
        <w:t xml:space="preserve"> u</w:t>
      </w:r>
      <w:r w:rsidRPr="00132873">
        <w:rPr>
          <w:rFonts w:ascii="Times New Roman" w:hAnsi="Times New Roman" w:cs="Times New Roman"/>
          <w:sz w:val="24"/>
          <w:szCs w:val="24"/>
        </w:rPr>
        <w:t>nderstand the basic concept of organisational behaviour and foundation</w:t>
      </w:r>
      <w:r>
        <w:rPr>
          <w:rFonts w:ascii="Times New Roman" w:hAnsi="Times New Roman" w:cs="Times New Roman"/>
          <w:sz w:val="24"/>
          <w:szCs w:val="24"/>
        </w:rPr>
        <w:t>s</w:t>
      </w:r>
      <w:r w:rsidRPr="00132873">
        <w:rPr>
          <w:rFonts w:ascii="Times New Roman" w:hAnsi="Times New Roman" w:cs="Times New Roman"/>
          <w:sz w:val="24"/>
          <w:szCs w:val="24"/>
        </w:rPr>
        <w:t xml:space="preserve"> of individual behaviour</w:t>
      </w:r>
    </w:p>
    <w:p w:rsidR="0073741E" w:rsidRPr="00132873" w:rsidRDefault="0073741E" w:rsidP="00C65FEE">
      <w:pPr>
        <w:pStyle w:val="ListParagraph"/>
        <w:numPr>
          <w:ilvl w:val="0"/>
          <w:numId w:val="13"/>
        </w:numPr>
        <w:spacing w:after="0"/>
        <w:jc w:val="both"/>
        <w:rPr>
          <w:rFonts w:ascii="Times New Roman" w:hAnsi="Times New Roman" w:cs="Times New Roman"/>
          <w:sz w:val="24"/>
          <w:szCs w:val="24"/>
        </w:rPr>
      </w:pPr>
      <w:r w:rsidRPr="00132873">
        <w:rPr>
          <w:rFonts w:ascii="Times New Roman" w:hAnsi="Times New Roman" w:cs="Times New Roman"/>
          <w:sz w:val="24"/>
          <w:szCs w:val="24"/>
        </w:rPr>
        <w:t>After studied Unit-2, the student will be able to develop an idea</w:t>
      </w:r>
      <w:r>
        <w:rPr>
          <w:rFonts w:ascii="Times New Roman" w:hAnsi="Times New Roman" w:cs="Times New Roman"/>
          <w:sz w:val="24"/>
          <w:szCs w:val="24"/>
        </w:rPr>
        <w:t xml:space="preserve"> about </w:t>
      </w:r>
      <w:r w:rsidRPr="00F468E3">
        <w:rPr>
          <w:rFonts w:ascii="Times New Roman" w:hAnsi="Times New Roman" w:cs="Times New Roman"/>
          <w:sz w:val="24"/>
          <w:szCs w:val="24"/>
          <w:shd w:val="clear" w:color="auto" w:fill="FFFFFF"/>
        </w:rPr>
        <w:t>different motivational theories and evaluate motivational strategies used in a variety of organizational settings</w:t>
      </w:r>
      <w:r>
        <w:rPr>
          <w:rFonts w:ascii="Times New Roman" w:hAnsi="Times New Roman" w:cs="Times New Roman"/>
          <w:sz w:val="24"/>
          <w:szCs w:val="24"/>
          <w:shd w:val="clear" w:color="auto" w:fill="FFFFFF"/>
        </w:rPr>
        <w:t>.</w:t>
      </w:r>
    </w:p>
    <w:p w:rsidR="0073741E" w:rsidRPr="00132873" w:rsidRDefault="0073741E" w:rsidP="00C65FEE">
      <w:pPr>
        <w:pStyle w:val="ListParagraph"/>
        <w:numPr>
          <w:ilvl w:val="0"/>
          <w:numId w:val="13"/>
        </w:numPr>
        <w:spacing w:after="0"/>
        <w:jc w:val="both"/>
        <w:rPr>
          <w:rFonts w:ascii="Times New Roman" w:hAnsi="Times New Roman" w:cs="Times New Roman"/>
          <w:sz w:val="24"/>
          <w:szCs w:val="24"/>
        </w:rPr>
      </w:pPr>
      <w:r w:rsidRPr="00132873">
        <w:rPr>
          <w:rFonts w:ascii="Times New Roman" w:hAnsi="Times New Roman" w:cs="Times New Roman"/>
          <w:sz w:val="24"/>
          <w:szCs w:val="24"/>
        </w:rPr>
        <w:t xml:space="preserve">After studied Unit-3, the student will be able to understand the foundation of group dynamics and the nature of stress and its management. </w:t>
      </w:r>
    </w:p>
    <w:p w:rsidR="0073741E" w:rsidRPr="00132873" w:rsidRDefault="0073741E" w:rsidP="00C65FEE">
      <w:pPr>
        <w:pStyle w:val="ListParagraph"/>
        <w:numPr>
          <w:ilvl w:val="0"/>
          <w:numId w:val="13"/>
        </w:numPr>
        <w:spacing w:after="0"/>
        <w:jc w:val="both"/>
        <w:rPr>
          <w:rFonts w:ascii="Times New Roman" w:hAnsi="Times New Roman" w:cs="Times New Roman"/>
          <w:sz w:val="24"/>
          <w:szCs w:val="24"/>
        </w:rPr>
      </w:pPr>
      <w:r w:rsidRPr="00132873">
        <w:rPr>
          <w:rFonts w:ascii="Times New Roman" w:hAnsi="Times New Roman" w:cs="Times New Roman"/>
          <w:sz w:val="24"/>
          <w:szCs w:val="24"/>
        </w:rPr>
        <w:t xml:space="preserve"> After studied Unit-4, the student will be able </w:t>
      </w:r>
      <w:r>
        <w:rPr>
          <w:rFonts w:ascii="Times New Roman" w:hAnsi="Times New Roman" w:cs="Times New Roman"/>
          <w:sz w:val="24"/>
          <w:szCs w:val="24"/>
        </w:rPr>
        <w:t>to e</w:t>
      </w:r>
      <w:r w:rsidRPr="00132873">
        <w:rPr>
          <w:rFonts w:ascii="Times New Roman" w:hAnsi="Times New Roman" w:cs="Times New Roman"/>
          <w:sz w:val="24"/>
          <w:szCs w:val="24"/>
        </w:rPr>
        <w:t>valuate the appropriateness of various leadership styles and how to deal with organistional conflict.</w:t>
      </w:r>
    </w:p>
    <w:p w:rsidR="0073741E" w:rsidRDefault="0073741E" w:rsidP="00C65FEE">
      <w:pPr>
        <w:pStyle w:val="ListParagraph"/>
        <w:numPr>
          <w:ilvl w:val="0"/>
          <w:numId w:val="13"/>
        </w:numPr>
        <w:spacing w:after="0"/>
        <w:jc w:val="both"/>
      </w:pPr>
      <w:r w:rsidRPr="00011808">
        <w:rPr>
          <w:rFonts w:ascii="Times New Roman" w:hAnsi="Times New Roman" w:cs="Times New Roman"/>
          <w:sz w:val="24"/>
          <w:szCs w:val="24"/>
        </w:rPr>
        <w:t xml:space="preserve"> After studied Unit-5, the student will be able to</w:t>
      </w:r>
      <w:r>
        <w:rPr>
          <w:rFonts w:ascii="Times New Roman" w:hAnsi="Times New Roman" w:cs="Times New Roman"/>
          <w:sz w:val="24"/>
          <w:szCs w:val="24"/>
        </w:rPr>
        <w:t xml:space="preserve"> u</w:t>
      </w:r>
      <w:r w:rsidRPr="00132873">
        <w:rPr>
          <w:rFonts w:ascii="Times New Roman" w:hAnsi="Times New Roman" w:cs="Times New Roman"/>
          <w:sz w:val="24"/>
          <w:szCs w:val="24"/>
        </w:rPr>
        <w:t>nderstand different types of organizational structures and importance of organizational effectiveness.</w:t>
      </w:r>
    </w:p>
    <w:p w:rsidR="0073741E" w:rsidRDefault="0073741E"/>
    <w:p w:rsidR="0073741E" w:rsidRDefault="0073741E">
      <w:pPr>
        <w:spacing w:after="160" w:line="259" w:lineRule="auto"/>
      </w:pPr>
      <w:r>
        <w:br w:type="page"/>
      </w:r>
    </w:p>
    <w:p w:rsidR="00FF6C22" w:rsidRDefault="00FF6C22" w:rsidP="00FF6C22">
      <w:pPr>
        <w:spacing w:after="0" w:line="240" w:lineRule="auto"/>
        <w:jc w:val="center"/>
        <w:rPr>
          <w:rFonts w:ascii="Times New Roman" w:hAnsi="Times New Roman" w:cs="Times New Roman"/>
          <w:b/>
          <w:sz w:val="24"/>
          <w:szCs w:val="24"/>
        </w:rPr>
      </w:pPr>
    </w:p>
    <w:p w:rsidR="00FF6C22" w:rsidRDefault="00FF6C22" w:rsidP="00FF6C2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PAPER - 10</w:t>
      </w:r>
    </w:p>
    <w:p w:rsidR="00FF6C22" w:rsidRDefault="00FF6C22" w:rsidP="00FF6C22">
      <w:pPr>
        <w:spacing w:after="0" w:line="240" w:lineRule="auto"/>
        <w:jc w:val="center"/>
        <w:rPr>
          <w:rFonts w:ascii="Times New Roman" w:hAnsi="Times New Roman" w:cs="Times New Roman"/>
          <w:b/>
          <w:sz w:val="24"/>
          <w:szCs w:val="24"/>
        </w:rPr>
      </w:pPr>
    </w:p>
    <w:p w:rsidR="00FF6C22" w:rsidRPr="00FF6C22" w:rsidRDefault="00FF6C22" w:rsidP="00FF6C22">
      <w:pPr>
        <w:spacing w:after="0" w:line="240" w:lineRule="auto"/>
        <w:jc w:val="center"/>
        <w:rPr>
          <w:rFonts w:ascii="Times New Roman" w:hAnsi="Times New Roman" w:cs="Times New Roman"/>
          <w:b/>
          <w:sz w:val="24"/>
          <w:szCs w:val="24"/>
        </w:rPr>
      </w:pPr>
      <w:r w:rsidRPr="00FF6C22">
        <w:rPr>
          <w:rFonts w:ascii="Times New Roman" w:hAnsi="Times New Roman" w:cs="Times New Roman"/>
          <w:b/>
          <w:color w:val="000000"/>
          <w:sz w:val="24"/>
          <w:szCs w:val="24"/>
        </w:rPr>
        <w:t xml:space="preserve">ADVANCED COST ACCOUNTING   </w:t>
      </w:r>
    </w:p>
    <w:p w:rsidR="00FF6C22" w:rsidRDefault="00FF6C22" w:rsidP="0073741E">
      <w:pPr>
        <w:spacing w:after="0" w:line="240" w:lineRule="auto"/>
        <w:jc w:val="both"/>
        <w:rPr>
          <w:rFonts w:ascii="Times New Roman" w:hAnsi="Times New Roman" w:cs="Times New Roman"/>
          <w:b/>
          <w:sz w:val="24"/>
          <w:szCs w:val="24"/>
        </w:rPr>
      </w:pPr>
    </w:p>
    <w:p w:rsidR="0073741E" w:rsidRPr="007942AF" w:rsidRDefault="0073741E" w:rsidP="0073741E">
      <w:pPr>
        <w:spacing w:after="0" w:line="240" w:lineRule="auto"/>
        <w:jc w:val="both"/>
        <w:rPr>
          <w:rFonts w:ascii="Times New Roman" w:hAnsi="Times New Roman" w:cs="Times New Roman"/>
          <w:b/>
          <w:sz w:val="24"/>
          <w:szCs w:val="24"/>
        </w:rPr>
      </w:pPr>
      <w:r w:rsidRPr="007942AF">
        <w:rPr>
          <w:rFonts w:ascii="Times New Roman" w:hAnsi="Times New Roman" w:cs="Times New Roman"/>
          <w:b/>
          <w:sz w:val="24"/>
          <w:szCs w:val="24"/>
        </w:rPr>
        <w:t>Course Objectives</w:t>
      </w:r>
    </w:p>
    <w:p w:rsidR="0073741E" w:rsidRPr="007942AF" w:rsidRDefault="0073741E" w:rsidP="0073741E">
      <w:pPr>
        <w:spacing w:after="0" w:line="240" w:lineRule="auto"/>
        <w:jc w:val="both"/>
        <w:rPr>
          <w:rFonts w:ascii="Times New Roman" w:hAnsi="Times New Roman" w:cs="Times New Roman"/>
          <w:sz w:val="24"/>
          <w:szCs w:val="24"/>
        </w:rPr>
      </w:pPr>
      <w:r w:rsidRPr="007942AF">
        <w:rPr>
          <w:rFonts w:ascii="Times New Roman" w:hAnsi="Times New Roman" w:cs="Times New Roman"/>
          <w:sz w:val="24"/>
          <w:szCs w:val="24"/>
        </w:rPr>
        <w:t xml:space="preserve">1. To enhance the understanding of the </w:t>
      </w:r>
      <w:r>
        <w:rPr>
          <w:rFonts w:ascii="Times New Roman" w:hAnsi="Times New Roman" w:cs="Times New Roman"/>
          <w:sz w:val="24"/>
          <w:szCs w:val="24"/>
        </w:rPr>
        <w:t>basic</w:t>
      </w:r>
      <w:r w:rsidRPr="007942AF">
        <w:rPr>
          <w:rFonts w:ascii="Times New Roman" w:hAnsi="Times New Roman" w:cs="Times New Roman"/>
          <w:sz w:val="24"/>
          <w:szCs w:val="24"/>
        </w:rPr>
        <w:t xml:space="preserve"> concepts in Cost Accounting.</w:t>
      </w:r>
    </w:p>
    <w:p w:rsidR="0073741E" w:rsidRPr="007942AF" w:rsidRDefault="0073741E" w:rsidP="0073741E">
      <w:pPr>
        <w:spacing w:after="0" w:line="240" w:lineRule="auto"/>
        <w:jc w:val="both"/>
        <w:rPr>
          <w:rFonts w:ascii="Times New Roman" w:hAnsi="Times New Roman" w:cs="Times New Roman"/>
          <w:sz w:val="24"/>
          <w:szCs w:val="24"/>
        </w:rPr>
      </w:pPr>
      <w:r w:rsidRPr="007942AF">
        <w:rPr>
          <w:rFonts w:ascii="Times New Roman" w:hAnsi="Times New Roman" w:cs="Times New Roman"/>
          <w:sz w:val="24"/>
          <w:szCs w:val="24"/>
        </w:rPr>
        <w:t xml:space="preserve">2. To extend the knowledge of </w:t>
      </w:r>
      <w:r>
        <w:rPr>
          <w:rFonts w:ascii="Times New Roman" w:hAnsi="Times New Roman" w:cs="Times New Roman"/>
          <w:sz w:val="24"/>
          <w:szCs w:val="24"/>
        </w:rPr>
        <w:t xml:space="preserve">Methods of Costing </w:t>
      </w:r>
      <w:r w:rsidRPr="007942AF">
        <w:rPr>
          <w:rFonts w:ascii="Times New Roman" w:hAnsi="Times New Roman" w:cs="Times New Roman"/>
          <w:sz w:val="24"/>
          <w:szCs w:val="24"/>
        </w:rPr>
        <w:t>Process costing.</w:t>
      </w:r>
    </w:p>
    <w:p w:rsidR="0073741E" w:rsidRPr="007942AF" w:rsidRDefault="0073741E" w:rsidP="0073741E">
      <w:pPr>
        <w:spacing w:after="0" w:line="240" w:lineRule="auto"/>
        <w:jc w:val="both"/>
        <w:rPr>
          <w:rFonts w:ascii="Times New Roman" w:hAnsi="Times New Roman" w:cs="Times New Roman"/>
          <w:sz w:val="24"/>
          <w:szCs w:val="24"/>
        </w:rPr>
      </w:pPr>
      <w:r w:rsidRPr="007942AF">
        <w:rPr>
          <w:rFonts w:ascii="Times New Roman" w:hAnsi="Times New Roman" w:cs="Times New Roman"/>
          <w:sz w:val="24"/>
          <w:szCs w:val="24"/>
        </w:rPr>
        <w:t>3. To facilitate the students to have the deep understanding</w:t>
      </w:r>
      <w:r>
        <w:rPr>
          <w:rFonts w:ascii="Times New Roman" w:hAnsi="Times New Roman" w:cs="Times New Roman"/>
          <w:sz w:val="24"/>
          <w:szCs w:val="24"/>
        </w:rPr>
        <w:t xml:space="preserve"> of </w:t>
      </w:r>
      <w:r w:rsidRPr="007942AF">
        <w:rPr>
          <w:rFonts w:ascii="Times New Roman" w:hAnsi="Times New Roman" w:cs="Times New Roman"/>
          <w:sz w:val="24"/>
          <w:szCs w:val="24"/>
        </w:rPr>
        <w:t xml:space="preserve"> Standard Costing and Variance analysis</w:t>
      </w:r>
    </w:p>
    <w:p w:rsidR="0073741E" w:rsidRPr="007942AF" w:rsidRDefault="0073741E" w:rsidP="0073741E">
      <w:pPr>
        <w:spacing w:after="0" w:line="240" w:lineRule="auto"/>
        <w:jc w:val="both"/>
        <w:rPr>
          <w:rFonts w:ascii="Times New Roman" w:hAnsi="Times New Roman" w:cs="Times New Roman"/>
          <w:sz w:val="24"/>
          <w:szCs w:val="24"/>
        </w:rPr>
      </w:pPr>
      <w:r w:rsidRPr="007942AF">
        <w:rPr>
          <w:rFonts w:ascii="Times New Roman" w:hAnsi="Times New Roman" w:cs="Times New Roman"/>
          <w:sz w:val="24"/>
          <w:szCs w:val="24"/>
        </w:rPr>
        <w:t>4. To bring about the awareness of Methods of cost reduction.</w:t>
      </w:r>
    </w:p>
    <w:p w:rsidR="0073741E" w:rsidRPr="007942AF" w:rsidRDefault="0073741E" w:rsidP="0073741E">
      <w:pPr>
        <w:spacing w:after="0" w:line="240" w:lineRule="auto"/>
        <w:jc w:val="both"/>
        <w:rPr>
          <w:rFonts w:ascii="Times New Roman" w:hAnsi="Times New Roman" w:cs="Times New Roman"/>
          <w:sz w:val="24"/>
          <w:szCs w:val="24"/>
        </w:rPr>
      </w:pPr>
      <w:r w:rsidRPr="007942AF">
        <w:rPr>
          <w:rFonts w:ascii="Times New Roman" w:hAnsi="Times New Roman" w:cs="Times New Roman"/>
          <w:sz w:val="24"/>
          <w:szCs w:val="24"/>
        </w:rPr>
        <w:t>5. To let</w:t>
      </w:r>
      <w:r>
        <w:rPr>
          <w:rFonts w:ascii="Times New Roman" w:hAnsi="Times New Roman" w:cs="Times New Roman"/>
          <w:sz w:val="24"/>
          <w:szCs w:val="24"/>
        </w:rPr>
        <w:t xml:space="preserve"> the</w:t>
      </w:r>
      <w:r w:rsidRPr="007942AF">
        <w:rPr>
          <w:rFonts w:ascii="Times New Roman" w:hAnsi="Times New Roman" w:cs="Times New Roman"/>
          <w:sz w:val="24"/>
          <w:szCs w:val="24"/>
        </w:rPr>
        <w:t xml:space="preserve"> students to know about Benefits from adoption of ABC-Just in Time Costing (JIT).</w:t>
      </w:r>
    </w:p>
    <w:p w:rsidR="0073741E" w:rsidRPr="007942AF" w:rsidRDefault="0073741E" w:rsidP="0073741E">
      <w:pPr>
        <w:spacing w:after="0" w:line="240" w:lineRule="auto"/>
        <w:jc w:val="both"/>
        <w:rPr>
          <w:rFonts w:ascii="Times New Roman" w:hAnsi="Times New Roman" w:cs="Times New Roman"/>
          <w:sz w:val="24"/>
          <w:szCs w:val="24"/>
        </w:rPr>
      </w:pPr>
    </w:p>
    <w:p w:rsidR="0073741E" w:rsidRPr="007942AF" w:rsidRDefault="0073741E" w:rsidP="0073741E">
      <w:pPr>
        <w:autoSpaceDE w:val="0"/>
        <w:autoSpaceDN w:val="0"/>
        <w:adjustRightInd w:val="0"/>
        <w:spacing w:after="0" w:line="240" w:lineRule="auto"/>
        <w:jc w:val="center"/>
        <w:rPr>
          <w:rFonts w:ascii="Times New Roman" w:hAnsi="Times New Roman" w:cs="Times New Roman"/>
          <w:b/>
          <w:color w:val="000000"/>
          <w:sz w:val="24"/>
          <w:szCs w:val="24"/>
        </w:rPr>
      </w:pPr>
    </w:p>
    <w:p w:rsidR="0073741E" w:rsidRPr="007942AF" w:rsidRDefault="0073741E" w:rsidP="0073741E">
      <w:pPr>
        <w:spacing w:after="0" w:line="240" w:lineRule="auto"/>
        <w:jc w:val="both"/>
        <w:rPr>
          <w:rFonts w:ascii="Times New Roman" w:hAnsi="Times New Roman" w:cs="Times New Roman"/>
          <w:b/>
          <w:sz w:val="24"/>
          <w:szCs w:val="24"/>
        </w:rPr>
      </w:pPr>
      <w:r w:rsidRPr="007942AF">
        <w:rPr>
          <w:rFonts w:ascii="Times New Roman" w:hAnsi="Times New Roman" w:cs="Times New Roman"/>
          <w:b/>
          <w:sz w:val="24"/>
          <w:szCs w:val="24"/>
        </w:rPr>
        <w:t>UNIT-I</w:t>
      </w:r>
    </w:p>
    <w:p w:rsidR="0073741E" w:rsidRPr="007942AF" w:rsidRDefault="0073741E" w:rsidP="0073741E">
      <w:pPr>
        <w:spacing w:after="0" w:line="240" w:lineRule="auto"/>
        <w:jc w:val="both"/>
        <w:rPr>
          <w:rFonts w:ascii="Times New Roman" w:hAnsi="Times New Roman" w:cs="Times New Roman"/>
          <w:sz w:val="24"/>
          <w:szCs w:val="24"/>
        </w:rPr>
      </w:pPr>
      <w:r w:rsidRPr="007942AF">
        <w:rPr>
          <w:rFonts w:ascii="Times New Roman" w:hAnsi="Times New Roman" w:cs="Times New Roman"/>
          <w:sz w:val="24"/>
          <w:szCs w:val="24"/>
        </w:rPr>
        <w:t>Nature and significance of cost accounts-Definition of Costing, Scope, Objectives,</w:t>
      </w:r>
      <w:r w:rsidRPr="007942AF">
        <w:rPr>
          <w:rFonts w:ascii="Times New Roman" w:hAnsi="Times New Roman" w:cs="Times New Roman"/>
          <w:b/>
          <w:sz w:val="24"/>
          <w:szCs w:val="24"/>
        </w:rPr>
        <w:t xml:space="preserve"> </w:t>
      </w:r>
      <w:r w:rsidRPr="007942AF">
        <w:rPr>
          <w:rFonts w:ascii="Times New Roman" w:hAnsi="Times New Roman" w:cs="Times New Roman"/>
          <w:sz w:val="24"/>
          <w:szCs w:val="24"/>
        </w:rPr>
        <w:t>Functions and limitations of cost accounting-Installation of costing system-Elements of Cost- Cost centre and profit centre-Preparation of Cost sheet, tender of quotations.</w:t>
      </w:r>
    </w:p>
    <w:p w:rsidR="0073741E" w:rsidRPr="007942AF" w:rsidRDefault="0073741E" w:rsidP="0073741E">
      <w:pPr>
        <w:spacing w:after="0" w:line="240" w:lineRule="auto"/>
        <w:jc w:val="both"/>
        <w:rPr>
          <w:rFonts w:ascii="Times New Roman" w:hAnsi="Times New Roman" w:cs="Times New Roman"/>
          <w:b/>
          <w:sz w:val="24"/>
          <w:szCs w:val="24"/>
        </w:rPr>
      </w:pPr>
    </w:p>
    <w:p w:rsidR="0073741E" w:rsidRPr="007942AF" w:rsidRDefault="0073741E" w:rsidP="0073741E">
      <w:pPr>
        <w:spacing w:after="0" w:line="240" w:lineRule="auto"/>
        <w:jc w:val="both"/>
        <w:rPr>
          <w:rFonts w:ascii="Times New Roman" w:hAnsi="Times New Roman" w:cs="Times New Roman"/>
          <w:b/>
          <w:sz w:val="24"/>
          <w:szCs w:val="24"/>
        </w:rPr>
      </w:pPr>
      <w:r w:rsidRPr="007942AF">
        <w:rPr>
          <w:rFonts w:ascii="Times New Roman" w:hAnsi="Times New Roman" w:cs="Times New Roman"/>
          <w:b/>
          <w:sz w:val="24"/>
          <w:szCs w:val="24"/>
        </w:rPr>
        <w:t>UNIT-II</w:t>
      </w:r>
    </w:p>
    <w:p w:rsidR="0073741E" w:rsidRPr="007942AF" w:rsidRDefault="0073741E" w:rsidP="0073741E">
      <w:pPr>
        <w:spacing w:after="0" w:line="240" w:lineRule="auto"/>
        <w:jc w:val="both"/>
        <w:rPr>
          <w:rFonts w:ascii="Times New Roman" w:hAnsi="Times New Roman" w:cs="Times New Roman"/>
          <w:sz w:val="24"/>
          <w:szCs w:val="24"/>
        </w:rPr>
      </w:pPr>
      <w:r w:rsidRPr="007942AF">
        <w:rPr>
          <w:rFonts w:ascii="Times New Roman" w:hAnsi="Times New Roman" w:cs="Times New Roman"/>
          <w:sz w:val="24"/>
          <w:szCs w:val="24"/>
        </w:rPr>
        <w:t>Methods of Costing-Process costing, Treatment of equivalent production- Inter process</w:t>
      </w:r>
      <w:r w:rsidRPr="007942AF">
        <w:rPr>
          <w:rFonts w:ascii="Times New Roman" w:hAnsi="Times New Roman" w:cs="Times New Roman"/>
          <w:b/>
          <w:sz w:val="24"/>
          <w:szCs w:val="24"/>
        </w:rPr>
        <w:t xml:space="preserve"> </w:t>
      </w:r>
      <w:r w:rsidRPr="007942AF">
        <w:rPr>
          <w:rFonts w:ascii="Times New Roman" w:hAnsi="Times New Roman" w:cs="Times New Roman"/>
          <w:sz w:val="24"/>
          <w:szCs w:val="24"/>
        </w:rPr>
        <w:t>profit-Joint and by product Costing-Preparation of contract account, Cost plus contract</w:t>
      </w:r>
      <w:r w:rsidRPr="007942AF">
        <w:rPr>
          <w:rFonts w:ascii="Times New Roman" w:hAnsi="Times New Roman" w:cs="Times New Roman"/>
          <w:b/>
          <w:sz w:val="24"/>
          <w:szCs w:val="24"/>
        </w:rPr>
        <w:t xml:space="preserve"> </w:t>
      </w:r>
      <w:r w:rsidRPr="007942AF">
        <w:rPr>
          <w:rFonts w:ascii="Times New Roman" w:hAnsi="Times New Roman" w:cs="Times New Roman"/>
          <w:sz w:val="24"/>
          <w:szCs w:val="24"/>
        </w:rPr>
        <w:t>and escalation clause.</w:t>
      </w:r>
    </w:p>
    <w:p w:rsidR="0073741E" w:rsidRPr="007942AF" w:rsidRDefault="0073741E" w:rsidP="0073741E">
      <w:pPr>
        <w:spacing w:after="0" w:line="240" w:lineRule="auto"/>
        <w:jc w:val="both"/>
        <w:rPr>
          <w:rFonts w:ascii="Times New Roman" w:hAnsi="Times New Roman" w:cs="Times New Roman"/>
          <w:b/>
          <w:sz w:val="24"/>
          <w:szCs w:val="24"/>
        </w:rPr>
      </w:pPr>
    </w:p>
    <w:p w:rsidR="0073741E" w:rsidRPr="007942AF" w:rsidRDefault="0073741E" w:rsidP="0073741E">
      <w:pPr>
        <w:spacing w:after="0" w:line="240" w:lineRule="auto"/>
        <w:jc w:val="both"/>
        <w:rPr>
          <w:rFonts w:ascii="Times New Roman" w:hAnsi="Times New Roman" w:cs="Times New Roman"/>
          <w:b/>
          <w:sz w:val="24"/>
          <w:szCs w:val="24"/>
        </w:rPr>
      </w:pPr>
      <w:r w:rsidRPr="007942AF">
        <w:rPr>
          <w:rFonts w:ascii="Times New Roman" w:hAnsi="Times New Roman" w:cs="Times New Roman"/>
          <w:b/>
          <w:sz w:val="24"/>
          <w:szCs w:val="24"/>
        </w:rPr>
        <w:t>UNIT-III</w:t>
      </w:r>
    </w:p>
    <w:p w:rsidR="0073741E" w:rsidRPr="007942AF" w:rsidRDefault="0073741E" w:rsidP="0073741E">
      <w:pPr>
        <w:spacing w:after="0" w:line="240" w:lineRule="auto"/>
        <w:jc w:val="both"/>
        <w:rPr>
          <w:rFonts w:ascii="Times New Roman" w:hAnsi="Times New Roman" w:cs="Times New Roman"/>
          <w:sz w:val="24"/>
          <w:szCs w:val="24"/>
        </w:rPr>
      </w:pPr>
      <w:r w:rsidRPr="007942AF">
        <w:rPr>
          <w:rFonts w:ascii="Times New Roman" w:hAnsi="Times New Roman" w:cs="Times New Roman"/>
          <w:sz w:val="24"/>
          <w:szCs w:val="24"/>
        </w:rPr>
        <w:t>Standard Costing and Variance analysis-Material, Labor and Overheads -reporting of variances</w:t>
      </w:r>
    </w:p>
    <w:p w:rsidR="0073741E" w:rsidRPr="007942AF" w:rsidRDefault="0073741E" w:rsidP="0073741E">
      <w:pPr>
        <w:spacing w:after="0" w:line="240" w:lineRule="auto"/>
        <w:jc w:val="both"/>
        <w:rPr>
          <w:rFonts w:ascii="Times New Roman" w:hAnsi="Times New Roman" w:cs="Times New Roman"/>
          <w:b/>
          <w:sz w:val="24"/>
          <w:szCs w:val="24"/>
        </w:rPr>
      </w:pPr>
    </w:p>
    <w:p w:rsidR="0073741E" w:rsidRPr="007942AF" w:rsidRDefault="0073741E" w:rsidP="0073741E">
      <w:pPr>
        <w:spacing w:after="0" w:line="240" w:lineRule="auto"/>
        <w:jc w:val="both"/>
        <w:rPr>
          <w:rFonts w:ascii="Times New Roman" w:hAnsi="Times New Roman" w:cs="Times New Roman"/>
          <w:b/>
          <w:sz w:val="24"/>
          <w:szCs w:val="24"/>
        </w:rPr>
      </w:pPr>
      <w:r w:rsidRPr="007942AF">
        <w:rPr>
          <w:rFonts w:ascii="Times New Roman" w:hAnsi="Times New Roman" w:cs="Times New Roman"/>
          <w:b/>
          <w:sz w:val="24"/>
          <w:szCs w:val="24"/>
        </w:rPr>
        <w:t>UNIT-IV</w:t>
      </w:r>
    </w:p>
    <w:p w:rsidR="0073741E" w:rsidRPr="007942AF" w:rsidRDefault="0073741E" w:rsidP="0073741E">
      <w:pPr>
        <w:spacing w:after="0" w:line="240" w:lineRule="auto"/>
        <w:jc w:val="both"/>
        <w:rPr>
          <w:rFonts w:ascii="Times New Roman" w:hAnsi="Times New Roman" w:cs="Times New Roman"/>
          <w:sz w:val="24"/>
          <w:szCs w:val="24"/>
        </w:rPr>
      </w:pPr>
      <w:r w:rsidRPr="007942AF">
        <w:rPr>
          <w:rFonts w:ascii="Times New Roman" w:hAnsi="Times New Roman" w:cs="Times New Roman"/>
          <w:sz w:val="24"/>
          <w:szCs w:val="24"/>
        </w:rPr>
        <w:t>Cost control and Cost Reduction-Control over wastages, Scrap, Spoilage and defectives– Methods of cost reduction</w:t>
      </w:r>
    </w:p>
    <w:p w:rsidR="0073741E" w:rsidRPr="007942AF" w:rsidRDefault="0073741E" w:rsidP="0073741E">
      <w:pPr>
        <w:spacing w:after="0" w:line="240" w:lineRule="auto"/>
        <w:jc w:val="both"/>
        <w:rPr>
          <w:rFonts w:ascii="Times New Roman" w:hAnsi="Times New Roman" w:cs="Times New Roman"/>
          <w:sz w:val="24"/>
          <w:szCs w:val="24"/>
        </w:rPr>
      </w:pPr>
      <w:r w:rsidRPr="007942AF">
        <w:rPr>
          <w:rFonts w:ascii="Times New Roman" w:hAnsi="Times New Roman" w:cs="Times New Roman"/>
          <w:sz w:val="24"/>
          <w:szCs w:val="24"/>
        </w:rPr>
        <w:t>.</w:t>
      </w:r>
    </w:p>
    <w:p w:rsidR="0073741E" w:rsidRPr="007942AF" w:rsidRDefault="0073741E" w:rsidP="0073741E">
      <w:pPr>
        <w:spacing w:after="0" w:line="240" w:lineRule="auto"/>
        <w:jc w:val="both"/>
        <w:rPr>
          <w:rFonts w:ascii="Times New Roman" w:hAnsi="Times New Roman" w:cs="Times New Roman"/>
          <w:b/>
          <w:sz w:val="24"/>
          <w:szCs w:val="24"/>
        </w:rPr>
      </w:pPr>
      <w:r w:rsidRPr="007942AF">
        <w:rPr>
          <w:rFonts w:ascii="Times New Roman" w:hAnsi="Times New Roman" w:cs="Times New Roman"/>
          <w:b/>
          <w:sz w:val="24"/>
          <w:szCs w:val="24"/>
        </w:rPr>
        <w:t>UNIT-V</w:t>
      </w:r>
    </w:p>
    <w:p w:rsidR="0073741E" w:rsidRPr="007942AF" w:rsidRDefault="0073741E" w:rsidP="0073741E">
      <w:pPr>
        <w:spacing w:after="0" w:line="240" w:lineRule="auto"/>
        <w:jc w:val="both"/>
        <w:rPr>
          <w:rFonts w:ascii="Times New Roman" w:hAnsi="Times New Roman" w:cs="Times New Roman"/>
          <w:sz w:val="24"/>
          <w:szCs w:val="24"/>
        </w:rPr>
      </w:pPr>
      <w:r w:rsidRPr="007942AF">
        <w:rPr>
          <w:rFonts w:ascii="Times New Roman" w:hAnsi="Times New Roman" w:cs="Times New Roman"/>
          <w:sz w:val="24"/>
          <w:szCs w:val="24"/>
        </w:rPr>
        <w:t>Activity based costing–Meaning and concept-Characteristics of ABC-Benefits from adoption of ABC-Just in Time Costing (JIT)</w:t>
      </w:r>
    </w:p>
    <w:p w:rsidR="0073741E" w:rsidRPr="007942AF" w:rsidRDefault="0073741E" w:rsidP="0073741E">
      <w:pPr>
        <w:spacing w:after="0" w:line="240" w:lineRule="auto"/>
        <w:jc w:val="both"/>
        <w:rPr>
          <w:rFonts w:ascii="Times New Roman" w:hAnsi="Times New Roman" w:cs="Times New Roman"/>
          <w:sz w:val="24"/>
          <w:szCs w:val="24"/>
        </w:rPr>
      </w:pPr>
    </w:p>
    <w:p w:rsidR="0073741E" w:rsidRPr="007942AF" w:rsidRDefault="0073741E" w:rsidP="0073741E">
      <w:pPr>
        <w:spacing w:after="0" w:line="240" w:lineRule="auto"/>
        <w:jc w:val="both"/>
        <w:rPr>
          <w:rFonts w:ascii="Times New Roman" w:hAnsi="Times New Roman" w:cs="Times New Roman"/>
          <w:sz w:val="24"/>
          <w:szCs w:val="24"/>
        </w:rPr>
      </w:pPr>
      <w:r w:rsidRPr="007942AF">
        <w:rPr>
          <w:rFonts w:ascii="Times New Roman" w:hAnsi="Times New Roman" w:cs="Times New Roman"/>
          <w:b/>
          <w:sz w:val="24"/>
          <w:szCs w:val="24"/>
        </w:rPr>
        <w:t>Note:</w:t>
      </w:r>
      <w:r w:rsidRPr="007942AF">
        <w:rPr>
          <w:rFonts w:ascii="Times New Roman" w:hAnsi="Times New Roman" w:cs="Times New Roman"/>
          <w:sz w:val="24"/>
          <w:szCs w:val="24"/>
        </w:rPr>
        <w:t xml:space="preserve"> The proportion between theory oriented and problem oriented questions in the university examination shall be 20:80</w:t>
      </w:r>
    </w:p>
    <w:p w:rsidR="0073741E" w:rsidRPr="007942AF" w:rsidRDefault="0073741E" w:rsidP="0073741E">
      <w:pPr>
        <w:spacing w:after="0" w:line="240" w:lineRule="auto"/>
        <w:jc w:val="both"/>
        <w:rPr>
          <w:rFonts w:ascii="Times New Roman" w:hAnsi="Times New Roman" w:cs="Times New Roman"/>
          <w:sz w:val="24"/>
          <w:szCs w:val="24"/>
        </w:rPr>
      </w:pPr>
    </w:p>
    <w:p w:rsidR="0073741E" w:rsidRPr="007942AF" w:rsidRDefault="0073741E" w:rsidP="0073741E">
      <w:pPr>
        <w:spacing w:after="0" w:line="240" w:lineRule="auto"/>
        <w:jc w:val="both"/>
        <w:rPr>
          <w:rFonts w:ascii="Times New Roman" w:hAnsi="Times New Roman" w:cs="Times New Roman"/>
          <w:b/>
          <w:sz w:val="24"/>
          <w:szCs w:val="24"/>
        </w:rPr>
      </w:pPr>
      <w:r w:rsidRPr="007942AF">
        <w:rPr>
          <w:rFonts w:ascii="Times New Roman" w:hAnsi="Times New Roman" w:cs="Times New Roman"/>
          <w:b/>
          <w:sz w:val="24"/>
          <w:szCs w:val="24"/>
        </w:rPr>
        <w:t>Text Book</w:t>
      </w:r>
    </w:p>
    <w:p w:rsidR="0073741E" w:rsidRPr="007942AF" w:rsidRDefault="0073741E" w:rsidP="00C65FEE">
      <w:pPr>
        <w:pStyle w:val="ListParagraph"/>
        <w:numPr>
          <w:ilvl w:val="0"/>
          <w:numId w:val="5"/>
        </w:numPr>
        <w:spacing w:after="0" w:line="240" w:lineRule="auto"/>
        <w:jc w:val="both"/>
        <w:rPr>
          <w:rFonts w:ascii="Times New Roman" w:hAnsi="Times New Roman" w:cs="Times New Roman"/>
          <w:sz w:val="24"/>
          <w:szCs w:val="24"/>
        </w:rPr>
      </w:pPr>
      <w:r w:rsidRPr="007942AF">
        <w:rPr>
          <w:rFonts w:ascii="Times New Roman" w:hAnsi="Times New Roman" w:cs="Times New Roman"/>
          <w:sz w:val="24"/>
          <w:szCs w:val="24"/>
        </w:rPr>
        <w:t>T.S.Reddy and Y.H. Reddy- Cost and Management Accounting-Margam Publications, Chennai.</w:t>
      </w:r>
    </w:p>
    <w:p w:rsidR="0073741E" w:rsidRPr="007942AF" w:rsidRDefault="0073741E" w:rsidP="00C65FEE">
      <w:pPr>
        <w:pStyle w:val="ListParagraph"/>
        <w:numPr>
          <w:ilvl w:val="0"/>
          <w:numId w:val="5"/>
        </w:numPr>
        <w:spacing w:after="0" w:line="240" w:lineRule="auto"/>
        <w:jc w:val="both"/>
        <w:rPr>
          <w:rFonts w:ascii="Times New Roman" w:hAnsi="Times New Roman" w:cs="Times New Roman"/>
          <w:sz w:val="24"/>
          <w:szCs w:val="24"/>
        </w:rPr>
      </w:pPr>
      <w:r w:rsidRPr="007942AF">
        <w:rPr>
          <w:rFonts w:ascii="Times New Roman" w:hAnsi="Times New Roman" w:cs="Times New Roman"/>
          <w:sz w:val="24"/>
          <w:szCs w:val="24"/>
        </w:rPr>
        <w:t>S.P. Jain and K.L. Narang-Cost accounting-Kalyani Publishers-New Delhi.</w:t>
      </w:r>
    </w:p>
    <w:p w:rsidR="0073741E" w:rsidRPr="007942AF" w:rsidRDefault="0073741E" w:rsidP="0073741E">
      <w:pPr>
        <w:spacing w:after="0" w:line="240" w:lineRule="auto"/>
        <w:rPr>
          <w:rFonts w:ascii="Times New Roman" w:hAnsi="Times New Roman" w:cs="Times New Roman"/>
          <w:b/>
          <w:sz w:val="24"/>
          <w:szCs w:val="24"/>
        </w:rPr>
      </w:pPr>
      <w:r w:rsidRPr="007942AF">
        <w:rPr>
          <w:rFonts w:ascii="Times New Roman" w:hAnsi="Times New Roman" w:cs="Times New Roman"/>
          <w:b/>
          <w:sz w:val="24"/>
          <w:szCs w:val="24"/>
        </w:rPr>
        <w:t>Reference books</w:t>
      </w:r>
    </w:p>
    <w:p w:rsidR="0073741E" w:rsidRPr="007942AF" w:rsidRDefault="0073741E" w:rsidP="00C65FEE">
      <w:pPr>
        <w:pStyle w:val="ListParagraph"/>
        <w:numPr>
          <w:ilvl w:val="0"/>
          <w:numId w:val="6"/>
        </w:numPr>
        <w:spacing w:after="0" w:line="240" w:lineRule="auto"/>
        <w:rPr>
          <w:rFonts w:ascii="Times New Roman" w:hAnsi="Times New Roman" w:cs="Times New Roman"/>
          <w:sz w:val="24"/>
          <w:szCs w:val="24"/>
        </w:rPr>
      </w:pPr>
      <w:r w:rsidRPr="007942AF">
        <w:rPr>
          <w:rFonts w:ascii="Times New Roman" w:hAnsi="Times New Roman" w:cs="Times New Roman"/>
          <w:sz w:val="24"/>
          <w:szCs w:val="24"/>
        </w:rPr>
        <w:t>Ravi M Kishore Advanced Management Accounting - Taxman’s-New Delhi. 4. Management Accounting - J.Batty.</w:t>
      </w:r>
    </w:p>
    <w:p w:rsidR="0073741E" w:rsidRPr="007942AF" w:rsidRDefault="0073741E" w:rsidP="00C65FEE">
      <w:pPr>
        <w:pStyle w:val="ListParagraph"/>
        <w:numPr>
          <w:ilvl w:val="0"/>
          <w:numId w:val="6"/>
        </w:numPr>
        <w:spacing w:after="0" w:line="240" w:lineRule="auto"/>
        <w:rPr>
          <w:rFonts w:ascii="Times New Roman" w:hAnsi="Times New Roman" w:cs="Times New Roman"/>
          <w:sz w:val="24"/>
          <w:szCs w:val="24"/>
        </w:rPr>
      </w:pPr>
      <w:r w:rsidRPr="007942AF">
        <w:rPr>
          <w:rFonts w:ascii="Times New Roman" w:hAnsi="Times New Roman" w:cs="Times New Roman"/>
          <w:sz w:val="24"/>
          <w:szCs w:val="24"/>
        </w:rPr>
        <w:t>B.K. Bhar- Cost Accounting-Academic publishers, Calcutta.</w:t>
      </w:r>
    </w:p>
    <w:p w:rsidR="0073741E" w:rsidRPr="007942AF" w:rsidRDefault="0073741E" w:rsidP="00C65FEE">
      <w:pPr>
        <w:pStyle w:val="ListParagraph"/>
        <w:numPr>
          <w:ilvl w:val="0"/>
          <w:numId w:val="6"/>
        </w:numPr>
        <w:spacing w:after="0" w:line="240" w:lineRule="auto"/>
        <w:rPr>
          <w:rFonts w:ascii="Times New Roman" w:hAnsi="Times New Roman" w:cs="Times New Roman"/>
          <w:sz w:val="24"/>
          <w:szCs w:val="24"/>
        </w:rPr>
      </w:pPr>
      <w:r w:rsidRPr="007942AF">
        <w:rPr>
          <w:rFonts w:ascii="Times New Roman" w:hAnsi="Times New Roman" w:cs="Times New Roman"/>
          <w:sz w:val="24"/>
          <w:szCs w:val="24"/>
        </w:rPr>
        <w:t>C.T.Horangren-Cost Accounting - A Managerial Emphasis- Pearson education-New Delhi.</w:t>
      </w:r>
    </w:p>
    <w:p w:rsidR="0073741E" w:rsidRPr="007942AF" w:rsidRDefault="0073741E" w:rsidP="00C65FEE">
      <w:pPr>
        <w:pStyle w:val="ListParagraph"/>
        <w:numPr>
          <w:ilvl w:val="0"/>
          <w:numId w:val="6"/>
        </w:numPr>
        <w:spacing w:after="0" w:line="240" w:lineRule="auto"/>
        <w:rPr>
          <w:rFonts w:ascii="Times New Roman" w:hAnsi="Times New Roman" w:cs="Times New Roman"/>
          <w:sz w:val="24"/>
          <w:szCs w:val="24"/>
        </w:rPr>
      </w:pPr>
      <w:r w:rsidRPr="007942AF">
        <w:rPr>
          <w:rFonts w:ascii="Times New Roman" w:hAnsi="Times New Roman" w:cs="Times New Roman"/>
          <w:sz w:val="24"/>
          <w:szCs w:val="24"/>
        </w:rPr>
        <w:t>Jawaharlal - Cost Accounting-Tata Mc. Graw Hill</w:t>
      </w:r>
    </w:p>
    <w:p w:rsidR="0073741E" w:rsidRPr="007942AF" w:rsidRDefault="0073741E" w:rsidP="00C65FEE">
      <w:pPr>
        <w:pStyle w:val="ListParagraph"/>
        <w:numPr>
          <w:ilvl w:val="0"/>
          <w:numId w:val="6"/>
        </w:numPr>
        <w:spacing w:after="0" w:line="240" w:lineRule="auto"/>
        <w:rPr>
          <w:rFonts w:ascii="Times New Roman" w:hAnsi="Times New Roman" w:cs="Times New Roman"/>
          <w:sz w:val="24"/>
          <w:szCs w:val="24"/>
        </w:rPr>
      </w:pPr>
      <w:r w:rsidRPr="007942AF">
        <w:rPr>
          <w:rFonts w:ascii="Times New Roman" w:hAnsi="Times New Roman" w:cs="Times New Roman"/>
          <w:sz w:val="24"/>
          <w:szCs w:val="24"/>
        </w:rPr>
        <w:lastRenderedPageBreak/>
        <w:t>Robert S. Kaplan-Anthony A. Atkinson- Advanced Management Accounting - Prentice Hall of India-New Delhi 8.</w:t>
      </w:r>
    </w:p>
    <w:p w:rsidR="0073741E" w:rsidRPr="007942AF" w:rsidRDefault="0073741E" w:rsidP="00C65FEE">
      <w:pPr>
        <w:pStyle w:val="ListParagraph"/>
        <w:numPr>
          <w:ilvl w:val="0"/>
          <w:numId w:val="6"/>
        </w:numPr>
        <w:spacing w:after="0" w:line="240" w:lineRule="auto"/>
        <w:rPr>
          <w:rFonts w:ascii="Times New Roman" w:hAnsi="Times New Roman" w:cs="Times New Roman"/>
          <w:sz w:val="24"/>
          <w:szCs w:val="24"/>
        </w:rPr>
      </w:pPr>
      <w:r w:rsidRPr="007942AF">
        <w:rPr>
          <w:rFonts w:ascii="Times New Roman" w:hAnsi="Times New Roman" w:cs="Times New Roman"/>
          <w:sz w:val="24"/>
          <w:szCs w:val="24"/>
        </w:rPr>
        <w:t xml:space="preserve"> Weldon’s Cost Accounting and Cost Methods - Mc. Donald and Evens Limited.</w:t>
      </w:r>
    </w:p>
    <w:p w:rsidR="0073741E" w:rsidRPr="007942AF" w:rsidRDefault="0073741E" w:rsidP="0073741E">
      <w:pPr>
        <w:spacing w:after="0" w:line="240" w:lineRule="auto"/>
        <w:rPr>
          <w:rFonts w:ascii="Times New Roman" w:hAnsi="Times New Roman" w:cs="Times New Roman"/>
          <w:b/>
          <w:sz w:val="24"/>
          <w:szCs w:val="24"/>
        </w:rPr>
      </w:pPr>
    </w:p>
    <w:p w:rsidR="0073741E" w:rsidRPr="007942AF" w:rsidRDefault="0073741E" w:rsidP="0073741E">
      <w:pPr>
        <w:spacing w:after="0" w:line="240" w:lineRule="auto"/>
        <w:rPr>
          <w:rFonts w:ascii="Times New Roman" w:hAnsi="Times New Roman" w:cs="Times New Roman"/>
          <w:b/>
          <w:sz w:val="24"/>
          <w:szCs w:val="24"/>
        </w:rPr>
      </w:pPr>
    </w:p>
    <w:p w:rsidR="0073741E" w:rsidRPr="007942AF" w:rsidRDefault="0073741E" w:rsidP="0073741E">
      <w:pPr>
        <w:spacing w:after="0" w:line="240" w:lineRule="auto"/>
        <w:rPr>
          <w:rFonts w:ascii="Times New Roman" w:hAnsi="Times New Roman" w:cs="Times New Roman"/>
          <w:b/>
          <w:sz w:val="24"/>
          <w:szCs w:val="24"/>
        </w:rPr>
      </w:pPr>
    </w:p>
    <w:p w:rsidR="0073741E" w:rsidRPr="007942AF" w:rsidRDefault="0073741E" w:rsidP="0073741E">
      <w:pPr>
        <w:spacing w:after="0" w:line="240" w:lineRule="auto"/>
        <w:rPr>
          <w:rFonts w:ascii="Times New Roman" w:hAnsi="Times New Roman" w:cs="Times New Roman"/>
          <w:b/>
          <w:sz w:val="24"/>
          <w:szCs w:val="24"/>
        </w:rPr>
      </w:pPr>
    </w:p>
    <w:p w:rsidR="0073741E" w:rsidRPr="007942AF" w:rsidRDefault="0073741E" w:rsidP="0073741E">
      <w:pPr>
        <w:spacing w:after="0" w:line="240" w:lineRule="auto"/>
        <w:rPr>
          <w:rFonts w:ascii="Times New Roman" w:hAnsi="Times New Roman" w:cs="Times New Roman"/>
          <w:b/>
          <w:sz w:val="24"/>
          <w:szCs w:val="24"/>
        </w:rPr>
      </w:pPr>
      <w:r w:rsidRPr="007942AF">
        <w:rPr>
          <w:rFonts w:ascii="Times New Roman" w:hAnsi="Times New Roman" w:cs="Times New Roman"/>
          <w:b/>
          <w:sz w:val="24"/>
          <w:szCs w:val="24"/>
        </w:rPr>
        <w:t xml:space="preserve">Course Outcomes: </w:t>
      </w:r>
    </w:p>
    <w:p w:rsidR="0073741E" w:rsidRPr="007942AF" w:rsidRDefault="0073741E" w:rsidP="00C65FEE">
      <w:pPr>
        <w:pStyle w:val="ListParagraph"/>
        <w:numPr>
          <w:ilvl w:val="0"/>
          <w:numId w:val="18"/>
        </w:numPr>
        <w:spacing w:after="0" w:line="240" w:lineRule="auto"/>
        <w:jc w:val="both"/>
        <w:rPr>
          <w:rFonts w:ascii="Times New Roman" w:hAnsi="Times New Roman" w:cs="Times New Roman"/>
          <w:sz w:val="24"/>
          <w:szCs w:val="24"/>
        </w:rPr>
      </w:pPr>
      <w:r w:rsidRPr="007942AF">
        <w:rPr>
          <w:rFonts w:ascii="Times New Roman" w:hAnsi="Times New Roman" w:cs="Times New Roman"/>
          <w:sz w:val="24"/>
          <w:szCs w:val="24"/>
        </w:rPr>
        <w:t xml:space="preserve">After studied Unit-1, the student will be able to understand the </w:t>
      </w:r>
      <w:r>
        <w:rPr>
          <w:rFonts w:ascii="Times New Roman" w:hAnsi="Times New Roman" w:cs="Times New Roman"/>
          <w:sz w:val="24"/>
          <w:szCs w:val="24"/>
        </w:rPr>
        <w:t>basic</w:t>
      </w:r>
      <w:r w:rsidRPr="007942AF">
        <w:rPr>
          <w:rFonts w:ascii="Times New Roman" w:hAnsi="Times New Roman" w:cs="Times New Roman"/>
          <w:sz w:val="24"/>
          <w:szCs w:val="24"/>
        </w:rPr>
        <w:t xml:space="preserve"> concepts in Cost Accounting and also familiarizing with the preparation of Cost Sheets, Tenders and Quotations.</w:t>
      </w:r>
    </w:p>
    <w:p w:rsidR="0073741E" w:rsidRPr="007942AF" w:rsidRDefault="0073741E" w:rsidP="00C65FEE">
      <w:pPr>
        <w:pStyle w:val="ListParagraph"/>
        <w:numPr>
          <w:ilvl w:val="0"/>
          <w:numId w:val="18"/>
        </w:numPr>
        <w:spacing w:after="0"/>
        <w:ind w:left="360" w:hanging="76"/>
        <w:jc w:val="both"/>
        <w:rPr>
          <w:rFonts w:ascii="Times New Roman" w:hAnsi="Times New Roman" w:cs="Times New Roman"/>
          <w:sz w:val="24"/>
          <w:szCs w:val="24"/>
        </w:rPr>
      </w:pPr>
      <w:r w:rsidRPr="007942AF">
        <w:rPr>
          <w:rFonts w:ascii="Times New Roman" w:hAnsi="Times New Roman" w:cs="Times New Roman"/>
          <w:sz w:val="24"/>
          <w:szCs w:val="24"/>
        </w:rPr>
        <w:t xml:space="preserve">After studied Unit-2, the student will be able to understand Preparation of Process </w:t>
      </w:r>
      <w:r w:rsidR="00FF6C22">
        <w:rPr>
          <w:rFonts w:ascii="Times New Roman" w:hAnsi="Times New Roman" w:cs="Times New Roman"/>
          <w:sz w:val="24"/>
          <w:szCs w:val="24"/>
        </w:rPr>
        <w:tab/>
      </w:r>
      <w:r w:rsidRPr="007942AF">
        <w:rPr>
          <w:rFonts w:ascii="Times New Roman" w:hAnsi="Times New Roman" w:cs="Times New Roman"/>
          <w:sz w:val="24"/>
          <w:szCs w:val="24"/>
        </w:rPr>
        <w:t>Costing.</w:t>
      </w:r>
    </w:p>
    <w:p w:rsidR="0073741E" w:rsidRPr="007942AF" w:rsidRDefault="0073741E" w:rsidP="00C65FEE">
      <w:pPr>
        <w:pStyle w:val="ListParagraph"/>
        <w:numPr>
          <w:ilvl w:val="0"/>
          <w:numId w:val="18"/>
        </w:numPr>
        <w:spacing w:after="0"/>
        <w:ind w:left="360" w:hanging="76"/>
        <w:jc w:val="both"/>
        <w:rPr>
          <w:rFonts w:ascii="Times New Roman" w:hAnsi="Times New Roman" w:cs="Times New Roman"/>
          <w:sz w:val="24"/>
          <w:szCs w:val="24"/>
        </w:rPr>
      </w:pPr>
      <w:r w:rsidRPr="007942AF">
        <w:rPr>
          <w:rFonts w:ascii="Times New Roman" w:hAnsi="Times New Roman" w:cs="Times New Roman"/>
          <w:sz w:val="24"/>
          <w:szCs w:val="24"/>
        </w:rPr>
        <w:t xml:space="preserve">After studied Unit-3, the student will be able to </w:t>
      </w:r>
      <w:r>
        <w:rPr>
          <w:rFonts w:ascii="Times New Roman" w:hAnsi="Times New Roman" w:cs="Times New Roman"/>
          <w:sz w:val="24"/>
          <w:szCs w:val="24"/>
        </w:rPr>
        <w:t>Know the</w:t>
      </w:r>
      <w:r w:rsidRPr="007942AF">
        <w:rPr>
          <w:rFonts w:ascii="Times New Roman" w:hAnsi="Times New Roman" w:cs="Times New Roman"/>
          <w:sz w:val="24"/>
          <w:szCs w:val="24"/>
        </w:rPr>
        <w:t xml:space="preserve"> Standard Costing and Variance </w:t>
      </w:r>
      <w:r w:rsidR="00FF6C22">
        <w:rPr>
          <w:rFonts w:ascii="Times New Roman" w:hAnsi="Times New Roman" w:cs="Times New Roman"/>
          <w:sz w:val="24"/>
          <w:szCs w:val="24"/>
        </w:rPr>
        <w:tab/>
      </w:r>
      <w:r w:rsidRPr="007942AF">
        <w:rPr>
          <w:rFonts w:ascii="Times New Roman" w:hAnsi="Times New Roman" w:cs="Times New Roman"/>
          <w:sz w:val="24"/>
          <w:szCs w:val="24"/>
        </w:rPr>
        <w:t xml:space="preserve">Analysis </w:t>
      </w:r>
    </w:p>
    <w:p w:rsidR="0073741E" w:rsidRPr="007942AF" w:rsidRDefault="0073741E" w:rsidP="00C65FEE">
      <w:pPr>
        <w:pStyle w:val="ListParagraph"/>
        <w:numPr>
          <w:ilvl w:val="0"/>
          <w:numId w:val="18"/>
        </w:numPr>
        <w:spacing w:after="0"/>
        <w:ind w:left="360" w:hanging="76"/>
        <w:jc w:val="both"/>
        <w:rPr>
          <w:rFonts w:ascii="Times New Roman" w:hAnsi="Times New Roman" w:cs="Times New Roman"/>
          <w:sz w:val="24"/>
          <w:szCs w:val="24"/>
        </w:rPr>
      </w:pPr>
      <w:r w:rsidRPr="007942AF">
        <w:rPr>
          <w:rFonts w:ascii="Times New Roman" w:hAnsi="Times New Roman" w:cs="Times New Roman"/>
          <w:sz w:val="24"/>
          <w:szCs w:val="24"/>
        </w:rPr>
        <w:t>After studied Unit-4, the student will be aware of the</w:t>
      </w:r>
      <w:r w:rsidRPr="007942AF">
        <w:rPr>
          <w:rFonts w:ascii="Times New Roman" w:hAnsi="Times New Roman" w:cs="Times New Roman"/>
          <w:color w:val="000000"/>
          <w:sz w:val="24"/>
          <w:szCs w:val="24"/>
        </w:rPr>
        <w:t xml:space="preserve"> </w:t>
      </w:r>
      <w:r w:rsidRPr="007942AF">
        <w:rPr>
          <w:rFonts w:ascii="Times New Roman" w:hAnsi="Times New Roman" w:cs="Times New Roman"/>
          <w:sz w:val="24"/>
          <w:szCs w:val="24"/>
        </w:rPr>
        <w:t>Cost control and Cost Reduction.</w:t>
      </w:r>
    </w:p>
    <w:p w:rsidR="0073741E" w:rsidRPr="007942AF" w:rsidRDefault="0073741E" w:rsidP="00C65FEE">
      <w:pPr>
        <w:pStyle w:val="ListParagraph"/>
        <w:numPr>
          <w:ilvl w:val="0"/>
          <w:numId w:val="18"/>
        </w:numPr>
        <w:spacing w:after="0" w:line="240" w:lineRule="auto"/>
        <w:ind w:left="360" w:hanging="76"/>
        <w:jc w:val="both"/>
        <w:rPr>
          <w:rFonts w:ascii="Times New Roman" w:hAnsi="Times New Roman" w:cs="Times New Roman"/>
          <w:sz w:val="24"/>
          <w:szCs w:val="24"/>
        </w:rPr>
      </w:pPr>
      <w:r w:rsidRPr="007942AF">
        <w:rPr>
          <w:rFonts w:ascii="Times New Roman" w:hAnsi="Times New Roman" w:cs="Times New Roman"/>
          <w:sz w:val="24"/>
          <w:szCs w:val="24"/>
        </w:rPr>
        <w:t xml:space="preserve">After studied Unit-5, the student will be able to develop the knowledge about Activity </w:t>
      </w:r>
      <w:r w:rsidR="00FF6C22">
        <w:rPr>
          <w:rFonts w:ascii="Times New Roman" w:hAnsi="Times New Roman" w:cs="Times New Roman"/>
          <w:sz w:val="24"/>
          <w:szCs w:val="24"/>
        </w:rPr>
        <w:tab/>
      </w:r>
      <w:r w:rsidRPr="007942AF">
        <w:rPr>
          <w:rFonts w:ascii="Times New Roman" w:hAnsi="Times New Roman" w:cs="Times New Roman"/>
          <w:sz w:val="24"/>
          <w:szCs w:val="24"/>
        </w:rPr>
        <w:t>based costing.</w:t>
      </w:r>
    </w:p>
    <w:p w:rsidR="0073741E" w:rsidRDefault="0073741E"/>
    <w:p w:rsidR="0073741E" w:rsidRDefault="0073741E">
      <w:pPr>
        <w:spacing w:after="160" w:line="259" w:lineRule="auto"/>
      </w:pPr>
      <w:r>
        <w:br w:type="page"/>
      </w:r>
    </w:p>
    <w:p w:rsidR="00363DD8" w:rsidRDefault="00363DD8" w:rsidP="00363DD8">
      <w:pPr>
        <w:spacing w:after="0" w:line="240" w:lineRule="auto"/>
        <w:jc w:val="center"/>
        <w:rPr>
          <w:rFonts w:ascii="Times New Roman" w:hAnsi="Times New Roman" w:cs="Times New Roman"/>
          <w:b/>
          <w:sz w:val="24"/>
          <w:szCs w:val="24"/>
        </w:rPr>
      </w:pPr>
    </w:p>
    <w:p w:rsidR="00363DD8" w:rsidRDefault="00363DD8" w:rsidP="00363DD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PAPER - 11</w:t>
      </w:r>
    </w:p>
    <w:p w:rsidR="00363DD8" w:rsidRDefault="00363DD8" w:rsidP="00363DD8">
      <w:pPr>
        <w:spacing w:after="0" w:line="240" w:lineRule="auto"/>
        <w:jc w:val="center"/>
        <w:rPr>
          <w:rFonts w:ascii="Times New Roman" w:hAnsi="Times New Roman" w:cs="Times New Roman"/>
          <w:b/>
          <w:sz w:val="24"/>
          <w:szCs w:val="24"/>
        </w:rPr>
      </w:pPr>
    </w:p>
    <w:p w:rsidR="00363DD8" w:rsidRPr="00363DD8" w:rsidRDefault="00363DD8" w:rsidP="00363DD8">
      <w:pPr>
        <w:spacing w:after="0" w:line="240" w:lineRule="auto"/>
        <w:jc w:val="center"/>
        <w:rPr>
          <w:rFonts w:ascii="Times New Roman" w:hAnsi="Times New Roman" w:cs="Times New Roman"/>
          <w:b/>
          <w:sz w:val="24"/>
          <w:szCs w:val="24"/>
        </w:rPr>
      </w:pPr>
      <w:r w:rsidRPr="00363DD8">
        <w:rPr>
          <w:rFonts w:ascii="Times New Roman" w:hAnsi="Times New Roman" w:cs="Times New Roman"/>
          <w:b/>
          <w:sz w:val="24"/>
          <w:szCs w:val="24"/>
        </w:rPr>
        <w:t>RESEARCH METHODOLOGY</w:t>
      </w:r>
    </w:p>
    <w:p w:rsidR="00FF6BC0" w:rsidRPr="00AC3FEF" w:rsidRDefault="00FF6BC0" w:rsidP="00FF6BC0">
      <w:pPr>
        <w:spacing w:after="0" w:line="240" w:lineRule="auto"/>
        <w:jc w:val="center"/>
        <w:rPr>
          <w:rFonts w:ascii="Times New Roman" w:hAnsi="Times New Roman" w:cs="Times New Roman"/>
          <w:sz w:val="24"/>
          <w:szCs w:val="24"/>
        </w:rPr>
      </w:pPr>
    </w:p>
    <w:p w:rsidR="00FF6BC0" w:rsidRPr="00AC3FEF" w:rsidRDefault="00FF6BC0" w:rsidP="00FF6BC0">
      <w:pPr>
        <w:spacing w:after="0" w:line="240" w:lineRule="auto"/>
        <w:jc w:val="both"/>
        <w:rPr>
          <w:rFonts w:ascii="Times New Roman" w:hAnsi="Times New Roman" w:cs="Times New Roman"/>
          <w:sz w:val="24"/>
          <w:szCs w:val="24"/>
        </w:rPr>
      </w:pPr>
    </w:p>
    <w:p w:rsidR="00FF6BC0" w:rsidRPr="00142D34" w:rsidRDefault="00FF6BC0" w:rsidP="00FF6BC0">
      <w:pPr>
        <w:spacing w:after="0"/>
        <w:jc w:val="both"/>
        <w:rPr>
          <w:rFonts w:ascii="Times New Roman" w:hAnsi="Times New Roman" w:cs="Times New Roman"/>
          <w:b/>
          <w:sz w:val="24"/>
          <w:szCs w:val="24"/>
        </w:rPr>
      </w:pPr>
      <w:r w:rsidRPr="00142D34">
        <w:rPr>
          <w:rFonts w:ascii="Times New Roman" w:hAnsi="Times New Roman" w:cs="Times New Roman"/>
          <w:b/>
          <w:sz w:val="24"/>
          <w:szCs w:val="24"/>
        </w:rPr>
        <w:t>Course Objectives</w:t>
      </w:r>
    </w:p>
    <w:p w:rsidR="00FF6BC0" w:rsidRPr="00AC3FEF" w:rsidRDefault="00FF6BC0" w:rsidP="00FF6BC0">
      <w:pPr>
        <w:spacing w:after="0"/>
        <w:jc w:val="both"/>
        <w:rPr>
          <w:rFonts w:ascii="Times New Roman" w:hAnsi="Times New Roman" w:cs="Times New Roman"/>
          <w:sz w:val="24"/>
          <w:szCs w:val="24"/>
        </w:rPr>
      </w:pPr>
      <w:r w:rsidRPr="00AC3FEF">
        <w:rPr>
          <w:rFonts w:ascii="Times New Roman" w:hAnsi="Times New Roman" w:cs="Times New Roman"/>
          <w:sz w:val="24"/>
          <w:szCs w:val="24"/>
        </w:rPr>
        <w:t>1. To enha</w:t>
      </w:r>
      <w:r>
        <w:rPr>
          <w:rFonts w:ascii="Times New Roman" w:hAnsi="Times New Roman" w:cs="Times New Roman"/>
          <w:sz w:val="24"/>
          <w:szCs w:val="24"/>
        </w:rPr>
        <w:t>nce the understanding of the basics of Research Methodology</w:t>
      </w:r>
    </w:p>
    <w:p w:rsidR="00FF6BC0" w:rsidRPr="00AC3FEF" w:rsidRDefault="00FF6BC0" w:rsidP="00FF6BC0">
      <w:pPr>
        <w:spacing w:after="0"/>
        <w:jc w:val="both"/>
        <w:rPr>
          <w:rFonts w:ascii="Times New Roman" w:hAnsi="Times New Roman" w:cs="Times New Roman"/>
          <w:sz w:val="24"/>
          <w:szCs w:val="24"/>
        </w:rPr>
      </w:pPr>
      <w:r w:rsidRPr="00AC3FEF">
        <w:rPr>
          <w:rFonts w:ascii="Times New Roman" w:hAnsi="Times New Roman" w:cs="Times New Roman"/>
          <w:sz w:val="24"/>
          <w:szCs w:val="24"/>
        </w:rPr>
        <w:t>2. To extend the knowledge of</w:t>
      </w:r>
      <w:r>
        <w:rPr>
          <w:rFonts w:ascii="Times New Roman" w:hAnsi="Times New Roman" w:cs="Times New Roman"/>
          <w:sz w:val="24"/>
          <w:szCs w:val="24"/>
        </w:rPr>
        <w:t xml:space="preserve"> Data Collection and Sampling</w:t>
      </w:r>
      <w:r w:rsidRPr="00AC3FEF">
        <w:rPr>
          <w:rFonts w:ascii="Times New Roman" w:hAnsi="Times New Roman" w:cs="Times New Roman"/>
          <w:sz w:val="24"/>
          <w:szCs w:val="24"/>
        </w:rPr>
        <w:t xml:space="preserve">. </w:t>
      </w:r>
    </w:p>
    <w:p w:rsidR="00FF6BC0" w:rsidRDefault="00FF6BC0" w:rsidP="00FF6BC0">
      <w:pPr>
        <w:spacing w:after="0"/>
        <w:jc w:val="both"/>
        <w:rPr>
          <w:rFonts w:ascii="Times New Roman" w:hAnsi="Times New Roman" w:cs="Times New Roman"/>
          <w:sz w:val="24"/>
          <w:szCs w:val="24"/>
        </w:rPr>
      </w:pPr>
      <w:r w:rsidRPr="00AC3FEF">
        <w:rPr>
          <w:rFonts w:ascii="Times New Roman" w:hAnsi="Times New Roman" w:cs="Times New Roman"/>
          <w:sz w:val="24"/>
          <w:szCs w:val="24"/>
        </w:rPr>
        <w:t xml:space="preserve">3. To facilitate the students to have the deep understanding of </w:t>
      </w:r>
      <w:r>
        <w:rPr>
          <w:rFonts w:ascii="Times New Roman" w:hAnsi="Times New Roman" w:cs="Times New Roman"/>
          <w:sz w:val="24"/>
          <w:szCs w:val="24"/>
        </w:rPr>
        <w:t>Processing of Data</w:t>
      </w:r>
    </w:p>
    <w:p w:rsidR="00FF6BC0" w:rsidRPr="00AC3FEF" w:rsidRDefault="00FF6BC0" w:rsidP="00FF6BC0">
      <w:pPr>
        <w:spacing w:after="0"/>
        <w:jc w:val="both"/>
        <w:rPr>
          <w:rFonts w:ascii="Times New Roman" w:hAnsi="Times New Roman" w:cs="Times New Roman"/>
          <w:sz w:val="24"/>
          <w:szCs w:val="24"/>
        </w:rPr>
      </w:pPr>
      <w:r w:rsidRPr="00AC3FEF">
        <w:rPr>
          <w:rFonts w:ascii="Times New Roman" w:hAnsi="Times New Roman" w:cs="Times New Roman"/>
          <w:sz w:val="24"/>
          <w:szCs w:val="24"/>
        </w:rPr>
        <w:t xml:space="preserve">4. To bring about the awareness of </w:t>
      </w:r>
      <w:r>
        <w:rPr>
          <w:rFonts w:ascii="Times New Roman" w:hAnsi="Times New Roman" w:cs="Times New Roman"/>
          <w:sz w:val="24"/>
          <w:szCs w:val="24"/>
        </w:rPr>
        <w:t>data Analysis through Statistical Tools</w:t>
      </w:r>
      <w:r w:rsidRPr="00AC3FEF">
        <w:rPr>
          <w:rFonts w:ascii="Times New Roman" w:hAnsi="Times New Roman" w:cs="Times New Roman"/>
          <w:sz w:val="24"/>
          <w:szCs w:val="24"/>
        </w:rPr>
        <w:t>.</w:t>
      </w:r>
    </w:p>
    <w:p w:rsidR="00FF6BC0" w:rsidRPr="00AC3FEF" w:rsidRDefault="00FF6BC0" w:rsidP="00FF6BC0">
      <w:pPr>
        <w:spacing w:after="0"/>
        <w:jc w:val="both"/>
        <w:rPr>
          <w:rFonts w:ascii="Times New Roman" w:hAnsi="Times New Roman" w:cs="Times New Roman"/>
          <w:sz w:val="24"/>
          <w:szCs w:val="24"/>
        </w:rPr>
      </w:pPr>
      <w:r w:rsidRPr="00AC3FEF">
        <w:rPr>
          <w:rFonts w:ascii="Times New Roman" w:hAnsi="Times New Roman" w:cs="Times New Roman"/>
          <w:sz w:val="24"/>
          <w:szCs w:val="24"/>
        </w:rPr>
        <w:t>5. To let students to know about</w:t>
      </w:r>
      <w:r>
        <w:rPr>
          <w:rFonts w:ascii="Times New Roman" w:hAnsi="Times New Roman" w:cs="Times New Roman"/>
          <w:sz w:val="24"/>
          <w:szCs w:val="24"/>
        </w:rPr>
        <w:t xml:space="preserve"> Research Report.</w:t>
      </w:r>
    </w:p>
    <w:p w:rsidR="00FF6BC0" w:rsidRPr="00AC3FEF" w:rsidRDefault="00FF6BC0" w:rsidP="00FF6BC0">
      <w:pPr>
        <w:spacing w:after="0"/>
        <w:jc w:val="both"/>
        <w:rPr>
          <w:rFonts w:ascii="Times New Roman" w:hAnsi="Times New Roman" w:cs="Times New Roman"/>
          <w:sz w:val="24"/>
          <w:szCs w:val="24"/>
        </w:rPr>
      </w:pPr>
    </w:p>
    <w:p w:rsidR="00FF6BC0" w:rsidRPr="00505C2D" w:rsidRDefault="00FF6BC0" w:rsidP="00FF6BC0">
      <w:pPr>
        <w:widowControl w:val="0"/>
        <w:autoSpaceDE w:val="0"/>
        <w:autoSpaceDN w:val="0"/>
        <w:adjustRightInd w:val="0"/>
        <w:snapToGrid w:val="0"/>
        <w:spacing w:after="0"/>
        <w:jc w:val="both"/>
        <w:rPr>
          <w:rFonts w:ascii="Times New Roman" w:hAnsi="Times New Roman" w:cs="Times New Roman"/>
          <w:b/>
          <w:sz w:val="24"/>
          <w:szCs w:val="24"/>
        </w:rPr>
      </w:pPr>
      <w:r w:rsidRPr="00505C2D">
        <w:rPr>
          <w:rFonts w:ascii="Times New Roman" w:hAnsi="Times New Roman" w:cs="Times New Roman"/>
          <w:b/>
          <w:color w:val="000000"/>
          <w:sz w:val="24"/>
          <w:szCs w:val="24"/>
        </w:rPr>
        <w:t>UNIT-I : INTRODUCTION</w:t>
      </w:r>
    </w:p>
    <w:p w:rsidR="00FF6BC0" w:rsidRPr="00505C2D" w:rsidRDefault="00FF6BC0" w:rsidP="00FF6BC0">
      <w:pPr>
        <w:widowControl w:val="0"/>
        <w:autoSpaceDE w:val="0"/>
        <w:autoSpaceDN w:val="0"/>
        <w:adjustRightInd w:val="0"/>
        <w:snapToGrid w:val="0"/>
        <w:spacing w:after="0"/>
        <w:jc w:val="both"/>
        <w:rPr>
          <w:rFonts w:ascii="Times New Roman" w:hAnsi="Times New Roman" w:cs="Times New Roman"/>
          <w:color w:val="000000"/>
          <w:sz w:val="14"/>
          <w:szCs w:val="24"/>
        </w:rPr>
      </w:pPr>
    </w:p>
    <w:p w:rsidR="00FF6BC0" w:rsidRPr="00505C2D" w:rsidRDefault="00FF6BC0" w:rsidP="00FF6BC0">
      <w:pPr>
        <w:widowControl w:val="0"/>
        <w:autoSpaceDE w:val="0"/>
        <w:autoSpaceDN w:val="0"/>
        <w:adjustRightInd w:val="0"/>
        <w:snapToGrid w:val="0"/>
        <w:spacing w:after="0"/>
        <w:jc w:val="both"/>
        <w:rPr>
          <w:rFonts w:ascii="Times New Roman" w:hAnsi="Times New Roman" w:cs="Times New Roman"/>
          <w:color w:val="000000"/>
          <w:sz w:val="24"/>
          <w:szCs w:val="24"/>
        </w:rPr>
      </w:pPr>
      <w:r w:rsidRPr="00505C2D">
        <w:rPr>
          <w:rFonts w:ascii="Times New Roman" w:hAnsi="Times New Roman" w:cs="Times New Roman"/>
          <w:color w:val="000000"/>
          <w:sz w:val="24"/>
          <w:szCs w:val="24"/>
        </w:rPr>
        <w:t>Research - definition, characteristics, nature and scope. Various types of research - Formulation of research problem - Major steps in Research – Hypothesis – Research Design - Uses of social research.</w:t>
      </w:r>
    </w:p>
    <w:p w:rsidR="00FF6BC0" w:rsidRPr="00505C2D" w:rsidRDefault="00FF6BC0" w:rsidP="00FF6BC0">
      <w:pPr>
        <w:widowControl w:val="0"/>
        <w:autoSpaceDE w:val="0"/>
        <w:autoSpaceDN w:val="0"/>
        <w:adjustRightInd w:val="0"/>
        <w:snapToGrid w:val="0"/>
        <w:spacing w:after="0"/>
        <w:jc w:val="both"/>
        <w:rPr>
          <w:rFonts w:ascii="Times New Roman" w:hAnsi="Times New Roman" w:cs="Times New Roman"/>
          <w:color w:val="000000"/>
          <w:sz w:val="24"/>
          <w:szCs w:val="24"/>
        </w:rPr>
      </w:pPr>
    </w:p>
    <w:p w:rsidR="00FF6BC0" w:rsidRPr="00505C2D" w:rsidRDefault="00FF6BC0" w:rsidP="00FF6BC0">
      <w:pPr>
        <w:widowControl w:val="0"/>
        <w:autoSpaceDE w:val="0"/>
        <w:autoSpaceDN w:val="0"/>
        <w:adjustRightInd w:val="0"/>
        <w:snapToGrid w:val="0"/>
        <w:spacing w:after="0"/>
        <w:jc w:val="both"/>
        <w:rPr>
          <w:rFonts w:ascii="Times New Roman" w:hAnsi="Times New Roman" w:cs="Times New Roman"/>
          <w:b/>
          <w:color w:val="000000"/>
          <w:sz w:val="24"/>
          <w:szCs w:val="24"/>
        </w:rPr>
      </w:pPr>
      <w:r w:rsidRPr="00505C2D">
        <w:rPr>
          <w:rFonts w:ascii="Times New Roman" w:hAnsi="Times New Roman" w:cs="Times New Roman"/>
          <w:b/>
          <w:color w:val="000000"/>
          <w:sz w:val="24"/>
          <w:szCs w:val="24"/>
        </w:rPr>
        <w:t>UNIT-II : SAMPLING AND DATA COLLECTION</w:t>
      </w:r>
    </w:p>
    <w:p w:rsidR="00FF6BC0" w:rsidRPr="00505C2D" w:rsidRDefault="00FF6BC0" w:rsidP="00FF6BC0">
      <w:pPr>
        <w:widowControl w:val="0"/>
        <w:autoSpaceDE w:val="0"/>
        <w:autoSpaceDN w:val="0"/>
        <w:adjustRightInd w:val="0"/>
        <w:snapToGrid w:val="0"/>
        <w:spacing w:after="0"/>
        <w:jc w:val="both"/>
        <w:rPr>
          <w:rFonts w:ascii="Times New Roman" w:hAnsi="Times New Roman" w:cs="Times New Roman"/>
          <w:color w:val="000000"/>
          <w:sz w:val="24"/>
          <w:szCs w:val="24"/>
        </w:rPr>
      </w:pPr>
      <w:r w:rsidRPr="00505C2D">
        <w:rPr>
          <w:rFonts w:ascii="Times New Roman" w:hAnsi="Times New Roman" w:cs="Times New Roman"/>
          <w:color w:val="000000"/>
          <w:sz w:val="24"/>
          <w:szCs w:val="24"/>
        </w:rPr>
        <w:t>Sampling: Meaning, definition, need and types - Merits and demerits of sampling. Data collection: Sources of data; Primary and Secondary data. Procedure for data collection, Tool of data collection - Questionnaire – Interview-Schedule.</w:t>
      </w:r>
    </w:p>
    <w:p w:rsidR="00FF6BC0" w:rsidRPr="00505C2D" w:rsidRDefault="00FF6BC0" w:rsidP="00FF6BC0">
      <w:pPr>
        <w:widowControl w:val="0"/>
        <w:autoSpaceDE w:val="0"/>
        <w:autoSpaceDN w:val="0"/>
        <w:adjustRightInd w:val="0"/>
        <w:snapToGrid w:val="0"/>
        <w:spacing w:after="0"/>
        <w:jc w:val="both"/>
        <w:rPr>
          <w:rFonts w:ascii="Times New Roman" w:hAnsi="Times New Roman" w:cs="Times New Roman"/>
          <w:color w:val="000000"/>
          <w:sz w:val="24"/>
          <w:szCs w:val="24"/>
        </w:rPr>
      </w:pPr>
    </w:p>
    <w:p w:rsidR="00FF6BC0" w:rsidRPr="00505C2D" w:rsidRDefault="00FF6BC0" w:rsidP="00FF6BC0">
      <w:pPr>
        <w:widowControl w:val="0"/>
        <w:autoSpaceDE w:val="0"/>
        <w:autoSpaceDN w:val="0"/>
        <w:adjustRightInd w:val="0"/>
        <w:snapToGrid w:val="0"/>
        <w:spacing w:after="0"/>
        <w:jc w:val="both"/>
        <w:rPr>
          <w:rFonts w:ascii="Times New Roman" w:hAnsi="Times New Roman" w:cs="Times New Roman"/>
          <w:b/>
          <w:sz w:val="24"/>
          <w:szCs w:val="24"/>
        </w:rPr>
      </w:pPr>
      <w:r w:rsidRPr="00505C2D">
        <w:rPr>
          <w:rFonts w:ascii="Times New Roman" w:hAnsi="Times New Roman" w:cs="Times New Roman"/>
          <w:b/>
          <w:color w:val="000000"/>
          <w:sz w:val="24"/>
          <w:szCs w:val="24"/>
        </w:rPr>
        <w:t>UNIT-III : DATA PROCESSING AND ANALYSIS</w:t>
      </w:r>
    </w:p>
    <w:p w:rsidR="00FF6BC0" w:rsidRPr="00213C03" w:rsidRDefault="00FF6BC0" w:rsidP="00FF6BC0">
      <w:pPr>
        <w:widowControl w:val="0"/>
        <w:autoSpaceDE w:val="0"/>
        <w:autoSpaceDN w:val="0"/>
        <w:adjustRightInd w:val="0"/>
        <w:snapToGrid w:val="0"/>
        <w:spacing w:after="0"/>
        <w:jc w:val="both"/>
        <w:rPr>
          <w:rFonts w:ascii="Times New Roman" w:hAnsi="Times New Roman" w:cs="Times New Roman"/>
          <w:color w:val="000000"/>
          <w:sz w:val="14"/>
          <w:szCs w:val="24"/>
        </w:rPr>
      </w:pPr>
    </w:p>
    <w:p w:rsidR="00FF6BC0" w:rsidRPr="00505C2D" w:rsidRDefault="00FF6BC0" w:rsidP="00FF6BC0">
      <w:pPr>
        <w:widowControl w:val="0"/>
        <w:autoSpaceDE w:val="0"/>
        <w:autoSpaceDN w:val="0"/>
        <w:adjustRightInd w:val="0"/>
        <w:snapToGrid w:val="0"/>
        <w:spacing w:after="0"/>
        <w:jc w:val="both"/>
        <w:rPr>
          <w:rFonts w:ascii="Times New Roman" w:hAnsi="Times New Roman" w:cs="Times New Roman"/>
          <w:color w:val="000000"/>
          <w:sz w:val="24"/>
          <w:szCs w:val="24"/>
        </w:rPr>
      </w:pPr>
      <w:r w:rsidRPr="00505C2D">
        <w:rPr>
          <w:rFonts w:ascii="Times New Roman" w:hAnsi="Times New Roman" w:cs="Times New Roman"/>
          <w:color w:val="000000"/>
          <w:sz w:val="24"/>
          <w:szCs w:val="24"/>
        </w:rPr>
        <w:t xml:space="preserve">Processing of data: editing, coding and Tabulation - Problems - use of computer in social research. Analysis of data: Statistical analysis; diagrammatic and graphic representation. Interpretation of results. </w:t>
      </w:r>
    </w:p>
    <w:p w:rsidR="00FF6BC0" w:rsidRPr="00213C03" w:rsidRDefault="00FF6BC0" w:rsidP="00FF6BC0">
      <w:pPr>
        <w:widowControl w:val="0"/>
        <w:autoSpaceDE w:val="0"/>
        <w:autoSpaceDN w:val="0"/>
        <w:adjustRightInd w:val="0"/>
        <w:snapToGrid w:val="0"/>
        <w:spacing w:after="0"/>
        <w:jc w:val="both"/>
        <w:rPr>
          <w:rFonts w:ascii="Times New Roman" w:hAnsi="Times New Roman" w:cs="Times New Roman"/>
          <w:color w:val="000000"/>
          <w:sz w:val="18"/>
          <w:szCs w:val="24"/>
        </w:rPr>
      </w:pPr>
    </w:p>
    <w:p w:rsidR="00FF6BC0" w:rsidRPr="00505C2D" w:rsidRDefault="00FF6BC0" w:rsidP="00FF6BC0">
      <w:pPr>
        <w:widowControl w:val="0"/>
        <w:autoSpaceDE w:val="0"/>
        <w:autoSpaceDN w:val="0"/>
        <w:adjustRightInd w:val="0"/>
        <w:snapToGrid w:val="0"/>
        <w:spacing w:after="0"/>
        <w:jc w:val="both"/>
        <w:rPr>
          <w:rFonts w:ascii="Times New Roman" w:hAnsi="Times New Roman" w:cs="Times New Roman"/>
          <w:b/>
          <w:color w:val="000000"/>
          <w:sz w:val="24"/>
          <w:szCs w:val="24"/>
        </w:rPr>
      </w:pPr>
      <w:r w:rsidRPr="00505C2D">
        <w:rPr>
          <w:rFonts w:ascii="Times New Roman" w:hAnsi="Times New Roman" w:cs="Times New Roman"/>
          <w:b/>
          <w:color w:val="000000"/>
          <w:sz w:val="24"/>
          <w:szCs w:val="24"/>
        </w:rPr>
        <w:t xml:space="preserve">UNIT-IV : STATISTICAL APPLICATIONS </w:t>
      </w:r>
    </w:p>
    <w:p w:rsidR="00FF6BC0" w:rsidRPr="00505C2D" w:rsidRDefault="00FF6BC0" w:rsidP="00FF6BC0">
      <w:pPr>
        <w:widowControl w:val="0"/>
        <w:autoSpaceDE w:val="0"/>
        <w:autoSpaceDN w:val="0"/>
        <w:adjustRightInd w:val="0"/>
        <w:snapToGrid w:val="0"/>
        <w:spacing w:after="0"/>
        <w:jc w:val="both"/>
        <w:rPr>
          <w:rFonts w:ascii="Times New Roman" w:hAnsi="Times New Roman" w:cs="Times New Roman"/>
          <w:sz w:val="24"/>
          <w:szCs w:val="24"/>
        </w:rPr>
      </w:pPr>
      <w:r w:rsidRPr="00505C2D">
        <w:rPr>
          <w:rFonts w:ascii="Times New Roman" w:hAnsi="Times New Roman" w:cs="Times New Roman"/>
          <w:color w:val="000000"/>
          <w:sz w:val="24"/>
          <w:szCs w:val="24"/>
        </w:rPr>
        <w:t>Statistical Tools used in Research – F test – t- Test, Analysis of Variance (ANOVA) – Chi-Square Analysis.</w:t>
      </w:r>
    </w:p>
    <w:p w:rsidR="00FF6BC0" w:rsidRPr="00213C03" w:rsidRDefault="00FF6BC0" w:rsidP="00FF6BC0">
      <w:pPr>
        <w:widowControl w:val="0"/>
        <w:autoSpaceDE w:val="0"/>
        <w:autoSpaceDN w:val="0"/>
        <w:adjustRightInd w:val="0"/>
        <w:snapToGrid w:val="0"/>
        <w:spacing w:after="0"/>
        <w:jc w:val="both"/>
        <w:rPr>
          <w:rFonts w:ascii="Times New Roman" w:hAnsi="Times New Roman" w:cs="Times New Roman"/>
          <w:sz w:val="16"/>
          <w:szCs w:val="24"/>
        </w:rPr>
      </w:pPr>
    </w:p>
    <w:p w:rsidR="00FF6BC0" w:rsidRPr="00505C2D" w:rsidRDefault="00FF6BC0" w:rsidP="00FF6BC0">
      <w:pPr>
        <w:widowControl w:val="0"/>
        <w:autoSpaceDE w:val="0"/>
        <w:autoSpaceDN w:val="0"/>
        <w:adjustRightInd w:val="0"/>
        <w:snapToGrid w:val="0"/>
        <w:spacing w:after="0"/>
        <w:jc w:val="both"/>
        <w:rPr>
          <w:rFonts w:ascii="Times New Roman" w:hAnsi="Times New Roman" w:cs="Times New Roman"/>
          <w:b/>
          <w:color w:val="000000"/>
          <w:sz w:val="24"/>
          <w:szCs w:val="24"/>
        </w:rPr>
      </w:pPr>
      <w:r w:rsidRPr="00505C2D">
        <w:rPr>
          <w:rFonts w:ascii="Times New Roman" w:hAnsi="Times New Roman" w:cs="Times New Roman"/>
          <w:b/>
          <w:color w:val="000000"/>
          <w:sz w:val="24"/>
          <w:szCs w:val="24"/>
        </w:rPr>
        <w:t xml:space="preserve">UNIT-V : RESEARCH REPORTS </w:t>
      </w:r>
    </w:p>
    <w:p w:rsidR="00FF6BC0" w:rsidRPr="00213C03" w:rsidRDefault="00FF6BC0" w:rsidP="00FF6BC0">
      <w:pPr>
        <w:widowControl w:val="0"/>
        <w:autoSpaceDE w:val="0"/>
        <w:autoSpaceDN w:val="0"/>
        <w:adjustRightInd w:val="0"/>
        <w:snapToGrid w:val="0"/>
        <w:spacing w:after="0"/>
        <w:jc w:val="both"/>
        <w:rPr>
          <w:rFonts w:ascii="Times New Roman" w:hAnsi="Times New Roman" w:cs="Times New Roman"/>
          <w:color w:val="000000"/>
          <w:sz w:val="14"/>
          <w:szCs w:val="24"/>
        </w:rPr>
      </w:pPr>
    </w:p>
    <w:p w:rsidR="00FF6BC0" w:rsidRDefault="00FF6BC0" w:rsidP="00FF6BC0">
      <w:pPr>
        <w:spacing w:after="0"/>
        <w:jc w:val="both"/>
        <w:rPr>
          <w:rFonts w:ascii="Times New Roman" w:hAnsi="Times New Roman" w:cs="Times New Roman"/>
          <w:color w:val="000000"/>
          <w:sz w:val="24"/>
          <w:szCs w:val="24"/>
        </w:rPr>
      </w:pPr>
      <w:r w:rsidRPr="00505C2D">
        <w:rPr>
          <w:rFonts w:ascii="Times New Roman" w:hAnsi="Times New Roman" w:cs="Times New Roman"/>
          <w:color w:val="000000"/>
          <w:sz w:val="24"/>
          <w:szCs w:val="24"/>
        </w:rPr>
        <w:t>Structure and components - Types of Research Report, Good Research Report. Pictures and Graphs. Introduction to SPSS Package</w:t>
      </w:r>
    </w:p>
    <w:p w:rsidR="00FF6BC0" w:rsidRPr="00AC3FEF" w:rsidRDefault="00FF6BC0" w:rsidP="00FF6BC0">
      <w:pPr>
        <w:spacing w:after="0"/>
        <w:jc w:val="both"/>
        <w:rPr>
          <w:rFonts w:ascii="Times New Roman" w:hAnsi="Times New Roman" w:cs="Times New Roman"/>
          <w:sz w:val="24"/>
          <w:szCs w:val="24"/>
        </w:rPr>
      </w:pPr>
    </w:p>
    <w:p w:rsidR="00FF6BC0" w:rsidRPr="00142D34" w:rsidRDefault="00FF6BC0" w:rsidP="00FF6BC0">
      <w:pPr>
        <w:spacing w:after="0"/>
        <w:jc w:val="both"/>
        <w:rPr>
          <w:rFonts w:ascii="Times New Roman" w:hAnsi="Times New Roman" w:cs="Times New Roman"/>
          <w:b/>
          <w:sz w:val="24"/>
          <w:szCs w:val="24"/>
        </w:rPr>
      </w:pPr>
      <w:r w:rsidRPr="00142D34">
        <w:rPr>
          <w:rFonts w:ascii="Times New Roman" w:hAnsi="Times New Roman" w:cs="Times New Roman"/>
          <w:b/>
          <w:sz w:val="24"/>
          <w:szCs w:val="24"/>
        </w:rPr>
        <w:t>Text Books</w:t>
      </w:r>
    </w:p>
    <w:p w:rsidR="00FF6BC0" w:rsidRPr="007357A3" w:rsidRDefault="00FF6BC0" w:rsidP="00C65FEE">
      <w:pPr>
        <w:pStyle w:val="ListParagraph"/>
        <w:widowControl w:val="0"/>
        <w:numPr>
          <w:ilvl w:val="0"/>
          <w:numId w:val="8"/>
        </w:numPr>
        <w:autoSpaceDE w:val="0"/>
        <w:autoSpaceDN w:val="0"/>
        <w:adjustRightInd w:val="0"/>
        <w:snapToGrid w:val="0"/>
        <w:spacing w:after="0"/>
        <w:jc w:val="both"/>
        <w:rPr>
          <w:rFonts w:ascii="Times New Roman" w:hAnsi="Times New Roman" w:cs="Times New Roman"/>
          <w:sz w:val="24"/>
          <w:szCs w:val="24"/>
        </w:rPr>
      </w:pPr>
      <w:r w:rsidRPr="007357A3">
        <w:rPr>
          <w:rFonts w:ascii="Times New Roman" w:hAnsi="Times New Roman" w:cs="Times New Roman"/>
          <w:color w:val="000000"/>
          <w:sz w:val="24"/>
          <w:szCs w:val="24"/>
        </w:rPr>
        <w:t>Kothari.C.R. Research Methodology - Methods &amp; Technology, New Age</w:t>
      </w:r>
      <w:r w:rsidRPr="007357A3">
        <w:rPr>
          <w:rFonts w:ascii="Times New Roman" w:hAnsi="Times New Roman" w:cs="Times New Roman"/>
          <w:sz w:val="24"/>
          <w:szCs w:val="24"/>
        </w:rPr>
        <w:t xml:space="preserve"> </w:t>
      </w:r>
      <w:r w:rsidRPr="007357A3">
        <w:rPr>
          <w:rFonts w:ascii="Times New Roman" w:hAnsi="Times New Roman" w:cs="Times New Roman"/>
          <w:color w:val="000000"/>
          <w:sz w:val="24"/>
          <w:szCs w:val="24"/>
        </w:rPr>
        <w:t>International Publisher, New Delhi.</w:t>
      </w:r>
    </w:p>
    <w:p w:rsidR="00FF6BC0" w:rsidRPr="007357A3" w:rsidRDefault="00FF6BC0" w:rsidP="00C65FEE">
      <w:pPr>
        <w:pStyle w:val="ListParagraph"/>
        <w:widowControl w:val="0"/>
        <w:numPr>
          <w:ilvl w:val="0"/>
          <w:numId w:val="8"/>
        </w:numPr>
        <w:autoSpaceDE w:val="0"/>
        <w:autoSpaceDN w:val="0"/>
        <w:adjustRightInd w:val="0"/>
        <w:snapToGrid w:val="0"/>
        <w:spacing w:after="0"/>
        <w:jc w:val="both"/>
        <w:rPr>
          <w:rFonts w:ascii="Times New Roman" w:hAnsi="Times New Roman" w:cs="Times New Roman"/>
          <w:sz w:val="24"/>
          <w:szCs w:val="24"/>
        </w:rPr>
      </w:pPr>
      <w:r w:rsidRPr="007357A3">
        <w:rPr>
          <w:rFonts w:ascii="Times New Roman" w:hAnsi="Times New Roman" w:cs="Times New Roman"/>
          <w:color w:val="000000"/>
          <w:sz w:val="24"/>
          <w:szCs w:val="24"/>
        </w:rPr>
        <w:t>Panneerselvam. R. Research Methodology, Prentice Hall of India, New Delhi, 2004.New Delhi, 1994</w:t>
      </w:r>
      <w:r>
        <w:rPr>
          <w:rFonts w:ascii="Times New Roman" w:hAnsi="Times New Roman" w:cs="Times New Roman"/>
          <w:color w:val="000000"/>
          <w:sz w:val="24"/>
          <w:szCs w:val="24"/>
        </w:rPr>
        <w:t>.</w:t>
      </w:r>
    </w:p>
    <w:p w:rsidR="00FF6BC0" w:rsidRPr="007357A3" w:rsidRDefault="00FF6BC0" w:rsidP="00C65FEE">
      <w:pPr>
        <w:pStyle w:val="ListParagraph"/>
        <w:widowControl w:val="0"/>
        <w:numPr>
          <w:ilvl w:val="0"/>
          <w:numId w:val="8"/>
        </w:numPr>
        <w:autoSpaceDE w:val="0"/>
        <w:autoSpaceDN w:val="0"/>
        <w:adjustRightInd w:val="0"/>
        <w:snapToGrid w:val="0"/>
        <w:spacing w:after="0"/>
        <w:jc w:val="both"/>
        <w:rPr>
          <w:rFonts w:ascii="Times New Roman" w:hAnsi="Times New Roman" w:cs="Times New Roman"/>
          <w:sz w:val="24"/>
          <w:szCs w:val="24"/>
        </w:rPr>
      </w:pPr>
      <w:r w:rsidRPr="007357A3">
        <w:rPr>
          <w:rFonts w:ascii="Times New Roman" w:hAnsi="Times New Roman" w:cs="Times New Roman"/>
          <w:color w:val="000000"/>
          <w:sz w:val="24"/>
          <w:szCs w:val="24"/>
        </w:rPr>
        <w:t>Gupta, C.B., An introduction to Statistics Methods, Vikas Publishing House, 1998,New Delhi</w:t>
      </w:r>
    </w:p>
    <w:p w:rsidR="00FF6BC0" w:rsidRPr="002D1D18" w:rsidRDefault="00FF6BC0" w:rsidP="00FF6BC0">
      <w:pPr>
        <w:widowControl w:val="0"/>
        <w:autoSpaceDE w:val="0"/>
        <w:autoSpaceDN w:val="0"/>
        <w:adjustRightInd w:val="0"/>
        <w:snapToGrid w:val="0"/>
        <w:spacing w:after="0"/>
        <w:jc w:val="both"/>
        <w:rPr>
          <w:rFonts w:ascii="Times New Roman" w:hAnsi="Times New Roman" w:cs="Times New Roman"/>
          <w:sz w:val="24"/>
          <w:szCs w:val="24"/>
        </w:rPr>
      </w:pPr>
    </w:p>
    <w:p w:rsidR="00363DD8" w:rsidRDefault="00363DD8" w:rsidP="00FF6BC0">
      <w:pPr>
        <w:spacing w:after="0"/>
        <w:jc w:val="both"/>
        <w:rPr>
          <w:rFonts w:ascii="Times New Roman" w:hAnsi="Times New Roman" w:cs="Times New Roman"/>
          <w:b/>
          <w:sz w:val="24"/>
          <w:szCs w:val="24"/>
        </w:rPr>
      </w:pPr>
    </w:p>
    <w:p w:rsidR="00363DD8" w:rsidRDefault="00363DD8" w:rsidP="00FF6BC0">
      <w:pPr>
        <w:spacing w:after="0"/>
        <w:jc w:val="both"/>
        <w:rPr>
          <w:rFonts w:ascii="Times New Roman" w:hAnsi="Times New Roman" w:cs="Times New Roman"/>
          <w:b/>
          <w:sz w:val="24"/>
          <w:szCs w:val="24"/>
        </w:rPr>
      </w:pPr>
    </w:p>
    <w:p w:rsidR="00363DD8" w:rsidRDefault="00363DD8" w:rsidP="00FF6BC0">
      <w:pPr>
        <w:spacing w:after="0"/>
        <w:jc w:val="both"/>
        <w:rPr>
          <w:rFonts w:ascii="Times New Roman" w:hAnsi="Times New Roman" w:cs="Times New Roman"/>
          <w:b/>
          <w:sz w:val="24"/>
          <w:szCs w:val="24"/>
        </w:rPr>
      </w:pPr>
    </w:p>
    <w:p w:rsidR="00FF6BC0" w:rsidRDefault="00FF6BC0" w:rsidP="00FF6BC0">
      <w:pPr>
        <w:spacing w:after="0"/>
        <w:jc w:val="both"/>
        <w:rPr>
          <w:rFonts w:ascii="Times New Roman" w:hAnsi="Times New Roman" w:cs="Times New Roman"/>
          <w:b/>
          <w:sz w:val="24"/>
          <w:szCs w:val="24"/>
        </w:rPr>
      </w:pPr>
      <w:r>
        <w:rPr>
          <w:rFonts w:ascii="Times New Roman" w:hAnsi="Times New Roman" w:cs="Times New Roman"/>
          <w:b/>
          <w:sz w:val="24"/>
          <w:szCs w:val="24"/>
        </w:rPr>
        <w:t>Reference Items: books.</w:t>
      </w:r>
      <w:r w:rsidRPr="00142D34">
        <w:rPr>
          <w:rFonts w:ascii="Times New Roman" w:hAnsi="Times New Roman" w:cs="Times New Roman"/>
          <w:b/>
          <w:sz w:val="24"/>
          <w:szCs w:val="24"/>
        </w:rPr>
        <w:t xml:space="preserve"> </w:t>
      </w:r>
    </w:p>
    <w:p w:rsidR="00FF6BC0" w:rsidRPr="007357A3" w:rsidRDefault="00FF6BC0" w:rsidP="00C65FEE">
      <w:pPr>
        <w:pStyle w:val="ListParagraph"/>
        <w:widowControl w:val="0"/>
        <w:numPr>
          <w:ilvl w:val="0"/>
          <w:numId w:val="7"/>
        </w:numPr>
        <w:autoSpaceDE w:val="0"/>
        <w:autoSpaceDN w:val="0"/>
        <w:adjustRightInd w:val="0"/>
        <w:snapToGrid w:val="0"/>
        <w:spacing w:after="0"/>
        <w:jc w:val="both"/>
        <w:rPr>
          <w:rFonts w:ascii="Times New Roman" w:hAnsi="Times New Roman" w:cs="Times New Roman"/>
          <w:sz w:val="24"/>
          <w:szCs w:val="24"/>
        </w:rPr>
      </w:pPr>
      <w:r w:rsidRPr="00505C2D">
        <w:rPr>
          <w:rFonts w:ascii="Times New Roman" w:hAnsi="Times New Roman" w:cs="Times New Roman"/>
          <w:color w:val="000000"/>
          <w:sz w:val="24"/>
          <w:szCs w:val="24"/>
        </w:rPr>
        <w:t>Wilkinson. T.S. &amp; Bhandarkar. P.L. Methodology and Techniques of Social</w:t>
      </w:r>
      <w:r>
        <w:rPr>
          <w:rFonts w:ascii="Times New Roman" w:hAnsi="Times New Roman" w:cs="Times New Roman"/>
          <w:color w:val="000000"/>
          <w:sz w:val="24"/>
          <w:szCs w:val="24"/>
        </w:rPr>
        <w:t xml:space="preserve"> </w:t>
      </w:r>
      <w:r w:rsidRPr="007357A3">
        <w:rPr>
          <w:rFonts w:ascii="Times New Roman" w:hAnsi="Times New Roman" w:cs="Times New Roman"/>
          <w:color w:val="000000"/>
          <w:sz w:val="24"/>
          <w:szCs w:val="24"/>
        </w:rPr>
        <w:t>Research, Himalaya Publishing House, 2000, Mumbai.</w:t>
      </w:r>
    </w:p>
    <w:p w:rsidR="00FF6BC0" w:rsidRPr="007357A3" w:rsidRDefault="00FF6BC0" w:rsidP="00C65FEE">
      <w:pPr>
        <w:pStyle w:val="ListParagraph"/>
        <w:widowControl w:val="0"/>
        <w:numPr>
          <w:ilvl w:val="0"/>
          <w:numId w:val="7"/>
        </w:numPr>
        <w:autoSpaceDE w:val="0"/>
        <w:autoSpaceDN w:val="0"/>
        <w:adjustRightInd w:val="0"/>
        <w:snapToGrid w:val="0"/>
        <w:spacing w:after="0"/>
        <w:jc w:val="both"/>
        <w:rPr>
          <w:rFonts w:ascii="Times New Roman" w:hAnsi="Times New Roman" w:cs="Times New Roman"/>
          <w:sz w:val="24"/>
          <w:szCs w:val="24"/>
        </w:rPr>
      </w:pPr>
      <w:r w:rsidRPr="007357A3">
        <w:rPr>
          <w:rFonts w:ascii="Times New Roman" w:hAnsi="Times New Roman" w:cs="Times New Roman"/>
          <w:color w:val="000000"/>
          <w:sz w:val="24"/>
          <w:szCs w:val="24"/>
        </w:rPr>
        <w:t>Young, P.V., Scientific Social Survey and Research, Prentice Hall, 1949. New York.</w:t>
      </w:r>
    </w:p>
    <w:p w:rsidR="00FF6BC0" w:rsidRPr="00505C2D" w:rsidRDefault="00FF6BC0" w:rsidP="00C65FEE">
      <w:pPr>
        <w:pStyle w:val="ListParagraph"/>
        <w:widowControl w:val="0"/>
        <w:numPr>
          <w:ilvl w:val="0"/>
          <w:numId w:val="7"/>
        </w:numPr>
        <w:autoSpaceDE w:val="0"/>
        <w:autoSpaceDN w:val="0"/>
        <w:adjustRightInd w:val="0"/>
        <w:snapToGrid w:val="0"/>
        <w:spacing w:after="0"/>
        <w:jc w:val="both"/>
        <w:rPr>
          <w:rFonts w:ascii="Times New Roman" w:hAnsi="Times New Roman" w:cs="Times New Roman"/>
          <w:sz w:val="24"/>
          <w:szCs w:val="24"/>
        </w:rPr>
      </w:pPr>
      <w:r w:rsidRPr="00505C2D">
        <w:rPr>
          <w:rFonts w:ascii="Times New Roman" w:hAnsi="Times New Roman" w:cs="Times New Roman"/>
          <w:color w:val="000000"/>
          <w:sz w:val="24"/>
          <w:szCs w:val="24"/>
        </w:rPr>
        <w:t>Gupta, S.P. Statistical Methods, Sultan Chand and sons, 1999, New Delhi</w:t>
      </w:r>
    </w:p>
    <w:p w:rsidR="00FF6BC0" w:rsidRPr="007357A3" w:rsidRDefault="00FF6BC0" w:rsidP="00FF6BC0">
      <w:pPr>
        <w:pStyle w:val="ListParagraph"/>
        <w:widowControl w:val="0"/>
        <w:autoSpaceDE w:val="0"/>
        <w:autoSpaceDN w:val="0"/>
        <w:adjustRightInd w:val="0"/>
        <w:snapToGrid w:val="0"/>
        <w:spacing w:after="0"/>
        <w:jc w:val="both"/>
        <w:rPr>
          <w:rFonts w:ascii="Times New Roman" w:hAnsi="Times New Roman" w:cs="Times New Roman"/>
          <w:sz w:val="24"/>
          <w:szCs w:val="24"/>
        </w:rPr>
      </w:pPr>
    </w:p>
    <w:p w:rsidR="00FF6BC0" w:rsidRDefault="00FF6BC0" w:rsidP="00FF6BC0">
      <w:pPr>
        <w:pStyle w:val="Heading1"/>
        <w:shd w:val="clear" w:color="auto" w:fill="FFFFFF"/>
        <w:spacing w:before="0" w:beforeAutospacing="0" w:after="0" w:afterAutospacing="0" w:line="276" w:lineRule="auto"/>
        <w:jc w:val="both"/>
        <w:rPr>
          <w:b w:val="0"/>
          <w:sz w:val="24"/>
          <w:szCs w:val="24"/>
          <w:shd w:val="clear" w:color="auto" w:fill="FFFFFF"/>
        </w:rPr>
      </w:pPr>
    </w:p>
    <w:p w:rsidR="00FF6BC0" w:rsidRPr="006E796F" w:rsidRDefault="00FF6BC0" w:rsidP="00FF6BC0">
      <w:pPr>
        <w:spacing w:after="0"/>
        <w:rPr>
          <w:rFonts w:ascii="Times New Roman" w:hAnsi="Times New Roman" w:cs="Times New Roman"/>
          <w:b/>
          <w:sz w:val="24"/>
          <w:szCs w:val="24"/>
        </w:rPr>
      </w:pPr>
      <w:r w:rsidRPr="006E796F">
        <w:rPr>
          <w:rFonts w:ascii="Times New Roman" w:hAnsi="Times New Roman" w:cs="Times New Roman"/>
          <w:b/>
          <w:sz w:val="24"/>
          <w:szCs w:val="24"/>
        </w:rPr>
        <w:t xml:space="preserve">Course Outcomes: </w:t>
      </w:r>
    </w:p>
    <w:p w:rsidR="00FF6BC0" w:rsidRDefault="00FF6BC0" w:rsidP="00C65FEE">
      <w:pPr>
        <w:pStyle w:val="ListParagraph"/>
        <w:numPr>
          <w:ilvl w:val="0"/>
          <w:numId w:val="19"/>
        </w:numPr>
        <w:spacing w:after="0"/>
        <w:jc w:val="both"/>
        <w:rPr>
          <w:rFonts w:ascii="Times New Roman" w:hAnsi="Times New Roman" w:cs="Times New Roman"/>
          <w:sz w:val="24"/>
          <w:szCs w:val="24"/>
        </w:rPr>
      </w:pPr>
      <w:r w:rsidRPr="002D1D18">
        <w:rPr>
          <w:rFonts w:ascii="Times New Roman" w:hAnsi="Times New Roman" w:cs="Times New Roman"/>
          <w:sz w:val="24"/>
          <w:szCs w:val="24"/>
        </w:rPr>
        <w:t>After studied Unit-1, the student will be able to</w:t>
      </w:r>
      <w:r>
        <w:rPr>
          <w:rFonts w:ascii="Times New Roman" w:hAnsi="Times New Roman" w:cs="Times New Roman"/>
          <w:sz w:val="24"/>
          <w:szCs w:val="24"/>
        </w:rPr>
        <w:t xml:space="preserve"> understand the</w:t>
      </w:r>
      <w:r w:rsidRPr="002D1D18">
        <w:rPr>
          <w:rFonts w:ascii="Times New Roman" w:hAnsi="Times New Roman" w:cs="Times New Roman"/>
          <w:sz w:val="24"/>
          <w:szCs w:val="24"/>
        </w:rPr>
        <w:t xml:space="preserve"> </w:t>
      </w:r>
      <w:r>
        <w:rPr>
          <w:rFonts w:ascii="Times New Roman" w:hAnsi="Times New Roman" w:cs="Times New Roman"/>
          <w:sz w:val="24"/>
          <w:szCs w:val="24"/>
        </w:rPr>
        <w:t>basics of Research Methodology.</w:t>
      </w:r>
    </w:p>
    <w:p w:rsidR="00FF6BC0" w:rsidRDefault="00FF6BC0" w:rsidP="00C65FEE">
      <w:pPr>
        <w:pStyle w:val="ListParagraph"/>
        <w:numPr>
          <w:ilvl w:val="0"/>
          <w:numId w:val="19"/>
        </w:numPr>
        <w:spacing w:after="0"/>
        <w:jc w:val="both"/>
        <w:rPr>
          <w:rFonts w:ascii="Times New Roman" w:hAnsi="Times New Roman" w:cs="Times New Roman"/>
          <w:sz w:val="24"/>
          <w:szCs w:val="24"/>
        </w:rPr>
      </w:pPr>
      <w:r w:rsidRPr="002D1D18">
        <w:rPr>
          <w:rFonts w:ascii="Times New Roman" w:hAnsi="Times New Roman" w:cs="Times New Roman"/>
          <w:sz w:val="24"/>
          <w:szCs w:val="24"/>
        </w:rPr>
        <w:t xml:space="preserve">After studied Unit-2, the student will be able to know </w:t>
      </w:r>
      <w:r>
        <w:rPr>
          <w:rFonts w:ascii="Times New Roman" w:hAnsi="Times New Roman" w:cs="Times New Roman"/>
          <w:sz w:val="24"/>
          <w:szCs w:val="24"/>
        </w:rPr>
        <w:t>the Data Collection and Sampling</w:t>
      </w:r>
    </w:p>
    <w:p w:rsidR="00FF6BC0" w:rsidRDefault="00FF6BC0" w:rsidP="00C65FEE">
      <w:pPr>
        <w:pStyle w:val="ListParagraph"/>
        <w:numPr>
          <w:ilvl w:val="0"/>
          <w:numId w:val="19"/>
        </w:numPr>
        <w:spacing w:after="0"/>
        <w:jc w:val="both"/>
        <w:rPr>
          <w:rFonts w:ascii="Times New Roman" w:hAnsi="Times New Roman" w:cs="Times New Roman"/>
          <w:sz w:val="24"/>
          <w:szCs w:val="24"/>
        </w:rPr>
      </w:pPr>
      <w:r w:rsidRPr="002D1D18">
        <w:rPr>
          <w:rFonts w:ascii="Times New Roman" w:hAnsi="Times New Roman" w:cs="Times New Roman"/>
          <w:sz w:val="24"/>
          <w:szCs w:val="24"/>
        </w:rPr>
        <w:t>After studied Unit-3</w:t>
      </w:r>
      <w:r>
        <w:rPr>
          <w:rFonts w:ascii="Times New Roman" w:hAnsi="Times New Roman" w:cs="Times New Roman"/>
          <w:sz w:val="24"/>
          <w:szCs w:val="24"/>
        </w:rPr>
        <w:t xml:space="preserve">, the student will </w:t>
      </w:r>
      <w:r w:rsidRPr="002D1D18">
        <w:rPr>
          <w:rFonts w:ascii="Times New Roman" w:hAnsi="Times New Roman" w:cs="Times New Roman"/>
          <w:sz w:val="24"/>
          <w:szCs w:val="24"/>
        </w:rPr>
        <w:t>have understanding</w:t>
      </w:r>
      <w:r>
        <w:rPr>
          <w:rFonts w:ascii="Times New Roman" w:hAnsi="Times New Roman" w:cs="Times New Roman"/>
          <w:sz w:val="24"/>
          <w:szCs w:val="24"/>
        </w:rPr>
        <w:t xml:space="preserve"> of</w:t>
      </w:r>
      <w:r w:rsidRPr="002D1D18">
        <w:rPr>
          <w:rFonts w:ascii="Times New Roman" w:hAnsi="Times New Roman" w:cs="Times New Roman"/>
          <w:sz w:val="24"/>
          <w:szCs w:val="24"/>
        </w:rPr>
        <w:t xml:space="preserve"> </w:t>
      </w:r>
      <w:r>
        <w:rPr>
          <w:rFonts w:ascii="Times New Roman" w:hAnsi="Times New Roman" w:cs="Times New Roman"/>
          <w:sz w:val="24"/>
          <w:szCs w:val="24"/>
        </w:rPr>
        <w:t>Processing Data.</w:t>
      </w:r>
    </w:p>
    <w:p w:rsidR="00FF6BC0" w:rsidRDefault="00FF6BC0" w:rsidP="00C65FEE">
      <w:pPr>
        <w:pStyle w:val="ListParagraph"/>
        <w:numPr>
          <w:ilvl w:val="0"/>
          <w:numId w:val="19"/>
        </w:numPr>
        <w:spacing w:after="0"/>
        <w:jc w:val="both"/>
        <w:rPr>
          <w:rFonts w:ascii="Times New Roman" w:hAnsi="Times New Roman" w:cs="Times New Roman"/>
          <w:sz w:val="24"/>
          <w:szCs w:val="24"/>
        </w:rPr>
      </w:pPr>
      <w:r w:rsidRPr="002D1D18">
        <w:rPr>
          <w:rFonts w:ascii="Times New Roman" w:hAnsi="Times New Roman" w:cs="Times New Roman"/>
          <w:sz w:val="24"/>
          <w:szCs w:val="24"/>
        </w:rPr>
        <w:t xml:space="preserve">After studied Unit-4, the student will be able to have the awareness of </w:t>
      </w:r>
      <w:r>
        <w:rPr>
          <w:rFonts w:ascii="Times New Roman" w:hAnsi="Times New Roman" w:cs="Times New Roman"/>
          <w:sz w:val="24"/>
          <w:szCs w:val="24"/>
        </w:rPr>
        <w:t>Data Analysis through opt Statistical Tools</w:t>
      </w:r>
      <w:r w:rsidRPr="002D1D18">
        <w:rPr>
          <w:rFonts w:ascii="Times New Roman" w:hAnsi="Times New Roman" w:cs="Times New Roman"/>
          <w:sz w:val="24"/>
          <w:szCs w:val="24"/>
        </w:rPr>
        <w:t xml:space="preserve"> </w:t>
      </w:r>
    </w:p>
    <w:p w:rsidR="00FF6BC0" w:rsidRPr="00AC3FEF" w:rsidRDefault="00FF6BC0" w:rsidP="00C65FEE">
      <w:pPr>
        <w:pStyle w:val="ListParagraph"/>
        <w:numPr>
          <w:ilvl w:val="0"/>
          <w:numId w:val="19"/>
        </w:numPr>
        <w:spacing w:after="0"/>
        <w:jc w:val="both"/>
        <w:rPr>
          <w:rFonts w:ascii="Times New Roman" w:hAnsi="Times New Roman" w:cs="Times New Roman"/>
          <w:sz w:val="24"/>
          <w:szCs w:val="24"/>
        </w:rPr>
      </w:pPr>
      <w:r w:rsidRPr="002D1D18">
        <w:rPr>
          <w:rFonts w:ascii="Times New Roman" w:hAnsi="Times New Roman" w:cs="Times New Roman"/>
          <w:sz w:val="24"/>
          <w:szCs w:val="24"/>
        </w:rPr>
        <w:t xml:space="preserve">After studied Unit-5, the student will be able to know about </w:t>
      </w:r>
      <w:r>
        <w:rPr>
          <w:rFonts w:ascii="Times New Roman" w:hAnsi="Times New Roman" w:cs="Times New Roman"/>
          <w:sz w:val="24"/>
          <w:szCs w:val="24"/>
        </w:rPr>
        <w:t>Research Report and SSPS pacakage</w:t>
      </w:r>
    </w:p>
    <w:p w:rsidR="00FF6BC0" w:rsidRDefault="00FF6BC0"/>
    <w:p w:rsidR="00FF6BC0" w:rsidRDefault="00FF6BC0">
      <w:pPr>
        <w:spacing w:after="160" w:line="259" w:lineRule="auto"/>
      </w:pPr>
      <w:r>
        <w:br w:type="page"/>
      </w:r>
    </w:p>
    <w:p w:rsidR="00363DD8" w:rsidRDefault="00363DD8" w:rsidP="00C77A23">
      <w:pPr>
        <w:spacing w:after="0" w:line="240" w:lineRule="auto"/>
        <w:jc w:val="center"/>
        <w:rPr>
          <w:rFonts w:ascii="Times New Roman" w:hAnsi="Times New Roman" w:cs="Times New Roman"/>
          <w:b/>
          <w:sz w:val="24"/>
          <w:szCs w:val="24"/>
        </w:rPr>
      </w:pPr>
    </w:p>
    <w:p w:rsidR="00363DD8" w:rsidRDefault="00363DD8" w:rsidP="00C77A2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CORE ELECTIVE</w:t>
      </w:r>
    </w:p>
    <w:p w:rsidR="00363DD8" w:rsidRDefault="00363DD8" w:rsidP="00C77A2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PAPER -1</w:t>
      </w:r>
    </w:p>
    <w:p w:rsidR="00363DD8" w:rsidRDefault="00363DD8" w:rsidP="00C77A23">
      <w:pPr>
        <w:spacing w:after="0" w:line="240" w:lineRule="auto"/>
        <w:jc w:val="center"/>
        <w:rPr>
          <w:rFonts w:ascii="Times New Roman" w:hAnsi="Times New Roman" w:cs="Times New Roman"/>
          <w:b/>
          <w:sz w:val="24"/>
          <w:szCs w:val="24"/>
        </w:rPr>
      </w:pPr>
    </w:p>
    <w:p w:rsidR="00363DD8" w:rsidRDefault="00363DD8" w:rsidP="00C77A2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(to choose one out of 3)</w:t>
      </w:r>
    </w:p>
    <w:p w:rsidR="00363DD8" w:rsidRDefault="00363DD8" w:rsidP="00C77A23">
      <w:pPr>
        <w:spacing w:after="0" w:line="240" w:lineRule="auto"/>
        <w:jc w:val="center"/>
        <w:rPr>
          <w:rFonts w:ascii="Times New Roman" w:hAnsi="Times New Roman" w:cs="Times New Roman"/>
          <w:sz w:val="24"/>
          <w:szCs w:val="24"/>
        </w:rPr>
      </w:pPr>
    </w:p>
    <w:p w:rsidR="00363DD8" w:rsidRPr="00363DD8" w:rsidRDefault="00363DD8" w:rsidP="00C77A23">
      <w:pPr>
        <w:spacing w:after="0" w:line="240" w:lineRule="auto"/>
        <w:jc w:val="center"/>
        <w:rPr>
          <w:rFonts w:ascii="Times New Roman" w:hAnsi="Times New Roman" w:cs="Times New Roman"/>
          <w:b/>
          <w:sz w:val="24"/>
          <w:szCs w:val="24"/>
        </w:rPr>
      </w:pPr>
      <w:r w:rsidRPr="00363DD8">
        <w:rPr>
          <w:rFonts w:ascii="Times New Roman" w:hAnsi="Times New Roman" w:cs="Times New Roman"/>
          <w:b/>
          <w:sz w:val="24"/>
          <w:szCs w:val="24"/>
        </w:rPr>
        <w:t>A. AGRIBUSINESS MANAGEMENT</w:t>
      </w:r>
    </w:p>
    <w:p w:rsidR="00363DD8" w:rsidRDefault="00363DD8" w:rsidP="00C77A23">
      <w:pPr>
        <w:spacing w:after="0" w:line="240" w:lineRule="auto"/>
        <w:jc w:val="center"/>
        <w:rPr>
          <w:rFonts w:ascii="Times New Roman" w:hAnsi="Times New Roman" w:cs="Times New Roman"/>
          <w:b/>
          <w:sz w:val="24"/>
          <w:szCs w:val="24"/>
        </w:rPr>
      </w:pPr>
    </w:p>
    <w:p w:rsidR="00363DD8" w:rsidRDefault="00363DD8" w:rsidP="00C77A23">
      <w:pPr>
        <w:spacing w:after="0" w:line="240" w:lineRule="auto"/>
        <w:jc w:val="center"/>
        <w:rPr>
          <w:rFonts w:ascii="Times New Roman" w:hAnsi="Times New Roman" w:cs="Times New Roman"/>
          <w:b/>
          <w:sz w:val="24"/>
          <w:szCs w:val="24"/>
        </w:rPr>
      </w:pPr>
    </w:p>
    <w:p w:rsidR="00C77A23" w:rsidRPr="00142D34" w:rsidRDefault="00C77A23" w:rsidP="00C77A23">
      <w:pPr>
        <w:spacing w:after="0" w:line="240" w:lineRule="auto"/>
        <w:jc w:val="both"/>
        <w:rPr>
          <w:rFonts w:ascii="Times New Roman" w:hAnsi="Times New Roman" w:cs="Times New Roman"/>
          <w:b/>
          <w:sz w:val="24"/>
          <w:szCs w:val="24"/>
        </w:rPr>
      </w:pPr>
      <w:r w:rsidRPr="00142D34">
        <w:rPr>
          <w:rFonts w:ascii="Times New Roman" w:hAnsi="Times New Roman" w:cs="Times New Roman"/>
          <w:b/>
          <w:sz w:val="24"/>
          <w:szCs w:val="24"/>
        </w:rPr>
        <w:t>Course Objectives</w:t>
      </w:r>
    </w:p>
    <w:p w:rsidR="00C77A23" w:rsidRPr="00AC3FEF" w:rsidRDefault="00C77A23" w:rsidP="00C77A23">
      <w:pPr>
        <w:spacing w:after="0" w:line="240" w:lineRule="auto"/>
        <w:jc w:val="both"/>
        <w:rPr>
          <w:rFonts w:ascii="Times New Roman" w:hAnsi="Times New Roman" w:cs="Times New Roman"/>
          <w:sz w:val="24"/>
          <w:szCs w:val="24"/>
        </w:rPr>
      </w:pPr>
      <w:r w:rsidRPr="00AC3FEF">
        <w:rPr>
          <w:rFonts w:ascii="Times New Roman" w:hAnsi="Times New Roman" w:cs="Times New Roman"/>
          <w:sz w:val="24"/>
          <w:szCs w:val="24"/>
        </w:rPr>
        <w:t>1. To enhance the understanding of the Management Concept and Agripreneurs</w:t>
      </w:r>
    </w:p>
    <w:p w:rsidR="00C77A23" w:rsidRPr="00AC3FEF" w:rsidRDefault="00C77A23" w:rsidP="00C77A23">
      <w:pPr>
        <w:spacing w:after="0" w:line="240" w:lineRule="auto"/>
        <w:jc w:val="both"/>
        <w:rPr>
          <w:rFonts w:ascii="Times New Roman" w:hAnsi="Times New Roman" w:cs="Times New Roman"/>
          <w:sz w:val="24"/>
          <w:szCs w:val="24"/>
        </w:rPr>
      </w:pPr>
      <w:r w:rsidRPr="00AC3FEF">
        <w:rPr>
          <w:rFonts w:ascii="Times New Roman" w:hAnsi="Times New Roman" w:cs="Times New Roman"/>
          <w:sz w:val="24"/>
          <w:szCs w:val="24"/>
        </w:rPr>
        <w:t xml:space="preserve">2. To extend the knowledge of Agribusiness and Commodities Market. </w:t>
      </w:r>
    </w:p>
    <w:p w:rsidR="00C77A23" w:rsidRPr="00AC3FEF" w:rsidRDefault="00C77A23" w:rsidP="00C77A23">
      <w:pPr>
        <w:spacing w:after="0" w:line="240" w:lineRule="auto"/>
        <w:jc w:val="both"/>
        <w:rPr>
          <w:rFonts w:ascii="Times New Roman" w:hAnsi="Times New Roman" w:cs="Times New Roman"/>
          <w:sz w:val="24"/>
          <w:szCs w:val="24"/>
        </w:rPr>
      </w:pPr>
      <w:r w:rsidRPr="00AC3FEF">
        <w:rPr>
          <w:rFonts w:ascii="Times New Roman" w:hAnsi="Times New Roman" w:cs="Times New Roman"/>
          <w:sz w:val="24"/>
          <w:szCs w:val="24"/>
        </w:rPr>
        <w:t>3. To facilitate the students to have the deep understanding of Agricultural Market and Products.</w:t>
      </w:r>
    </w:p>
    <w:p w:rsidR="00C77A23" w:rsidRPr="00AC3FEF" w:rsidRDefault="00C77A23" w:rsidP="00C77A23">
      <w:pPr>
        <w:spacing w:after="0" w:line="240" w:lineRule="auto"/>
        <w:jc w:val="both"/>
        <w:rPr>
          <w:rFonts w:ascii="Times New Roman" w:hAnsi="Times New Roman" w:cs="Times New Roman"/>
          <w:sz w:val="24"/>
          <w:szCs w:val="24"/>
        </w:rPr>
      </w:pPr>
      <w:r w:rsidRPr="00AC3FEF">
        <w:rPr>
          <w:rFonts w:ascii="Times New Roman" w:hAnsi="Times New Roman" w:cs="Times New Roman"/>
          <w:sz w:val="24"/>
          <w:szCs w:val="24"/>
        </w:rPr>
        <w:t>4. To bring about the awareness of Small Scale Industry and MSME.</w:t>
      </w:r>
    </w:p>
    <w:p w:rsidR="00C77A23" w:rsidRPr="00AC3FEF" w:rsidRDefault="00C77A23" w:rsidP="00C77A23">
      <w:pPr>
        <w:spacing w:after="0" w:line="240" w:lineRule="auto"/>
        <w:jc w:val="both"/>
        <w:rPr>
          <w:rFonts w:ascii="Times New Roman" w:hAnsi="Times New Roman" w:cs="Times New Roman"/>
          <w:sz w:val="24"/>
          <w:szCs w:val="24"/>
        </w:rPr>
      </w:pPr>
      <w:r w:rsidRPr="00AC3FEF">
        <w:rPr>
          <w:rFonts w:ascii="Times New Roman" w:hAnsi="Times New Roman" w:cs="Times New Roman"/>
          <w:sz w:val="24"/>
          <w:szCs w:val="24"/>
        </w:rPr>
        <w:t>5. To let students to know about financial schemes for Agribusiness.</w:t>
      </w:r>
    </w:p>
    <w:p w:rsidR="00C77A23" w:rsidRPr="00AC3FEF" w:rsidRDefault="00C77A23" w:rsidP="00C77A23">
      <w:pPr>
        <w:spacing w:after="0" w:line="240" w:lineRule="auto"/>
        <w:jc w:val="both"/>
        <w:rPr>
          <w:rFonts w:ascii="Times New Roman" w:hAnsi="Times New Roman" w:cs="Times New Roman"/>
          <w:sz w:val="24"/>
          <w:szCs w:val="24"/>
        </w:rPr>
      </w:pPr>
    </w:p>
    <w:p w:rsidR="00C77A23" w:rsidRPr="00AC3FEF" w:rsidRDefault="00C77A23" w:rsidP="00C77A23">
      <w:pPr>
        <w:spacing w:after="0" w:line="240" w:lineRule="auto"/>
        <w:jc w:val="both"/>
        <w:rPr>
          <w:rFonts w:ascii="Times New Roman" w:hAnsi="Times New Roman" w:cs="Times New Roman"/>
          <w:sz w:val="24"/>
          <w:szCs w:val="24"/>
        </w:rPr>
      </w:pPr>
      <w:r w:rsidRPr="00142D34">
        <w:rPr>
          <w:rFonts w:ascii="Times New Roman" w:hAnsi="Times New Roman" w:cs="Times New Roman"/>
          <w:b/>
          <w:sz w:val="24"/>
          <w:szCs w:val="24"/>
        </w:rPr>
        <w:t xml:space="preserve">Unit-1: </w:t>
      </w:r>
      <w:r w:rsidRPr="00142D34">
        <w:rPr>
          <w:rFonts w:ascii="Times New Roman" w:hAnsi="Times New Roman" w:cs="Times New Roman"/>
          <w:b/>
          <w:bCs/>
          <w:sz w:val="24"/>
          <w:szCs w:val="24"/>
        </w:rPr>
        <w:t>Management Concepts and</w:t>
      </w:r>
      <w:r w:rsidRPr="00142D34">
        <w:rPr>
          <w:rFonts w:ascii="Times New Roman" w:hAnsi="Times New Roman" w:cs="Times New Roman"/>
          <w:b/>
          <w:sz w:val="24"/>
          <w:szCs w:val="24"/>
        </w:rPr>
        <w:t xml:space="preserve"> Agripreneurs</w:t>
      </w:r>
      <w:r w:rsidRPr="00AC3FEF">
        <w:rPr>
          <w:rFonts w:ascii="Times New Roman" w:hAnsi="Times New Roman" w:cs="Times New Roman"/>
          <w:sz w:val="24"/>
          <w:szCs w:val="24"/>
        </w:rPr>
        <w:t>.</w:t>
      </w:r>
    </w:p>
    <w:p w:rsidR="00C77A23" w:rsidRPr="00AC3FEF" w:rsidRDefault="00C77A23" w:rsidP="00C77A23">
      <w:pPr>
        <w:spacing w:after="0" w:line="240" w:lineRule="auto"/>
        <w:jc w:val="both"/>
        <w:rPr>
          <w:rFonts w:ascii="Times New Roman" w:hAnsi="Times New Roman" w:cs="Times New Roman"/>
          <w:sz w:val="24"/>
          <w:szCs w:val="24"/>
        </w:rPr>
      </w:pPr>
      <w:r w:rsidRPr="00AC3FEF">
        <w:rPr>
          <w:rFonts w:ascii="Times New Roman" w:hAnsi="Times New Roman" w:cs="Times New Roman"/>
          <w:bCs/>
          <w:sz w:val="24"/>
          <w:szCs w:val="24"/>
        </w:rPr>
        <w:t xml:space="preserve">Management Concepts &amp; Principle - </w:t>
      </w:r>
      <w:r w:rsidRPr="00AC3FEF">
        <w:rPr>
          <w:rFonts w:ascii="Times New Roman" w:hAnsi="Times New Roman" w:cs="Times New Roman"/>
          <w:sz w:val="24"/>
          <w:szCs w:val="24"/>
        </w:rPr>
        <w:t xml:space="preserve">Basic Concepts of Management - Managerial Environment - </w:t>
      </w:r>
      <w:r w:rsidRPr="00AC3FEF">
        <w:rPr>
          <w:rFonts w:ascii="Times New Roman" w:hAnsi="Times New Roman" w:cs="Times New Roman"/>
          <w:bCs/>
          <w:sz w:val="24"/>
          <w:szCs w:val="24"/>
        </w:rPr>
        <w:t xml:space="preserve">Management Functions - </w:t>
      </w:r>
      <w:r w:rsidRPr="00AC3FEF">
        <w:rPr>
          <w:rFonts w:ascii="Times New Roman" w:hAnsi="Times New Roman" w:cs="Times New Roman"/>
          <w:sz w:val="24"/>
          <w:szCs w:val="24"/>
        </w:rPr>
        <w:t>Leading and Leadership - F</w:t>
      </w:r>
      <w:r w:rsidRPr="00AC3FEF">
        <w:rPr>
          <w:rFonts w:ascii="Times New Roman" w:hAnsi="Times New Roman" w:cs="Times New Roman"/>
          <w:bCs/>
          <w:sz w:val="24"/>
          <w:szCs w:val="24"/>
        </w:rPr>
        <w:t xml:space="preserve">orms of Business organization -  Entrepreneurial Competencies - </w:t>
      </w:r>
      <w:r w:rsidRPr="00AC3FEF">
        <w:rPr>
          <w:rFonts w:ascii="Times New Roman" w:hAnsi="Times New Roman" w:cs="Times New Roman"/>
          <w:sz w:val="24"/>
          <w:szCs w:val="24"/>
        </w:rPr>
        <w:t>Agripreneurs.</w:t>
      </w:r>
    </w:p>
    <w:p w:rsidR="00C77A23" w:rsidRPr="00AC3FEF" w:rsidRDefault="00C77A23" w:rsidP="00C77A23">
      <w:pPr>
        <w:spacing w:after="0" w:line="240" w:lineRule="auto"/>
        <w:jc w:val="both"/>
        <w:rPr>
          <w:rFonts w:ascii="Times New Roman" w:hAnsi="Times New Roman" w:cs="Times New Roman"/>
          <w:sz w:val="24"/>
          <w:szCs w:val="24"/>
        </w:rPr>
      </w:pPr>
    </w:p>
    <w:p w:rsidR="00C77A23" w:rsidRPr="00142D34" w:rsidRDefault="00C77A23" w:rsidP="00C77A23">
      <w:pPr>
        <w:autoSpaceDE w:val="0"/>
        <w:autoSpaceDN w:val="0"/>
        <w:adjustRightInd w:val="0"/>
        <w:spacing w:after="0" w:line="240" w:lineRule="auto"/>
        <w:jc w:val="both"/>
        <w:rPr>
          <w:rFonts w:ascii="Times New Roman" w:hAnsi="Times New Roman" w:cs="Times New Roman"/>
          <w:b/>
          <w:sz w:val="24"/>
          <w:szCs w:val="24"/>
        </w:rPr>
      </w:pPr>
      <w:r w:rsidRPr="00142D34">
        <w:rPr>
          <w:rFonts w:ascii="Times New Roman" w:hAnsi="Times New Roman" w:cs="Times New Roman"/>
          <w:b/>
          <w:sz w:val="24"/>
          <w:szCs w:val="24"/>
        </w:rPr>
        <w:t xml:space="preserve">Unit-2: </w:t>
      </w:r>
      <w:r w:rsidRPr="00142D34">
        <w:rPr>
          <w:rFonts w:ascii="Times New Roman" w:hAnsi="Times New Roman" w:cs="Times New Roman"/>
          <w:b/>
          <w:bCs/>
          <w:sz w:val="24"/>
          <w:szCs w:val="24"/>
        </w:rPr>
        <w:t xml:space="preserve">Agribusiness and </w:t>
      </w:r>
      <w:r w:rsidRPr="00142D34">
        <w:rPr>
          <w:rFonts w:ascii="Times New Roman" w:hAnsi="Times New Roman" w:cs="Times New Roman"/>
          <w:b/>
          <w:sz w:val="24"/>
          <w:szCs w:val="24"/>
        </w:rPr>
        <w:t>Commodities Markets</w:t>
      </w:r>
      <w:r>
        <w:rPr>
          <w:rFonts w:ascii="Times New Roman" w:hAnsi="Times New Roman" w:cs="Times New Roman"/>
          <w:b/>
          <w:sz w:val="24"/>
          <w:szCs w:val="24"/>
        </w:rPr>
        <w:t>.</w:t>
      </w:r>
    </w:p>
    <w:p w:rsidR="00C77A23" w:rsidRPr="00AC3FEF" w:rsidRDefault="00C77A23" w:rsidP="00C77A23">
      <w:pPr>
        <w:autoSpaceDE w:val="0"/>
        <w:autoSpaceDN w:val="0"/>
        <w:adjustRightInd w:val="0"/>
        <w:spacing w:after="0" w:line="240" w:lineRule="auto"/>
        <w:jc w:val="both"/>
        <w:rPr>
          <w:rFonts w:ascii="Times New Roman" w:hAnsi="Times New Roman" w:cs="Times New Roman"/>
          <w:sz w:val="24"/>
          <w:szCs w:val="24"/>
        </w:rPr>
      </w:pPr>
      <w:r w:rsidRPr="00AC3FEF">
        <w:rPr>
          <w:rFonts w:ascii="Times New Roman" w:hAnsi="Times New Roman" w:cs="Times New Roman"/>
          <w:bCs/>
          <w:sz w:val="24"/>
          <w:szCs w:val="24"/>
        </w:rPr>
        <w:t>Management principles to Agribusiness -</w:t>
      </w:r>
      <w:r w:rsidRPr="00AC3FEF">
        <w:rPr>
          <w:rFonts w:ascii="Times New Roman" w:hAnsi="Times New Roman" w:cs="Times New Roman"/>
          <w:sz w:val="24"/>
          <w:szCs w:val="24"/>
        </w:rPr>
        <w:t xml:space="preserve">Nature and Characteristics of Agribusiness -Agro-based Industries in India -Agricultural Supply Chain Management - Strategic Management in Agribusiness - Risk Management in Agribusiness - Contract Farming - </w:t>
      </w:r>
      <w:r w:rsidRPr="00AC3FEF">
        <w:rPr>
          <w:rFonts w:ascii="Times New Roman" w:hAnsi="Times New Roman" w:cs="Times New Roman"/>
          <w:bCs/>
          <w:sz w:val="24"/>
          <w:szCs w:val="24"/>
        </w:rPr>
        <w:t>Commodity Markets -</w:t>
      </w:r>
      <w:r w:rsidRPr="00AC3FEF">
        <w:rPr>
          <w:rFonts w:ascii="Times New Roman" w:hAnsi="Times New Roman" w:cs="Times New Roman"/>
          <w:sz w:val="24"/>
          <w:szCs w:val="24"/>
        </w:rPr>
        <w:t xml:space="preserve"> Recent Innovations in Commodities Markets - Warehousing </w:t>
      </w:r>
    </w:p>
    <w:p w:rsidR="00C77A23" w:rsidRPr="00AC3FEF" w:rsidRDefault="00C77A23" w:rsidP="00C77A23">
      <w:pPr>
        <w:autoSpaceDE w:val="0"/>
        <w:autoSpaceDN w:val="0"/>
        <w:adjustRightInd w:val="0"/>
        <w:spacing w:after="0" w:line="240" w:lineRule="auto"/>
        <w:jc w:val="both"/>
        <w:rPr>
          <w:rFonts w:ascii="Times New Roman" w:hAnsi="Times New Roman" w:cs="Times New Roman"/>
          <w:sz w:val="24"/>
          <w:szCs w:val="24"/>
        </w:rPr>
      </w:pPr>
    </w:p>
    <w:p w:rsidR="00C77A23" w:rsidRPr="00142D34" w:rsidRDefault="00C77A23" w:rsidP="00C77A23">
      <w:pPr>
        <w:autoSpaceDE w:val="0"/>
        <w:autoSpaceDN w:val="0"/>
        <w:adjustRightInd w:val="0"/>
        <w:spacing w:after="0" w:line="240" w:lineRule="auto"/>
        <w:jc w:val="both"/>
        <w:rPr>
          <w:rFonts w:ascii="Times New Roman" w:hAnsi="Times New Roman" w:cs="Times New Roman"/>
          <w:b/>
          <w:sz w:val="24"/>
          <w:szCs w:val="24"/>
        </w:rPr>
      </w:pPr>
      <w:r w:rsidRPr="00142D34">
        <w:rPr>
          <w:rFonts w:ascii="Times New Roman" w:hAnsi="Times New Roman" w:cs="Times New Roman"/>
          <w:b/>
          <w:sz w:val="24"/>
          <w:szCs w:val="24"/>
        </w:rPr>
        <w:t xml:space="preserve">Unit-3: </w:t>
      </w:r>
      <w:r w:rsidRPr="00142D34">
        <w:rPr>
          <w:rFonts w:ascii="Times New Roman" w:hAnsi="Times New Roman" w:cs="Times New Roman"/>
          <w:b/>
          <w:bCs/>
          <w:sz w:val="24"/>
          <w:szCs w:val="24"/>
        </w:rPr>
        <w:t>Production, Consumption, Processing and Marketing of Agricultural Products</w:t>
      </w:r>
      <w:r>
        <w:rPr>
          <w:rFonts w:ascii="Times New Roman" w:hAnsi="Times New Roman" w:cs="Times New Roman"/>
          <w:b/>
          <w:bCs/>
          <w:sz w:val="24"/>
          <w:szCs w:val="24"/>
        </w:rPr>
        <w:t>.</w:t>
      </w:r>
    </w:p>
    <w:p w:rsidR="00C77A23" w:rsidRPr="00AC3FEF" w:rsidRDefault="00C77A23" w:rsidP="00C77A23">
      <w:pPr>
        <w:autoSpaceDE w:val="0"/>
        <w:autoSpaceDN w:val="0"/>
        <w:adjustRightInd w:val="0"/>
        <w:spacing w:after="0" w:line="240" w:lineRule="auto"/>
        <w:jc w:val="both"/>
        <w:rPr>
          <w:rFonts w:ascii="Times New Roman" w:hAnsi="Times New Roman" w:cs="Times New Roman"/>
          <w:bCs/>
          <w:sz w:val="24"/>
          <w:szCs w:val="24"/>
        </w:rPr>
      </w:pPr>
      <w:r w:rsidRPr="00AC3FEF">
        <w:rPr>
          <w:rFonts w:ascii="Times New Roman" w:hAnsi="Times New Roman" w:cs="Times New Roman"/>
          <w:bCs/>
          <w:sz w:val="24"/>
          <w:szCs w:val="24"/>
        </w:rPr>
        <w:t xml:space="preserve">Production, Consumption, Processing and Marketing of Agricultural Products </w:t>
      </w:r>
      <w:r>
        <w:rPr>
          <w:rFonts w:ascii="Times New Roman" w:hAnsi="Times New Roman" w:cs="Times New Roman"/>
          <w:bCs/>
          <w:sz w:val="24"/>
          <w:szCs w:val="24"/>
        </w:rPr>
        <w:t>–</w:t>
      </w:r>
      <w:r w:rsidRPr="00AC3FEF">
        <w:rPr>
          <w:rFonts w:ascii="Times New Roman" w:hAnsi="Times New Roman" w:cs="Times New Roman"/>
          <w:bCs/>
          <w:sz w:val="24"/>
          <w:szCs w:val="24"/>
        </w:rPr>
        <w:t xml:space="preserve"> </w:t>
      </w:r>
      <w:r w:rsidRPr="00AC3FEF">
        <w:rPr>
          <w:rFonts w:ascii="Times New Roman" w:hAnsi="Times New Roman" w:cs="Times New Roman"/>
          <w:sz w:val="24"/>
          <w:szCs w:val="24"/>
        </w:rPr>
        <w:t xml:space="preserve">Agricultural Production Scenario in India </w:t>
      </w:r>
      <w:r>
        <w:rPr>
          <w:rFonts w:ascii="Times New Roman" w:hAnsi="Times New Roman" w:cs="Times New Roman"/>
          <w:sz w:val="24"/>
          <w:szCs w:val="24"/>
        </w:rPr>
        <w:t>–</w:t>
      </w:r>
      <w:r w:rsidRPr="00AC3FEF">
        <w:rPr>
          <w:rFonts w:ascii="Times New Roman" w:hAnsi="Times New Roman" w:cs="Times New Roman"/>
          <w:sz w:val="24"/>
          <w:szCs w:val="24"/>
        </w:rPr>
        <w:t xml:space="preserve"> Consumption of Agricultural Products </w:t>
      </w:r>
      <w:r>
        <w:rPr>
          <w:rFonts w:ascii="Times New Roman" w:hAnsi="Times New Roman" w:cs="Times New Roman"/>
          <w:sz w:val="24"/>
          <w:szCs w:val="24"/>
        </w:rPr>
        <w:t>–</w:t>
      </w:r>
      <w:r w:rsidRPr="00AC3FEF">
        <w:rPr>
          <w:rFonts w:ascii="Times New Roman" w:hAnsi="Times New Roman" w:cs="Times New Roman"/>
          <w:sz w:val="24"/>
          <w:szCs w:val="24"/>
        </w:rPr>
        <w:t xml:space="preserve"> Agricultural Marketing </w:t>
      </w:r>
      <w:r>
        <w:rPr>
          <w:rFonts w:ascii="Times New Roman" w:hAnsi="Times New Roman" w:cs="Times New Roman"/>
          <w:sz w:val="24"/>
          <w:szCs w:val="24"/>
        </w:rPr>
        <w:t>–</w:t>
      </w:r>
      <w:r w:rsidRPr="00AC3FEF">
        <w:rPr>
          <w:rFonts w:ascii="Times New Roman" w:hAnsi="Times New Roman" w:cs="Times New Roman"/>
          <w:sz w:val="24"/>
          <w:szCs w:val="24"/>
        </w:rPr>
        <w:t xml:space="preserve"> Agricultural Marketing Functions </w:t>
      </w:r>
      <w:r>
        <w:rPr>
          <w:rFonts w:ascii="Times New Roman" w:hAnsi="Times New Roman" w:cs="Times New Roman"/>
          <w:sz w:val="24"/>
          <w:szCs w:val="24"/>
        </w:rPr>
        <w:t>–</w:t>
      </w:r>
      <w:r w:rsidRPr="00AC3FEF">
        <w:rPr>
          <w:rFonts w:ascii="Times New Roman" w:hAnsi="Times New Roman" w:cs="Times New Roman"/>
          <w:sz w:val="24"/>
          <w:szCs w:val="24"/>
        </w:rPr>
        <w:t xml:space="preserve"> Classification of Markets- Cooperative Agricultural Marketing </w:t>
      </w:r>
      <w:r>
        <w:rPr>
          <w:rFonts w:ascii="Times New Roman" w:hAnsi="Times New Roman" w:cs="Times New Roman"/>
          <w:sz w:val="24"/>
          <w:szCs w:val="24"/>
        </w:rPr>
        <w:t>–</w:t>
      </w:r>
      <w:r w:rsidRPr="00AC3FEF">
        <w:rPr>
          <w:rFonts w:ascii="Times New Roman" w:hAnsi="Times New Roman" w:cs="Times New Roman"/>
          <w:sz w:val="24"/>
          <w:szCs w:val="24"/>
        </w:rPr>
        <w:t xml:space="preserve"> Pricing </w:t>
      </w:r>
      <w:r>
        <w:rPr>
          <w:rFonts w:ascii="Times New Roman" w:hAnsi="Times New Roman" w:cs="Times New Roman"/>
          <w:sz w:val="24"/>
          <w:szCs w:val="24"/>
        </w:rPr>
        <w:t>–</w:t>
      </w:r>
      <w:r w:rsidRPr="00AC3FEF">
        <w:rPr>
          <w:rFonts w:ascii="Times New Roman" w:hAnsi="Times New Roman" w:cs="Times New Roman"/>
          <w:sz w:val="24"/>
          <w:szCs w:val="24"/>
        </w:rPr>
        <w:t xml:space="preserve"> Marketing cost-margins-price spreads </w:t>
      </w:r>
      <w:r>
        <w:rPr>
          <w:rFonts w:ascii="Times New Roman" w:hAnsi="Times New Roman" w:cs="Times New Roman"/>
          <w:sz w:val="24"/>
          <w:szCs w:val="24"/>
        </w:rPr>
        <w:t>–</w:t>
      </w:r>
      <w:r w:rsidRPr="00AC3FEF">
        <w:rPr>
          <w:rFonts w:ascii="Times New Roman" w:hAnsi="Times New Roman" w:cs="Times New Roman"/>
          <w:sz w:val="24"/>
          <w:szCs w:val="24"/>
        </w:rPr>
        <w:t xml:space="preserve"> Food Processing </w:t>
      </w:r>
      <w:r>
        <w:rPr>
          <w:rFonts w:ascii="Times New Roman" w:hAnsi="Times New Roman" w:cs="Times New Roman"/>
          <w:sz w:val="24"/>
          <w:szCs w:val="24"/>
        </w:rPr>
        <w:t>–</w:t>
      </w:r>
      <w:r w:rsidRPr="00AC3FEF">
        <w:rPr>
          <w:rFonts w:ascii="Times New Roman" w:hAnsi="Times New Roman" w:cs="Times New Roman"/>
          <w:bCs/>
          <w:sz w:val="24"/>
          <w:szCs w:val="24"/>
        </w:rPr>
        <w:t>Rural Marketing</w:t>
      </w:r>
    </w:p>
    <w:p w:rsidR="00C77A23" w:rsidRPr="00AC3FEF" w:rsidRDefault="00C77A23" w:rsidP="00C77A23">
      <w:pPr>
        <w:autoSpaceDE w:val="0"/>
        <w:autoSpaceDN w:val="0"/>
        <w:adjustRightInd w:val="0"/>
        <w:spacing w:after="0" w:line="240" w:lineRule="auto"/>
        <w:jc w:val="both"/>
        <w:rPr>
          <w:rFonts w:ascii="Times New Roman" w:hAnsi="Times New Roman" w:cs="Times New Roman"/>
          <w:sz w:val="24"/>
          <w:szCs w:val="24"/>
        </w:rPr>
      </w:pPr>
    </w:p>
    <w:p w:rsidR="00C77A23" w:rsidRPr="00142D34" w:rsidRDefault="00C77A23" w:rsidP="00C77A23">
      <w:pPr>
        <w:spacing w:after="0" w:line="240" w:lineRule="auto"/>
        <w:jc w:val="both"/>
        <w:rPr>
          <w:rFonts w:ascii="Times New Roman" w:hAnsi="Times New Roman" w:cs="Times New Roman"/>
          <w:b/>
          <w:bCs/>
          <w:sz w:val="24"/>
          <w:szCs w:val="24"/>
        </w:rPr>
      </w:pPr>
      <w:r w:rsidRPr="00142D34">
        <w:rPr>
          <w:rFonts w:ascii="Times New Roman" w:hAnsi="Times New Roman" w:cs="Times New Roman"/>
          <w:b/>
          <w:sz w:val="24"/>
          <w:szCs w:val="24"/>
        </w:rPr>
        <w:t>Unit-4:</w:t>
      </w:r>
      <w:r w:rsidRPr="00142D34">
        <w:rPr>
          <w:rFonts w:ascii="Times New Roman" w:hAnsi="Times New Roman" w:cs="Times New Roman"/>
          <w:b/>
          <w:bCs/>
          <w:sz w:val="24"/>
          <w:szCs w:val="24"/>
        </w:rPr>
        <w:t xml:space="preserve"> Small Scale Industry – MSME</w:t>
      </w:r>
      <w:r>
        <w:rPr>
          <w:rFonts w:ascii="Times New Roman" w:hAnsi="Times New Roman" w:cs="Times New Roman"/>
          <w:b/>
          <w:bCs/>
          <w:sz w:val="24"/>
          <w:szCs w:val="24"/>
        </w:rPr>
        <w:t>.</w:t>
      </w:r>
      <w:r w:rsidRPr="00142D34">
        <w:rPr>
          <w:rFonts w:ascii="Times New Roman" w:hAnsi="Times New Roman" w:cs="Times New Roman"/>
          <w:b/>
          <w:bCs/>
          <w:sz w:val="24"/>
          <w:szCs w:val="24"/>
        </w:rPr>
        <w:t xml:space="preserve"> </w:t>
      </w:r>
    </w:p>
    <w:p w:rsidR="00C77A23" w:rsidRPr="00AC3FEF" w:rsidRDefault="00C77A23" w:rsidP="00C77A23">
      <w:pPr>
        <w:spacing w:after="0" w:line="240" w:lineRule="auto"/>
        <w:jc w:val="both"/>
        <w:rPr>
          <w:rFonts w:ascii="Times New Roman" w:hAnsi="Times New Roman" w:cs="Times New Roman"/>
          <w:bCs/>
          <w:sz w:val="24"/>
          <w:szCs w:val="24"/>
        </w:rPr>
      </w:pPr>
      <w:r w:rsidRPr="00AC3FEF">
        <w:rPr>
          <w:rFonts w:ascii="Times New Roman" w:hAnsi="Times New Roman" w:cs="Times New Roman"/>
          <w:bCs/>
          <w:sz w:val="24"/>
          <w:szCs w:val="24"/>
        </w:rPr>
        <w:t>Small Scale Industrial Undertaking -Ancillary Industrial Undertaking - Tiny Enterprises - Export Oriented Units -Small Scale (Industrial related) Service and Business Enterprises (SSSBE) -Women Enterprises - Village and Small Scale Industries –MSME- Khadi Village Cottage Industries</w:t>
      </w:r>
    </w:p>
    <w:p w:rsidR="00C77A23" w:rsidRPr="00AC3FEF" w:rsidRDefault="00C77A23" w:rsidP="00C77A23">
      <w:pPr>
        <w:spacing w:after="0" w:line="240" w:lineRule="auto"/>
        <w:jc w:val="both"/>
        <w:rPr>
          <w:rFonts w:ascii="Times New Roman" w:hAnsi="Times New Roman" w:cs="Times New Roman"/>
          <w:sz w:val="24"/>
          <w:szCs w:val="24"/>
        </w:rPr>
      </w:pPr>
    </w:p>
    <w:p w:rsidR="00C77A23" w:rsidRPr="00142D34" w:rsidRDefault="00C77A23" w:rsidP="00C77A23">
      <w:pPr>
        <w:spacing w:after="0" w:line="240" w:lineRule="auto"/>
        <w:jc w:val="both"/>
        <w:rPr>
          <w:rFonts w:ascii="Times New Roman" w:hAnsi="Times New Roman" w:cs="Times New Roman"/>
          <w:b/>
          <w:sz w:val="24"/>
          <w:szCs w:val="24"/>
        </w:rPr>
      </w:pPr>
      <w:r w:rsidRPr="00142D34">
        <w:rPr>
          <w:rFonts w:ascii="Times New Roman" w:hAnsi="Times New Roman" w:cs="Times New Roman"/>
          <w:b/>
          <w:sz w:val="24"/>
          <w:szCs w:val="24"/>
        </w:rPr>
        <w:t xml:space="preserve">Unit-5: Financing </w:t>
      </w:r>
      <w:r w:rsidRPr="00142D34">
        <w:rPr>
          <w:rFonts w:ascii="Times New Roman" w:hAnsi="Times New Roman" w:cs="Times New Roman"/>
          <w:b/>
          <w:bCs/>
          <w:sz w:val="24"/>
          <w:szCs w:val="24"/>
        </w:rPr>
        <w:t>Agribusiness</w:t>
      </w:r>
      <w:r>
        <w:rPr>
          <w:rFonts w:ascii="Times New Roman" w:hAnsi="Times New Roman" w:cs="Times New Roman"/>
          <w:b/>
          <w:bCs/>
          <w:sz w:val="24"/>
          <w:szCs w:val="24"/>
        </w:rPr>
        <w:t>.</w:t>
      </w:r>
      <w:r w:rsidRPr="00142D34">
        <w:rPr>
          <w:rFonts w:ascii="Times New Roman" w:hAnsi="Times New Roman" w:cs="Times New Roman"/>
          <w:b/>
          <w:bCs/>
          <w:sz w:val="24"/>
          <w:szCs w:val="24"/>
        </w:rPr>
        <w:t xml:space="preserve"> </w:t>
      </w:r>
    </w:p>
    <w:p w:rsidR="00C77A23" w:rsidRPr="00AC3FEF" w:rsidRDefault="00C77A23" w:rsidP="00C77A23">
      <w:pPr>
        <w:spacing w:after="0" w:line="240" w:lineRule="auto"/>
        <w:jc w:val="both"/>
        <w:rPr>
          <w:rFonts w:ascii="Times New Roman" w:hAnsi="Times New Roman" w:cs="Times New Roman"/>
          <w:sz w:val="24"/>
          <w:szCs w:val="24"/>
        </w:rPr>
      </w:pPr>
      <w:r w:rsidRPr="00AC3FEF">
        <w:rPr>
          <w:rFonts w:ascii="Times New Roman" w:hAnsi="Times New Roman" w:cs="Times New Roman"/>
          <w:sz w:val="24"/>
          <w:szCs w:val="24"/>
        </w:rPr>
        <w:t>Financing</w:t>
      </w:r>
      <w:r w:rsidRPr="00AC3FEF">
        <w:rPr>
          <w:rFonts w:ascii="Times New Roman" w:hAnsi="Times New Roman" w:cs="Times New Roman"/>
          <w:bCs/>
          <w:sz w:val="24"/>
          <w:szCs w:val="24"/>
        </w:rPr>
        <w:t xml:space="preserve"> Agribusiness – NABARD - Financial Assistance from Banks - Micro Credit Firms – Cooperative Banks - Types of Agricultural loans - Risk Management – Export Opportunities – Quality Management - TQM.</w:t>
      </w:r>
    </w:p>
    <w:p w:rsidR="00C77A23" w:rsidRPr="00AC3FEF" w:rsidRDefault="00C77A23" w:rsidP="00C77A23">
      <w:pPr>
        <w:spacing w:after="0" w:line="240" w:lineRule="auto"/>
        <w:jc w:val="both"/>
        <w:rPr>
          <w:rFonts w:ascii="Times New Roman" w:hAnsi="Times New Roman" w:cs="Times New Roman"/>
          <w:sz w:val="24"/>
          <w:szCs w:val="24"/>
        </w:rPr>
      </w:pPr>
    </w:p>
    <w:p w:rsidR="00C77A23" w:rsidRPr="00142D34" w:rsidRDefault="00C77A23" w:rsidP="00C77A23">
      <w:pPr>
        <w:spacing w:after="0" w:line="240" w:lineRule="auto"/>
        <w:jc w:val="both"/>
        <w:rPr>
          <w:rFonts w:ascii="Times New Roman" w:hAnsi="Times New Roman" w:cs="Times New Roman"/>
          <w:b/>
          <w:sz w:val="24"/>
          <w:szCs w:val="24"/>
        </w:rPr>
      </w:pPr>
      <w:r w:rsidRPr="00142D34">
        <w:rPr>
          <w:rFonts w:ascii="Times New Roman" w:hAnsi="Times New Roman" w:cs="Times New Roman"/>
          <w:b/>
          <w:sz w:val="24"/>
          <w:szCs w:val="24"/>
        </w:rPr>
        <w:t>Text Books</w:t>
      </w:r>
    </w:p>
    <w:p w:rsidR="00C77A23" w:rsidRPr="00AC3FEF" w:rsidRDefault="00C77A23" w:rsidP="00C77A23">
      <w:pPr>
        <w:shd w:val="clear" w:color="auto" w:fill="FFFFFF"/>
        <w:spacing w:after="0" w:line="240" w:lineRule="auto"/>
        <w:jc w:val="both"/>
        <w:rPr>
          <w:rFonts w:ascii="Times New Roman" w:hAnsi="Times New Roman" w:cs="Times New Roman"/>
          <w:sz w:val="24"/>
          <w:szCs w:val="24"/>
        </w:rPr>
      </w:pPr>
      <w:r w:rsidRPr="00AC3FEF">
        <w:rPr>
          <w:rFonts w:ascii="Times New Roman" w:hAnsi="Times New Roman" w:cs="Times New Roman"/>
          <w:sz w:val="24"/>
          <w:szCs w:val="24"/>
        </w:rPr>
        <w:t xml:space="preserve">Unit-1: </w:t>
      </w:r>
      <w:hyperlink r:id="rId8" w:history="1">
        <w:r w:rsidRPr="00AC3FEF">
          <w:rPr>
            <w:rStyle w:val="Hyperlink"/>
            <w:rFonts w:ascii="Times New Roman" w:hAnsi="Times New Roman" w:cs="Times New Roman"/>
            <w:bCs/>
            <w:sz w:val="24"/>
            <w:szCs w:val="24"/>
            <w:bdr w:val="none" w:sz="0" w:space="0" w:color="auto" w:frame="1"/>
            <w:shd w:val="clear" w:color="auto" w:fill="FFFFFF"/>
          </w:rPr>
          <w:t>Girdhari Lal Meena</w:t>
        </w:r>
      </w:hyperlink>
      <w:r w:rsidRPr="00AC3FEF">
        <w:rPr>
          <w:rFonts w:ascii="Times New Roman" w:hAnsi="Times New Roman" w:cs="Times New Roman"/>
          <w:sz w:val="24"/>
          <w:szCs w:val="24"/>
        </w:rPr>
        <w:t>, Fundamentals of Agribusiness Management</w:t>
      </w:r>
      <w:r w:rsidRPr="00AC3FEF">
        <w:rPr>
          <w:rFonts w:ascii="Times New Roman" w:hAnsi="Times New Roman" w:cs="Times New Roman"/>
          <w:bCs/>
          <w:sz w:val="24"/>
          <w:szCs w:val="24"/>
        </w:rPr>
        <w:t>,</w:t>
      </w:r>
      <w:r w:rsidRPr="00AC3FEF">
        <w:rPr>
          <w:rFonts w:ascii="Times New Roman" w:hAnsi="Times New Roman" w:cs="Times New Roman"/>
          <w:sz w:val="24"/>
          <w:szCs w:val="24"/>
        </w:rPr>
        <w:t xml:space="preserve"> Agrotech Publishing</w:t>
      </w:r>
    </w:p>
    <w:p w:rsidR="00C77A23" w:rsidRPr="00AC3FEF" w:rsidRDefault="00C77A23" w:rsidP="00C77A23">
      <w:pPr>
        <w:shd w:val="clear" w:color="auto" w:fill="FFFFFF"/>
        <w:spacing w:after="0" w:line="240" w:lineRule="auto"/>
        <w:jc w:val="both"/>
        <w:rPr>
          <w:rFonts w:ascii="Times New Roman" w:eastAsia="Times New Roman" w:hAnsi="Times New Roman" w:cs="Times New Roman"/>
          <w:sz w:val="24"/>
          <w:szCs w:val="24"/>
        </w:rPr>
      </w:pPr>
      <w:r w:rsidRPr="00AC3FEF">
        <w:rPr>
          <w:rFonts w:ascii="Times New Roman" w:hAnsi="Times New Roman" w:cs="Times New Roman"/>
          <w:sz w:val="24"/>
          <w:szCs w:val="24"/>
        </w:rPr>
        <w:t xml:space="preserve">            Academy, 2017, </w:t>
      </w:r>
      <w:r w:rsidRPr="00AC3FEF">
        <w:rPr>
          <w:rFonts w:ascii="Times New Roman" w:eastAsia="Times New Roman" w:hAnsi="Times New Roman" w:cs="Times New Roman"/>
          <w:sz w:val="24"/>
          <w:szCs w:val="24"/>
        </w:rPr>
        <w:t>Udaipur</w:t>
      </w:r>
    </w:p>
    <w:p w:rsidR="00C77A23" w:rsidRPr="00AC3FEF" w:rsidRDefault="00C77A23" w:rsidP="00C77A23">
      <w:pPr>
        <w:autoSpaceDE w:val="0"/>
        <w:autoSpaceDN w:val="0"/>
        <w:adjustRightInd w:val="0"/>
        <w:spacing w:after="0" w:line="240" w:lineRule="auto"/>
        <w:jc w:val="both"/>
        <w:rPr>
          <w:rFonts w:ascii="Times New Roman" w:hAnsi="Times New Roman" w:cs="Times New Roman"/>
          <w:sz w:val="24"/>
          <w:szCs w:val="24"/>
        </w:rPr>
      </w:pPr>
      <w:r w:rsidRPr="00AC3FEF">
        <w:rPr>
          <w:rFonts w:ascii="Times New Roman" w:hAnsi="Times New Roman" w:cs="Times New Roman"/>
          <w:sz w:val="24"/>
          <w:szCs w:val="24"/>
        </w:rPr>
        <w:t xml:space="preserve">Unit-2: </w:t>
      </w:r>
      <w:r w:rsidRPr="00AC3FEF">
        <w:rPr>
          <w:rFonts w:ascii="Times New Roman" w:hAnsi="Times New Roman" w:cs="Times New Roman"/>
          <w:bCs/>
          <w:sz w:val="24"/>
          <w:szCs w:val="24"/>
        </w:rPr>
        <w:t xml:space="preserve">Vedamurthy K.B, </w:t>
      </w:r>
      <w:r w:rsidRPr="00AC3FEF">
        <w:rPr>
          <w:rFonts w:ascii="Times New Roman" w:hAnsi="Times New Roman" w:cs="Times New Roman"/>
          <w:sz w:val="24"/>
          <w:szCs w:val="24"/>
        </w:rPr>
        <w:t>Agribusiness Management and Trade, Anand Agricultural University,</w:t>
      </w:r>
    </w:p>
    <w:p w:rsidR="00C77A23" w:rsidRPr="00AC3FEF" w:rsidRDefault="00C77A23" w:rsidP="00C77A23">
      <w:pPr>
        <w:autoSpaceDE w:val="0"/>
        <w:autoSpaceDN w:val="0"/>
        <w:adjustRightInd w:val="0"/>
        <w:spacing w:after="0" w:line="240" w:lineRule="auto"/>
        <w:jc w:val="both"/>
        <w:rPr>
          <w:rFonts w:ascii="Times New Roman" w:eastAsia="Times New Roman" w:hAnsi="Times New Roman" w:cs="Times New Roman"/>
          <w:sz w:val="24"/>
          <w:szCs w:val="24"/>
        </w:rPr>
      </w:pPr>
      <w:r w:rsidRPr="00AC3FEF">
        <w:rPr>
          <w:rFonts w:ascii="Times New Roman" w:hAnsi="Times New Roman" w:cs="Times New Roman"/>
          <w:sz w:val="24"/>
          <w:szCs w:val="24"/>
        </w:rPr>
        <w:t xml:space="preserve">             Anand.</w:t>
      </w:r>
    </w:p>
    <w:p w:rsidR="00C77A23" w:rsidRDefault="00C77A23" w:rsidP="00C77A23">
      <w:pPr>
        <w:shd w:val="clear" w:color="auto" w:fill="FFFFFF"/>
        <w:spacing w:after="0" w:line="240" w:lineRule="auto"/>
        <w:jc w:val="both"/>
        <w:rPr>
          <w:rFonts w:ascii="Times New Roman" w:hAnsi="Times New Roman" w:cs="Times New Roman"/>
          <w:bCs/>
          <w:sz w:val="24"/>
          <w:szCs w:val="24"/>
        </w:rPr>
      </w:pPr>
      <w:r w:rsidRPr="00AC3FEF">
        <w:rPr>
          <w:rFonts w:ascii="Times New Roman" w:hAnsi="Times New Roman" w:cs="Times New Roman"/>
          <w:sz w:val="24"/>
          <w:szCs w:val="24"/>
        </w:rPr>
        <w:lastRenderedPageBreak/>
        <w:t xml:space="preserve">Unit-3: TNAU, Tamil Nadu, </w:t>
      </w:r>
      <w:r w:rsidRPr="00AC3FEF">
        <w:rPr>
          <w:rFonts w:ascii="Times New Roman" w:hAnsi="Times New Roman" w:cs="Times New Roman"/>
          <w:bCs/>
          <w:sz w:val="24"/>
          <w:szCs w:val="24"/>
        </w:rPr>
        <w:t>AECO 341 - Fundamentals of Agri Business Management.</w:t>
      </w:r>
    </w:p>
    <w:p w:rsidR="00363DD8" w:rsidRDefault="00363DD8" w:rsidP="00C77A23">
      <w:pPr>
        <w:shd w:val="clear" w:color="auto" w:fill="FFFFFF"/>
        <w:spacing w:after="0" w:line="240" w:lineRule="auto"/>
        <w:jc w:val="both"/>
        <w:rPr>
          <w:rFonts w:ascii="Times New Roman" w:hAnsi="Times New Roman" w:cs="Times New Roman"/>
          <w:bCs/>
          <w:sz w:val="24"/>
          <w:szCs w:val="24"/>
        </w:rPr>
      </w:pPr>
    </w:p>
    <w:p w:rsidR="00363DD8" w:rsidRDefault="00363DD8" w:rsidP="00C77A23">
      <w:pPr>
        <w:shd w:val="clear" w:color="auto" w:fill="FFFFFF"/>
        <w:spacing w:after="0" w:line="240" w:lineRule="auto"/>
        <w:jc w:val="both"/>
        <w:rPr>
          <w:rFonts w:ascii="Times New Roman" w:hAnsi="Times New Roman" w:cs="Times New Roman"/>
          <w:bCs/>
          <w:sz w:val="24"/>
          <w:szCs w:val="24"/>
        </w:rPr>
      </w:pPr>
    </w:p>
    <w:p w:rsidR="00363DD8" w:rsidRPr="00AC3FEF" w:rsidRDefault="00363DD8" w:rsidP="00C77A23">
      <w:pPr>
        <w:shd w:val="clear" w:color="auto" w:fill="FFFFFF"/>
        <w:spacing w:after="0" w:line="240" w:lineRule="auto"/>
        <w:jc w:val="both"/>
        <w:rPr>
          <w:rFonts w:ascii="Times New Roman" w:hAnsi="Times New Roman" w:cs="Times New Roman"/>
          <w:sz w:val="24"/>
          <w:szCs w:val="24"/>
        </w:rPr>
      </w:pPr>
    </w:p>
    <w:p w:rsidR="00C77A23" w:rsidRPr="00AC3FEF" w:rsidRDefault="00C77A23" w:rsidP="00C77A23">
      <w:pPr>
        <w:shd w:val="clear" w:color="auto" w:fill="FFFFFF"/>
        <w:spacing w:after="0" w:line="240" w:lineRule="auto"/>
        <w:jc w:val="both"/>
        <w:rPr>
          <w:rFonts w:ascii="Times New Roman" w:hAnsi="Times New Roman" w:cs="Times New Roman"/>
          <w:sz w:val="24"/>
          <w:szCs w:val="24"/>
        </w:rPr>
      </w:pPr>
      <w:r w:rsidRPr="00AC3FEF">
        <w:rPr>
          <w:rFonts w:ascii="Times New Roman" w:hAnsi="Times New Roman" w:cs="Times New Roman"/>
          <w:sz w:val="24"/>
          <w:szCs w:val="24"/>
        </w:rPr>
        <w:t xml:space="preserve">Unit-4: </w:t>
      </w:r>
      <w:hyperlink r:id="rId9" w:history="1">
        <w:r w:rsidRPr="00AC3FEF">
          <w:rPr>
            <w:rStyle w:val="Hyperlink"/>
            <w:rFonts w:ascii="Times New Roman" w:hAnsi="Times New Roman" w:cs="Times New Roman"/>
            <w:bCs/>
            <w:sz w:val="24"/>
            <w:szCs w:val="24"/>
            <w:bdr w:val="none" w:sz="0" w:space="0" w:color="auto" w:frame="1"/>
            <w:shd w:val="clear" w:color="auto" w:fill="FFFFFF"/>
          </w:rPr>
          <w:t>Girdhari Lal Meena</w:t>
        </w:r>
      </w:hyperlink>
      <w:r w:rsidRPr="00AC3FEF">
        <w:rPr>
          <w:rFonts w:ascii="Times New Roman" w:hAnsi="Times New Roman" w:cs="Times New Roman"/>
          <w:sz w:val="24"/>
          <w:szCs w:val="24"/>
        </w:rPr>
        <w:t>, Fundamentals of Agribusiness Management</w:t>
      </w:r>
      <w:r w:rsidRPr="00AC3FEF">
        <w:rPr>
          <w:rFonts w:ascii="Times New Roman" w:hAnsi="Times New Roman" w:cs="Times New Roman"/>
          <w:bCs/>
          <w:sz w:val="24"/>
          <w:szCs w:val="24"/>
        </w:rPr>
        <w:t>,</w:t>
      </w:r>
      <w:r w:rsidRPr="00AC3FEF">
        <w:rPr>
          <w:rFonts w:ascii="Times New Roman" w:hAnsi="Times New Roman" w:cs="Times New Roman"/>
          <w:sz w:val="24"/>
          <w:szCs w:val="24"/>
        </w:rPr>
        <w:t xml:space="preserve"> Agrotech Publishing</w:t>
      </w:r>
    </w:p>
    <w:p w:rsidR="00C77A23" w:rsidRPr="00AC3FEF" w:rsidRDefault="00C77A23" w:rsidP="00C77A23">
      <w:pPr>
        <w:shd w:val="clear" w:color="auto" w:fill="FFFFFF"/>
        <w:spacing w:after="0" w:line="240" w:lineRule="auto"/>
        <w:jc w:val="both"/>
        <w:rPr>
          <w:rFonts w:ascii="Times New Roman" w:eastAsia="Times New Roman" w:hAnsi="Times New Roman" w:cs="Times New Roman"/>
          <w:sz w:val="24"/>
          <w:szCs w:val="24"/>
        </w:rPr>
      </w:pPr>
      <w:r w:rsidRPr="00AC3FEF">
        <w:rPr>
          <w:rFonts w:ascii="Times New Roman" w:hAnsi="Times New Roman" w:cs="Times New Roman"/>
          <w:sz w:val="24"/>
          <w:szCs w:val="24"/>
        </w:rPr>
        <w:t xml:space="preserve">            Academy, 2017, </w:t>
      </w:r>
      <w:r w:rsidRPr="00AC3FEF">
        <w:rPr>
          <w:rFonts w:ascii="Times New Roman" w:eastAsia="Times New Roman" w:hAnsi="Times New Roman" w:cs="Times New Roman"/>
          <w:sz w:val="24"/>
          <w:szCs w:val="24"/>
        </w:rPr>
        <w:t>Udaipur.</w:t>
      </w:r>
    </w:p>
    <w:p w:rsidR="00C77A23" w:rsidRPr="00AC3FEF" w:rsidRDefault="00C77A23" w:rsidP="00C77A23">
      <w:pPr>
        <w:pStyle w:val="Heading1"/>
        <w:spacing w:before="0" w:beforeAutospacing="0" w:after="0" w:afterAutospacing="0"/>
        <w:jc w:val="both"/>
        <w:rPr>
          <w:b w:val="0"/>
          <w:sz w:val="24"/>
          <w:szCs w:val="24"/>
        </w:rPr>
      </w:pPr>
      <w:r w:rsidRPr="00AC3FEF">
        <w:rPr>
          <w:b w:val="0"/>
          <w:sz w:val="24"/>
          <w:szCs w:val="24"/>
        </w:rPr>
        <w:t xml:space="preserve">Unit-5: </w:t>
      </w:r>
      <w:hyperlink r:id="rId10" w:tooltip="Agricultural Finance &amp; Management" w:history="1">
        <w:r w:rsidRPr="00AC3FEF">
          <w:rPr>
            <w:rStyle w:val="Hyperlink"/>
            <w:b w:val="0"/>
            <w:sz w:val="24"/>
            <w:szCs w:val="24"/>
          </w:rPr>
          <w:t>Subba Reddy</w:t>
        </w:r>
      </w:hyperlink>
      <w:r w:rsidRPr="00AC3FEF">
        <w:rPr>
          <w:b w:val="0"/>
          <w:sz w:val="24"/>
          <w:szCs w:val="24"/>
        </w:rPr>
        <w:t xml:space="preserve"> S, </w:t>
      </w:r>
      <w:hyperlink r:id="rId11" w:tooltip="Agricultural Finance &amp; Management" w:history="1">
        <w:r w:rsidRPr="00AC3FEF">
          <w:rPr>
            <w:rStyle w:val="Hyperlink"/>
            <w:b w:val="0"/>
            <w:sz w:val="24"/>
            <w:szCs w:val="24"/>
          </w:rPr>
          <w:t xml:space="preserve"> Raghu Ram</w:t>
        </w:r>
      </w:hyperlink>
      <w:r w:rsidRPr="00AC3FEF">
        <w:rPr>
          <w:b w:val="0"/>
          <w:sz w:val="24"/>
          <w:szCs w:val="24"/>
        </w:rPr>
        <w:t xml:space="preserve"> P, </w:t>
      </w:r>
      <w:hyperlink r:id="rId12" w:history="1">
        <w:r w:rsidRPr="00AC3FEF">
          <w:rPr>
            <w:rStyle w:val="Hyperlink"/>
            <w:b w:val="0"/>
            <w:sz w:val="24"/>
            <w:szCs w:val="24"/>
          </w:rPr>
          <w:t>Agricultural Finance &amp; Management</w:t>
        </w:r>
      </w:hyperlink>
      <w:r w:rsidRPr="00AC3FEF">
        <w:rPr>
          <w:b w:val="0"/>
          <w:sz w:val="24"/>
          <w:szCs w:val="24"/>
        </w:rPr>
        <w:t>, Oxford &amp; Ibh</w:t>
      </w:r>
    </w:p>
    <w:p w:rsidR="00C77A23" w:rsidRPr="00AC3FEF" w:rsidRDefault="00C77A23" w:rsidP="00C77A23">
      <w:pPr>
        <w:pStyle w:val="Heading1"/>
        <w:spacing w:before="0" w:beforeAutospacing="0" w:after="0" w:afterAutospacing="0"/>
        <w:jc w:val="both"/>
        <w:rPr>
          <w:b w:val="0"/>
          <w:sz w:val="24"/>
          <w:szCs w:val="24"/>
        </w:rPr>
      </w:pPr>
      <w:r w:rsidRPr="00AC3FEF">
        <w:rPr>
          <w:b w:val="0"/>
          <w:sz w:val="24"/>
          <w:szCs w:val="24"/>
        </w:rPr>
        <w:t xml:space="preserve">            Publishing Co. Pvt. Ltd. New Delhi.</w:t>
      </w:r>
    </w:p>
    <w:p w:rsidR="00C77A23" w:rsidRPr="00AC3FEF" w:rsidRDefault="00C77A23" w:rsidP="00C77A23">
      <w:pPr>
        <w:pStyle w:val="Heading1"/>
        <w:spacing w:before="0" w:beforeAutospacing="0" w:after="0" w:afterAutospacing="0"/>
        <w:jc w:val="both"/>
        <w:rPr>
          <w:b w:val="0"/>
          <w:sz w:val="24"/>
          <w:szCs w:val="24"/>
        </w:rPr>
      </w:pPr>
      <w:r w:rsidRPr="00AC3FEF">
        <w:rPr>
          <w:b w:val="0"/>
          <w:sz w:val="24"/>
          <w:szCs w:val="24"/>
        </w:rPr>
        <w:t xml:space="preserve">  </w:t>
      </w:r>
    </w:p>
    <w:p w:rsidR="00C77A23" w:rsidRDefault="00C77A23" w:rsidP="00C77A2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Reference Items: books.</w:t>
      </w:r>
      <w:r w:rsidRPr="00142D34">
        <w:rPr>
          <w:rFonts w:ascii="Times New Roman" w:hAnsi="Times New Roman" w:cs="Times New Roman"/>
          <w:b/>
          <w:sz w:val="24"/>
          <w:szCs w:val="24"/>
        </w:rPr>
        <w:t xml:space="preserve"> </w:t>
      </w:r>
    </w:p>
    <w:p w:rsidR="00C77A23" w:rsidRPr="00142D34" w:rsidRDefault="00C77A23" w:rsidP="00C77A23">
      <w:pPr>
        <w:spacing w:after="0" w:line="240" w:lineRule="auto"/>
        <w:jc w:val="both"/>
        <w:rPr>
          <w:rFonts w:ascii="Times New Roman" w:hAnsi="Times New Roman" w:cs="Times New Roman"/>
          <w:b/>
          <w:sz w:val="24"/>
          <w:szCs w:val="24"/>
        </w:rPr>
      </w:pPr>
    </w:p>
    <w:p w:rsidR="00C77A23" w:rsidRPr="00AC3FEF" w:rsidRDefault="00C77A23" w:rsidP="00C77A23">
      <w:pPr>
        <w:pStyle w:val="Heading1"/>
        <w:spacing w:before="0" w:beforeAutospacing="0" w:after="0" w:afterAutospacing="0"/>
        <w:jc w:val="both"/>
        <w:rPr>
          <w:b w:val="0"/>
          <w:sz w:val="24"/>
          <w:szCs w:val="24"/>
        </w:rPr>
      </w:pPr>
      <w:r w:rsidRPr="00AC3FEF">
        <w:rPr>
          <w:b w:val="0"/>
          <w:sz w:val="24"/>
          <w:szCs w:val="24"/>
        </w:rPr>
        <w:t>1.</w:t>
      </w:r>
      <w:r>
        <w:rPr>
          <w:b w:val="0"/>
          <w:sz w:val="24"/>
          <w:szCs w:val="24"/>
        </w:rPr>
        <w:t xml:space="preserve"> </w:t>
      </w:r>
      <w:hyperlink r:id="rId13" w:history="1">
        <w:r w:rsidRPr="00AC3FEF">
          <w:rPr>
            <w:rStyle w:val="Hyperlink"/>
            <w:b w:val="0"/>
            <w:sz w:val="24"/>
            <w:szCs w:val="24"/>
          </w:rPr>
          <w:t>Freddie L. Barnard</w:t>
        </w:r>
      </w:hyperlink>
      <w:r w:rsidRPr="00AC3FEF">
        <w:rPr>
          <w:rStyle w:val="a-color-secondary"/>
          <w:b w:val="0"/>
          <w:sz w:val="24"/>
          <w:szCs w:val="24"/>
        </w:rPr>
        <w:t xml:space="preserve">, </w:t>
      </w:r>
      <w:hyperlink r:id="rId14" w:history="1">
        <w:r w:rsidRPr="00AC3FEF">
          <w:rPr>
            <w:rStyle w:val="Hyperlink"/>
            <w:b w:val="0"/>
            <w:sz w:val="24"/>
            <w:szCs w:val="24"/>
          </w:rPr>
          <w:t>Jay T. Akridge</w:t>
        </w:r>
      </w:hyperlink>
      <w:r w:rsidRPr="00AC3FEF">
        <w:rPr>
          <w:rStyle w:val="a-color-secondary"/>
          <w:b w:val="0"/>
          <w:sz w:val="24"/>
          <w:szCs w:val="24"/>
        </w:rPr>
        <w:t xml:space="preserve">, </w:t>
      </w:r>
      <w:r w:rsidRPr="00AC3FEF">
        <w:rPr>
          <w:rStyle w:val="a-size-large"/>
          <w:b w:val="0"/>
          <w:sz w:val="24"/>
          <w:szCs w:val="24"/>
        </w:rPr>
        <w:t>Agribusiness Management,</w:t>
      </w:r>
      <w:r w:rsidRPr="00AC3FEF">
        <w:rPr>
          <w:b w:val="0"/>
          <w:sz w:val="24"/>
          <w:szCs w:val="24"/>
        </w:rPr>
        <w:t xml:space="preserve"> Routledge Publishers. 2012,</w:t>
      </w:r>
    </w:p>
    <w:p w:rsidR="00C77A23" w:rsidRPr="00AC3FEF" w:rsidRDefault="00C77A23" w:rsidP="00C77A23">
      <w:pPr>
        <w:pStyle w:val="Heading1"/>
        <w:spacing w:before="0" w:beforeAutospacing="0" w:after="0" w:afterAutospacing="0"/>
        <w:jc w:val="both"/>
        <w:rPr>
          <w:b w:val="0"/>
          <w:sz w:val="24"/>
          <w:szCs w:val="24"/>
        </w:rPr>
      </w:pPr>
      <w:r w:rsidRPr="00AC3FEF">
        <w:rPr>
          <w:b w:val="0"/>
          <w:sz w:val="24"/>
          <w:szCs w:val="24"/>
        </w:rPr>
        <w:t xml:space="preserve">  </w:t>
      </w:r>
      <w:r>
        <w:rPr>
          <w:b w:val="0"/>
          <w:sz w:val="24"/>
          <w:szCs w:val="24"/>
        </w:rPr>
        <w:t xml:space="preserve"> </w:t>
      </w:r>
      <w:r w:rsidRPr="00AC3FEF">
        <w:rPr>
          <w:b w:val="0"/>
          <w:sz w:val="24"/>
          <w:szCs w:val="24"/>
        </w:rPr>
        <w:t xml:space="preserve"> Canada.</w:t>
      </w:r>
    </w:p>
    <w:p w:rsidR="00C77A23" w:rsidRPr="00AC3FEF" w:rsidRDefault="00C77A23" w:rsidP="00C77A23">
      <w:pPr>
        <w:spacing w:after="0" w:line="240" w:lineRule="auto"/>
        <w:jc w:val="both"/>
        <w:rPr>
          <w:rStyle w:val="a-label"/>
          <w:rFonts w:ascii="Times New Roman" w:hAnsi="Times New Roman" w:cs="Times New Roman"/>
          <w:sz w:val="24"/>
          <w:szCs w:val="24"/>
        </w:rPr>
      </w:pPr>
      <w:r w:rsidRPr="00AC3FEF">
        <w:rPr>
          <w:rFonts w:ascii="Times New Roman" w:hAnsi="Times New Roman" w:cs="Times New Roman"/>
          <w:sz w:val="24"/>
          <w:szCs w:val="24"/>
        </w:rPr>
        <w:t>2.</w:t>
      </w:r>
      <w:r w:rsidRPr="00AC3FEF">
        <w:rPr>
          <w:rStyle w:val="a-size-small"/>
          <w:rFonts w:ascii="Times New Roman" w:hAnsi="Times New Roman" w:cs="Times New Roman"/>
          <w:sz w:val="24"/>
          <w:szCs w:val="24"/>
        </w:rPr>
        <w:t xml:space="preserve"> Acharya S.S, </w:t>
      </w:r>
      <w:r w:rsidRPr="00AC3FEF">
        <w:rPr>
          <w:rFonts w:ascii="Times New Roman" w:hAnsi="Times New Roman" w:cs="Times New Roman"/>
          <w:sz w:val="24"/>
          <w:szCs w:val="24"/>
        </w:rPr>
        <w:t>Agricultural</w:t>
      </w:r>
      <w:r w:rsidRPr="00AC3FEF">
        <w:rPr>
          <w:rStyle w:val="a-label"/>
          <w:rFonts w:ascii="Times New Roman" w:hAnsi="Times New Roman" w:cs="Times New Roman"/>
          <w:sz w:val="24"/>
          <w:szCs w:val="24"/>
        </w:rPr>
        <w:t xml:space="preserve"> Marketing In India, </w:t>
      </w:r>
      <w:r w:rsidRPr="00AC3FEF">
        <w:rPr>
          <w:rFonts w:ascii="Times New Roman" w:hAnsi="Times New Roman" w:cs="Times New Roman"/>
          <w:sz w:val="24"/>
          <w:szCs w:val="24"/>
        </w:rPr>
        <w:t xml:space="preserve">Oxford &amp; Ibh Publishing Co. Pvt. Ltd. </w:t>
      </w:r>
      <w:r w:rsidRPr="00AC3FEF">
        <w:rPr>
          <w:rStyle w:val="a-label"/>
          <w:rFonts w:ascii="Times New Roman" w:hAnsi="Times New Roman" w:cs="Times New Roman"/>
          <w:sz w:val="24"/>
          <w:szCs w:val="24"/>
        </w:rPr>
        <w:t>2019</w:t>
      </w:r>
    </w:p>
    <w:p w:rsidR="00C77A23" w:rsidRPr="00AC3FEF" w:rsidRDefault="00C77A23" w:rsidP="00C77A23">
      <w:pPr>
        <w:spacing w:after="0" w:line="240" w:lineRule="auto"/>
        <w:jc w:val="both"/>
        <w:rPr>
          <w:rFonts w:ascii="Times New Roman" w:hAnsi="Times New Roman" w:cs="Times New Roman"/>
          <w:sz w:val="24"/>
          <w:szCs w:val="24"/>
        </w:rPr>
      </w:pPr>
      <w:r w:rsidRPr="00AC3FEF">
        <w:rPr>
          <w:rStyle w:val="a-label"/>
          <w:rFonts w:ascii="Times New Roman" w:hAnsi="Times New Roman" w:cs="Times New Roman"/>
          <w:sz w:val="24"/>
          <w:szCs w:val="24"/>
        </w:rPr>
        <w:t xml:space="preserve">    </w:t>
      </w:r>
      <w:r w:rsidRPr="00AC3FEF">
        <w:rPr>
          <w:rFonts w:ascii="Times New Roman" w:hAnsi="Times New Roman" w:cs="Times New Roman"/>
          <w:sz w:val="24"/>
          <w:szCs w:val="24"/>
        </w:rPr>
        <w:t>New Delhi.</w:t>
      </w:r>
    </w:p>
    <w:p w:rsidR="00C77A23" w:rsidRPr="00AC3FEF" w:rsidRDefault="00C77A23" w:rsidP="00C77A23">
      <w:pPr>
        <w:shd w:val="clear" w:color="auto" w:fill="FFFFFF"/>
        <w:spacing w:after="0" w:line="240" w:lineRule="auto"/>
        <w:jc w:val="both"/>
        <w:outlineLvl w:val="0"/>
        <w:rPr>
          <w:rFonts w:ascii="Times New Roman" w:eastAsia="Times New Roman" w:hAnsi="Times New Roman" w:cs="Times New Roman"/>
          <w:bCs/>
          <w:kern w:val="36"/>
          <w:sz w:val="24"/>
          <w:szCs w:val="24"/>
        </w:rPr>
      </w:pPr>
      <w:r w:rsidRPr="00AC3FEF">
        <w:rPr>
          <w:rFonts w:ascii="Times New Roman" w:eastAsia="Times New Roman" w:hAnsi="Times New Roman" w:cs="Times New Roman"/>
          <w:bCs/>
          <w:kern w:val="36"/>
          <w:sz w:val="24"/>
          <w:szCs w:val="24"/>
        </w:rPr>
        <w:t>3.</w:t>
      </w:r>
      <w:r>
        <w:rPr>
          <w:rFonts w:ascii="Times New Roman" w:eastAsia="Times New Roman" w:hAnsi="Times New Roman" w:cs="Times New Roman"/>
          <w:bCs/>
          <w:kern w:val="36"/>
          <w:sz w:val="24"/>
          <w:szCs w:val="24"/>
        </w:rPr>
        <w:t xml:space="preserve"> </w:t>
      </w:r>
      <w:r w:rsidRPr="00AC3FEF">
        <w:rPr>
          <w:rFonts w:ascii="Times New Roman" w:eastAsia="Times New Roman" w:hAnsi="Times New Roman" w:cs="Times New Roman"/>
          <w:bCs/>
          <w:kern w:val="36"/>
          <w:sz w:val="24"/>
          <w:szCs w:val="24"/>
        </w:rPr>
        <w:t>Sharma, Entrepreneurship in Livestock &amp; Agriculture, CBS Publication, 2010 New Delhi,</w:t>
      </w:r>
    </w:p>
    <w:p w:rsidR="00C77A23" w:rsidRDefault="00C77A23" w:rsidP="00C77A23">
      <w:pPr>
        <w:pStyle w:val="Heading1"/>
        <w:shd w:val="clear" w:color="auto" w:fill="FFFFFF"/>
        <w:spacing w:before="0" w:beforeAutospacing="0" w:after="0" w:afterAutospacing="0"/>
        <w:jc w:val="both"/>
        <w:rPr>
          <w:rStyle w:val="a-size-medium"/>
          <w:b w:val="0"/>
          <w:sz w:val="24"/>
          <w:szCs w:val="24"/>
        </w:rPr>
      </w:pPr>
      <w:r w:rsidRPr="00AC3FEF">
        <w:rPr>
          <w:b w:val="0"/>
          <w:sz w:val="24"/>
          <w:szCs w:val="24"/>
        </w:rPr>
        <w:t>4.</w:t>
      </w:r>
      <w:r>
        <w:rPr>
          <w:b w:val="0"/>
          <w:sz w:val="24"/>
          <w:szCs w:val="24"/>
        </w:rPr>
        <w:t xml:space="preserve"> </w:t>
      </w:r>
      <w:hyperlink r:id="rId15" w:history="1">
        <w:r w:rsidRPr="00AC3FEF">
          <w:rPr>
            <w:rStyle w:val="Hyperlink"/>
            <w:b w:val="0"/>
            <w:sz w:val="24"/>
            <w:szCs w:val="24"/>
            <w:shd w:val="clear" w:color="auto" w:fill="FFFFFF"/>
          </w:rPr>
          <w:t>Dr. Smita Diwase</w:t>
        </w:r>
      </w:hyperlink>
      <w:r w:rsidRPr="00AC3FEF">
        <w:rPr>
          <w:b w:val="0"/>
          <w:sz w:val="24"/>
          <w:szCs w:val="24"/>
        </w:rPr>
        <w:t xml:space="preserve">, </w:t>
      </w:r>
      <w:r w:rsidRPr="00AC3FEF">
        <w:rPr>
          <w:rStyle w:val="a-size-large"/>
          <w:b w:val="0"/>
          <w:sz w:val="24"/>
          <w:szCs w:val="24"/>
        </w:rPr>
        <w:t xml:space="preserve">Indian Agriculture and Agribusiness Management, </w:t>
      </w:r>
      <w:r w:rsidRPr="00AC3FEF">
        <w:rPr>
          <w:rStyle w:val="a-size-medium"/>
          <w:b w:val="0"/>
          <w:sz w:val="24"/>
          <w:szCs w:val="24"/>
        </w:rPr>
        <w:t>Krish</w:t>
      </w:r>
      <w:r>
        <w:rPr>
          <w:rStyle w:val="a-size-medium"/>
          <w:b w:val="0"/>
          <w:sz w:val="24"/>
          <w:szCs w:val="24"/>
        </w:rPr>
        <w:t xml:space="preserve"> </w:t>
      </w:r>
      <w:r w:rsidRPr="00AC3FEF">
        <w:rPr>
          <w:rStyle w:val="a-size-medium"/>
          <w:b w:val="0"/>
          <w:sz w:val="24"/>
          <w:szCs w:val="24"/>
        </w:rPr>
        <w:t>Management</w:t>
      </w:r>
      <w:r>
        <w:rPr>
          <w:rStyle w:val="a-size-medium"/>
          <w:b w:val="0"/>
          <w:sz w:val="24"/>
          <w:szCs w:val="24"/>
        </w:rPr>
        <w:t xml:space="preserve"> </w:t>
      </w:r>
    </w:p>
    <w:p w:rsidR="00C77A23" w:rsidRPr="00AC3FEF" w:rsidRDefault="00C77A23" w:rsidP="00C77A23">
      <w:pPr>
        <w:pStyle w:val="Heading1"/>
        <w:shd w:val="clear" w:color="auto" w:fill="FFFFFF"/>
        <w:spacing w:before="0" w:beforeAutospacing="0" w:after="0" w:afterAutospacing="0"/>
        <w:jc w:val="both"/>
        <w:rPr>
          <w:b w:val="0"/>
          <w:sz w:val="24"/>
          <w:szCs w:val="24"/>
        </w:rPr>
      </w:pPr>
      <w:r>
        <w:rPr>
          <w:rStyle w:val="a-size-medium"/>
          <w:b w:val="0"/>
          <w:sz w:val="24"/>
          <w:szCs w:val="24"/>
        </w:rPr>
        <w:t xml:space="preserve">    </w:t>
      </w:r>
      <w:r w:rsidRPr="00AC3FEF">
        <w:rPr>
          <w:rStyle w:val="a-size-medium"/>
          <w:b w:val="0"/>
          <w:sz w:val="24"/>
          <w:szCs w:val="24"/>
        </w:rPr>
        <w:t>Network, 2017,New Delhi</w:t>
      </w:r>
    </w:p>
    <w:p w:rsidR="00C77A23" w:rsidRPr="00AC3FEF" w:rsidRDefault="00C77A23" w:rsidP="00C77A23">
      <w:pPr>
        <w:shd w:val="clear" w:color="auto" w:fill="FFFFFF"/>
        <w:spacing w:after="0" w:line="240" w:lineRule="auto"/>
        <w:jc w:val="both"/>
        <w:rPr>
          <w:rFonts w:ascii="Times New Roman" w:hAnsi="Times New Roman" w:cs="Times New Roman"/>
          <w:sz w:val="24"/>
          <w:szCs w:val="24"/>
        </w:rPr>
      </w:pPr>
      <w:r w:rsidRPr="00AC3FEF">
        <w:rPr>
          <w:rStyle w:val="author"/>
          <w:rFonts w:ascii="Times New Roman" w:hAnsi="Times New Roman" w:cs="Times New Roman"/>
          <w:sz w:val="24"/>
          <w:szCs w:val="24"/>
        </w:rPr>
        <w:t>5.</w:t>
      </w:r>
      <w:r>
        <w:rPr>
          <w:rStyle w:val="author"/>
          <w:rFonts w:ascii="Times New Roman" w:hAnsi="Times New Roman" w:cs="Times New Roman"/>
          <w:sz w:val="24"/>
          <w:szCs w:val="24"/>
        </w:rPr>
        <w:t xml:space="preserve"> </w:t>
      </w:r>
      <w:hyperlink r:id="rId16" w:history="1">
        <w:r w:rsidRPr="00AC3FEF">
          <w:rPr>
            <w:rStyle w:val="Hyperlink"/>
            <w:rFonts w:ascii="Times New Roman" w:hAnsi="Times New Roman" w:cs="Times New Roman"/>
            <w:sz w:val="24"/>
            <w:szCs w:val="24"/>
          </w:rPr>
          <w:t>Ramesh Chand</w:t>
        </w:r>
      </w:hyperlink>
      <w:r w:rsidRPr="00AC3FEF">
        <w:rPr>
          <w:rStyle w:val="author"/>
          <w:rFonts w:ascii="Times New Roman" w:hAnsi="Times New Roman" w:cs="Times New Roman"/>
          <w:sz w:val="24"/>
          <w:szCs w:val="24"/>
        </w:rPr>
        <w:t xml:space="preserve">, </w:t>
      </w:r>
      <w:r w:rsidRPr="00AC3FEF">
        <w:rPr>
          <w:rStyle w:val="a-size-large"/>
          <w:rFonts w:ascii="Times New Roman" w:hAnsi="Times New Roman" w:cs="Times New Roman"/>
          <w:sz w:val="24"/>
          <w:szCs w:val="24"/>
        </w:rPr>
        <w:t>Agriculture Marketing,</w:t>
      </w:r>
      <w:r w:rsidRPr="00AC3FEF">
        <w:rPr>
          <w:rFonts w:ascii="Times New Roman" w:hAnsi="Times New Roman" w:cs="Times New Roman"/>
          <w:sz w:val="24"/>
          <w:szCs w:val="24"/>
        </w:rPr>
        <w:t xml:space="preserve"> </w:t>
      </w:r>
      <w:hyperlink r:id="rId17" w:history="1">
        <w:r w:rsidRPr="00AC3FEF">
          <w:rPr>
            <w:rStyle w:val="Hyperlink"/>
            <w:rFonts w:ascii="Times New Roman" w:hAnsi="Times New Roman" w:cs="Times New Roman"/>
            <w:sz w:val="24"/>
            <w:szCs w:val="24"/>
            <w:shd w:val="clear" w:color="auto" w:fill="FFFFFF"/>
          </w:rPr>
          <w:t>KSK Publishers &amp; Distributors</w:t>
        </w:r>
      </w:hyperlink>
      <w:r w:rsidRPr="00AC3FEF">
        <w:rPr>
          <w:rFonts w:ascii="Times New Roman" w:hAnsi="Times New Roman" w:cs="Times New Roman"/>
          <w:sz w:val="24"/>
          <w:szCs w:val="24"/>
        </w:rPr>
        <w:t>, </w:t>
      </w:r>
      <w:r w:rsidRPr="00AC3FEF">
        <w:rPr>
          <w:rStyle w:val="a-size-medium"/>
          <w:rFonts w:ascii="Times New Roman" w:hAnsi="Times New Roman" w:cs="Times New Roman"/>
          <w:sz w:val="24"/>
          <w:szCs w:val="24"/>
        </w:rPr>
        <w:t xml:space="preserve"> 2011, Delhi</w:t>
      </w:r>
    </w:p>
    <w:p w:rsidR="00C77A23" w:rsidRPr="00AC3FEF" w:rsidRDefault="00C77A23" w:rsidP="00C77A23">
      <w:pPr>
        <w:pStyle w:val="Heading1"/>
        <w:shd w:val="clear" w:color="auto" w:fill="FFFFFF"/>
        <w:spacing w:before="0" w:beforeAutospacing="0" w:after="0" w:afterAutospacing="0"/>
        <w:jc w:val="both"/>
        <w:rPr>
          <w:b w:val="0"/>
          <w:sz w:val="24"/>
          <w:szCs w:val="24"/>
          <w:shd w:val="clear" w:color="auto" w:fill="FFFFFF"/>
        </w:rPr>
      </w:pPr>
      <w:r w:rsidRPr="00AC3FEF">
        <w:rPr>
          <w:b w:val="0"/>
          <w:sz w:val="24"/>
          <w:szCs w:val="24"/>
        </w:rPr>
        <w:t>6.</w:t>
      </w:r>
      <w:r w:rsidRPr="00AC3FEF">
        <w:rPr>
          <w:b w:val="0"/>
          <w:sz w:val="24"/>
          <w:szCs w:val="24"/>
          <w:shd w:val="clear" w:color="auto" w:fill="FFFFFF"/>
        </w:rPr>
        <w:t xml:space="preserve"> Katnalli Gauradevi S, Agro-Based Industries in India,  ABD Publishers, Jaipur.</w:t>
      </w:r>
    </w:p>
    <w:p w:rsidR="00C77A23" w:rsidRPr="00AC3FEF" w:rsidRDefault="00C77A23" w:rsidP="00C77A23">
      <w:pPr>
        <w:pStyle w:val="Heading1"/>
        <w:shd w:val="clear" w:color="auto" w:fill="FFFFFF"/>
        <w:spacing w:before="0" w:beforeAutospacing="0" w:after="0" w:afterAutospacing="0"/>
        <w:jc w:val="both"/>
        <w:rPr>
          <w:b w:val="0"/>
          <w:sz w:val="24"/>
          <w:szCs w:val="24"/>
          <w:shd w:val="clear" w:color="auto" w:fill="FFFFFF"/>
        </w:rPr>
      </w:pPr>
      <w:r w:rsidRPr="00AC3FEF">
        <w:rPr>
          <w:b w:val="0"/>
          <w:sz w:val="24"/>
          <w:szCs w:val="24"/>
        </w:rPr>
        <w:t>7.</w:t>
      </w:r>
      <w:r>
        <w:rPr>
          <w:b w:val="0"/>
          <w:sz w:val="24"/>
          <w:szCs w:val="24"/>
        </w:rPr>
        <w:t xml:space="preserve"> </w:t>
      </w:r>
      <w:hyperlink r:id="rId18" w:history="1">
        <w:r w:rsidRPr="00AC3FEF">
          <w:rPr>
            <w:rStyle w:val="Hyperlink"/>
            <w:b w:val="0"/>
            <w:sz w:val="24"/>
            <w:szCs w:val="24"/>
          </w:rPr>
          <w:t>Srinivas Puri</w:t>
        </w:r>
      </w:hyperlink>
      <w:r w:rsidRPr="00AC3FEF">
        <w:rPr>
          <w:rStyle w:val="author"/>
          <w:b w:val="0"/>
          <w:sz w:val="24"/>
          <w:szCs w:val="24"/>
        </w:rPr>
        <w:t xml:space="preserve">, </w:t>
      </w:r>
      <w:r w:rsidRPr="00AC3FEF">
        <w:rPr>
          <w:rStyle w:val="a-size-large"/>
          <w:b w:val="0"/>
          <w:sz w:val="24"/>
          <w:szCs w:val="24"/>
        </w:rPr>
        <w:t>Agro-Based Industries and Their Prospects,</w:t>
      </w:r>
      <w:r w:rsidRPr="00AC3FEF">
        <w:rPr>
          <w:b w:val="0"/>
          <w:sz w:val="24"/>
          <w:szCs w:val="24"/>
          <w:shd w:val="clear" w:color="auto" w:fill="FFFFFF"/>
        </w:rPr>
        <w:t xml:space="preserve"> Random Publications, 2016, New</w:t>
      </w:r>
    </w:p>
    <w:p w:rsidR="00C77A23" w:rsidRDefault="00C77A23" w:rsidP="00C77A23">
      <w:pPr>
        <w:pStyle w:val="Heading1"/>
        <w:shd w:val="clear" w:color="auto" w:fill="FFFFFF"/>
        <w:spacing w:before="0" w:beforeAutospacing="0" w:after="0" w:afterAutospacing="0"/>
        <w:jc w:val="both"/>
        <w:rPr>
          <w:b w:val="0"/>
          <w:sz w:val="24"/>
          <w:szCs w:val="24"/>
          <w:shd w:val="clear" w:color="auto" w:fill="FFFFFF"/>
        </w:rPr>
      </w:pPr>
      <w:r w:rsidRPr="00AC3FEF">
        <w:rPr>
          <w:b w:val="0"/>
          <w:sz w:val="24"/>
          <w:szCs w:val="24"/>
          <w:shd w:val="clear" w:color="auto" w:fill="FFFFFF"/>
        </w:rPr>
        <w:t xml:space="preserve">   </w:t>
      </w:r>
      <w:r>
        <w:rPr>
          <w:b w:val="0"/>
          <w:sz w:val="24"/>
          <w:szCs w:val="24"/>
          <w:shd w:val="clear" w:color="auto" w:fill="FFFFFF"/>
        </w:rPr>
        <w:t xml:space="preserve"> </w:t>
      </w:r>
      <w:r w:rsidRPr="00AC3FEF">
        <w:rPr>
          <w:b w:val="0"/>
          <w:sz w:val="24"/>
          <w:szCs w:val="24"/>
          <w:shd w:val="clear" w:color="auto" w:fill="FFFFFF"/>
        </w:rPr>
        <w:t xml:space="preserve">Delhi, </w:t>
      </w:r>
    </w:p>
    <w:p w:rsidR="00C77A23" w:rsidRDefault="00C77A23" w:rsidP="00C77A23">
      <w:pPr>
        <w:pStyle w:val="Heading1"/>
        <w:shd w:val="clear" w:color="auto" w:fill="FFFFFF"/>
        <w:spacing w:before="0" w:beforeAutospacing="0" w:after="0" w:afterAutospacing="0"/>
        <w:jc w:val="both"/>
        <w:rPr>
          <w:b w:val="0"/>
          <w:sz w:val="24"/>
          <w:szCs w:val="24"/>
          <w:shd w:val="clear" w:color="auto" w:fill="FFFFFF"/>
        </w:rPr>
      </w:pPr>
    </w:p>
    <w:p w:rsidR="00C77A23" w:rsidRDefault="00C77A23" w:rsidP="00C77A23">
      <w:pPr>
        <w:pStyle w:val="Heading1"/>
        <w:shd w:val="clear" w:color="auto" w:fill="FFFFFF"/>
        <w:spacing w:before="0" w:beforeAutospacing="0" w:after="0" w:afterAutospacing="0"/>
        <w:jc w:val="both"/>
        <w:rPr>
          <w:sz w:val="24"/>
          <w:szCs w:val="24"/>
          <w:shd w:val="clear" w:color="auto" w:fill="FFFFFF"/>
        </w:rPr>
      </w:pPr>
      <w:r>
        <w:rPr>
          <w:sz w:val="24"/>
          <w:szCs w:val="24"/>
          <w:shd w:val="clear" w:color="auto" w:fill="FFFFFF"/>
        </w:rPr>
        <w:t>Journals</w:t>
      </w:r>
    </w:p>
    <w:p w:rsidR="00C77A23" w:rsidRPr="00AC3FEF" w:rsidRDefault="00C77A23" w:rsidP="00C77A23">
      <w:pPr>
        <w:pStyle w:val="Heading1"/>
        <w:shd w:val="clear" w:color="auto" w:fill="FFFFFF"/>
        <w:spacing w:before="0" w:beforeAutospacing="0" w:after="0" w:afterAutospacing="0"/>
        <w:jc w:val="both"/>
        <w:rPr>
          <w:b w:val="0"/>
          <w:sz w:val="24"/>
          <w:szCs w:val="24"/>
        </w:rPr>
      </w:pPr>
      <w:r w:rsidRPr="00AC3FEF">
        <w:rPr>
          <w:b w:val="0"/>
          <w:sz w:val="24"/>
          <w:szCs w:val="24"/>
          <w:shd w:val="clear" w:color="auto" w:fill="FFFFFF"/>
        </w:rPr>
        <w:t xml:space="preserve">8. </w:t>
      </w:r>
      <w:r w:rsidRPr="00AC3FEF">
        <w:rPr>
          <w:b w:val="0"/>
          <w:sz w:val="24"/>
          <w:szCs w:val="24"/>
        </w:rPr>
        <w:t>The Madras Agricultural Journal, NABARD, Tamil Nadu Regional Office, Chenn</w:t>
      </w:r>
      <w:r>
        <w:rPr>
          <w:b w:val="0"/>
          <w:sz w:val="24"/>
          <w:szCs w:val="24"/>
        </w:rPr>
        <w:t>a</w:t>
      </w:r>
      <w:r w:rsidRPr="00AC3FEF">
        <w:rPr>
          <w:b w:val="0"/>
          <w:sz w:val="24"/>
          <w:szCs w:val="24"/>
        </w:rPr>
        <w:t>i.</w:t>
      </w:r>
    </w:p>
    <w:p w:rsidR="00C77A23" w:rsidRPr="00AC3FEF" w:rsidRDefault="00C77A23" w:rsidP="00C77A23">
      <w:pPr>
        <w:pStyle w:val="Heading1"/>
        <w:shd w:val="clear" w:color="auto" w:fill="FFFFFF"/>
        <w:spacing w:before="0" w:beforeAutospacing="0" w:after="0" w:afterAutospacing="0"/>
        <w:jc w:val="both"/>
        <w:rPr>
          <w:b w:val="0"/>
          <w:sz w:val="24"/>
          <w:szCs w:val="24"/>
        </w:rPr>
      </w:pPr>
      <w:r w:rsidRPr="00AC3FEF">
        <w:rPr>
          <w:b w:val="0"/>
          <w:sz w:val="24"/>
          <w:szCs w:val="24"/>
        </w:rPr>
        <w:t>9.</w:t>
      </w:r>
      <w:r>
        <w:rPr>
          <w:b w:val="0"/>
          <w:sz w:val="24"/>
          <w:szCs w:val="24"/>
        </w:rPr>
        <w:t xml:space="preserve"> </w:t>
      </w:r>
      <w:r w:rsidRPr="00AC3FEF">
        <w:rPr>
          <w:b w:val="0"/>
          <w:sz w:val="24"/>
          <w:szCs w:val="24"/>
        </w:rPr>
        <w:t>Yojana, Rural Development, New Delhi</w:t>
      </w:r>
    </w:p>
    <w:p w:rsidR="00C77A23" w:rsidRPr="00AC3FEF" w:rsidRDefault="00C77A23" w:rsidP="00C77A23">
      <w:pPr>
        <w:pStyle w:val="Heading1"/>
        <w:shd w:val="clear" w:color="auto" w:fill="FFFFFF"/>
        <w:spacing w:before="0" w:beforeAutospacing="0" w:after="0" w:afterAutospacing="0"/>
        <w:jc w:val="both"/>
        <w:rPr>
          <w:b w:val="0"/>
          <w:sz w:val="24"/>
          <w:szCs w:val="24"/>
        </w:rPr>
      </w:pPr>
      <w:r w:rsidRPr="00AC3FEF">
        <w:rPr>
          <w:b w:val="0"/>
          <w:sz w:val="24"/>
          <w:szCs w:val="24"/>
        </w:rPr>
        <w:t>10.</w:t>
      </w:r>
      <w:r>
        <w:rPr>
          <w:b w:val="0"/>
          <w:sz w:val="24"/>
          <w:szCs w:val="24"/>
        </w:rPr>
        <w:t xml:space="preserve"> </w:t>
      </w:r>
      <w:r w:rsidRPr="00AC3FEF">
        <w:rPr>
          <w:b w:val="0"/>
          <w:sz w:val="24"/>
          <w:szCs w:val="24"/>
        </w:rPr>
        <w:t>Agricutural Update, Muzaffar Nagar, UP</w:t>
      </w:r>
    </w:p>
    <w:p w:rsidR="00C77A23" w:rsidRPr="00AC3FEF" w:rsidRDefault="00C77A23" w:rsidP="00C77A23">
      <w:pPr>
        <w:pStyle w:val="Heading1"/>
        <w:shd w:val="clear" w:color="auto" w:fill="FFFFFF"/>
        <w:spacing w:before="0" w:beforeAutospacing="0" w:after="0" w:afterAutospacing="0"/>
        <w:jc w:val="both"/>
        <w:rPr>
          <w:b w:val="0"/>
          <w:sz w:val="24"/>
          <w:szCs w:val="24"/>
        </w:rPr>
      </w:pPr>
      <w:r w:rsidRPr="00AC3FEF">
        <w:rPr>
          <w:b w:val="0"/>
          <w:sz w:val="24"/>
          <w:szCs w:val="24"/>
        </w:rPr>
        <w:t>11.</w:t>
      </w:r>
      <w:r>
        <w:rPr>
          <w:b w:val="0"/>
          <w:sz w:val="24"/>
          <w:szCs w:val="24"/>
        </w:rPr>
        <w:t xml:space="preserve"> </w:t>
      </w:r>
      <w:r w:rsidRPr="00AC3FEF">
        <w:rPr>
          <w:b w:val="0"/>
          <w:sz w:val="24"/>
          <w:szCs w:val="24"/>
        </w:rPr>
        <w:t>Agri Business and Food Industry, New Delhi</w:t>
      </w:r>
    </w:p>
    <w:p w:rsidR="00C77A23" w:rsidRPr="00AC3FEF" w:rsidRDefault="00C77A23" w:rsidP="00C77A23">
      <w:pPr>
        <w:pStyle w:val="Heading1"/>
        <w:shd w:val="clear" w:color="auto" w:fill="FFFFFF"/>
        <w:spacing w:before="0" w:beforeAutospacing="0" w:after="0" w:afterAutospacing="0"/>
        <w:jc w:val="both"/>
        <w:rPr>
          <w:b w:val="0"/>
          <w:sz w:val="24"/>
          <w:szCs w:val="24"/>
        </w:rPr>
      </w:pPr>
      <w:r w:rsidRPr="00AC3FEF">
        <w:rPr>
          <w:b w:val="0"/>
          <w:sz w:val="24"/>
          <w:szCs w:val="24"/>
        </w:rPr>
        <w:t>12. Kurukshetra, Ministry of Rural Development, New Delhi.</w:t>
      </w:r>
    </w:p>
    <w:p w:rsidR="00C77A23" w:rsidRPr="00AC3FEF" w:rsidRDefault="00C77A23" w:rsidP="00C77A23">
      <w:pPr>
        <w:pStyle w:val="Heading1"/>
        <w:shd w:val="clear" w:color="auto" w:fill="FFFFFF"/>
        <w:spacing w:before="0" w:beforeAutospacing="0" w:after="0" w:afterAutospacing="0"/>
        <w:jc w:val="both"/>
        <w:rPr>
          <w:b w:val="0"/>
          <w:sz w:val="24"/>
          <w:szCs w:val="24"/>
        </w:rPr>
      </w:pPr>
      <w:r w:rsidRPr="00AC3FEF">
        <w:rPr>
          <w:b w:val="0"/>
          <w:sz w:val="24"/>
          <w:szCs w:val="24"/>
        </w:rPr>
        <w:t>13. Kisan World, Chennai.</w:t>
      </w:r>
    </w:p>
    <w:p w:rsidR="00C77A23" w:rsidRPr="00AC3FEF" w:rsidRDefault="00C77A23" w:rsidP="00C77A23">
      <w:pPr>
        <w:spacing w:after="0" w:line="240" w:lineRule="auto"/>
        <w:jc w:val="both"/>
        <w:rPr>
          <w:rFonts w:ascii="Times New Roman" w:hAnsi="Times New Roman" w:cs="Times New Roman"/>
          <w:sz w:val="24"/>
          <w:szCs w:val="24"/>
        </w:rPr>
      </w:pPr>
    </w:p>
    <w:p w:rsidR="00C77A23" w:rsidRPr="00142D34" w:rsidRDefault="00C77A23" w:rsidP="00C77A23">
      <w:pPr>
        <w:spacing w:after="0" w:line="240" w:lineRule="auto"/>
        <w:jc w:val="both"/>
        <w:rPr>
          <w:rFonts w:ascii="Times New Roman" w:hAnsi="Times New Roman" w:cs="Times New Roman"/>
          <w:b/>
          <w:sz w:val="24"/>
          <w:szCs w:val="24"/>
        </w:rPr>
      </w:pPr>
      <w:r w:rsidRPr="00142D34">
        <w:rPr>
          <w:rFonts w:ascii="Times New Roman" w:hAnsi="Times New Roman" w:cs="Times New Roman"/>
          <w:b/>
          <w:sz w:val="24"/>
          <w:szCs w:val="24"/>
        </w:rPr>
        <w:t>E-Materials</w:t>
      </w:r>
    </w:p>
    <w:p w:rsidR="00C77A23" w:rsidRPr="00AC3FEF" w:rsidRDefault="00C77A23" w:rsidP="00C77A23">
      <w:pPr>
        <w:shd w:val="clear" w:color="auto" w:fill="FFFFFF"/>
        <w:spacing w:after="0" w:line="240" w:lineRule="auto"/>
        <w:jc w:val="both"/>
        <w:rPr>
          <w:rFonts w:ascii="Times New Roman" w:hAnsi="Times New Roman" w:cs="Times New Roman"/>
          <w:sz w:val="24"/>
          <w:szCs w:val="24"/>
        </w:rPr>
      </w:pPr>
      <w:r w:rsidRPr="00AC3FEF">
        <w:rPr>
          <w:rFonts w:ascii="Times New Roman" w:hAnsi="Times New Roman" w:cs="Times New Roman"/>
          <w:sz w:val="24"/>
          <w:szCs w:val="24"/>
        </w:rPr>
        <w:t xml:space="preserve">‎1. Vedamurthy K.B. </w:t>
      </w:r>
      <w:r w:rsidRPr="00AC3FEF">
        <w:rPr>
          <w:rFonts w:ascii="Times New Roman" w:hAnsi="Times New Roman" w:cs="Times New Roman"/>
          <w:bCs/>
          <w:sz w:val="24"/>
          <w:szCs w:val="24"/>
        </w:rPr>
        <w:t xml:space="preserve">Agribusiness Management and Trade. </w:t>
      </w:r>
      <w:r w:rsidRPr="00AC3FEF">
        <w:rPr>
          <w:rFonts w:ascii="Times New Roman" w:hAnsi="Times New Roman" w:cs="Times New Roman"/>
          <w:sz w:val="24"/>
          <w:szCs w:val="24"/>
        </w:rPr>
        <w:t>www.agrimoon.com</w:t>
      </w:r>
      <w:r>
        <w:rPr>
          <w:rFonts w:ascii="Times New Roman" w:hAnsi="Times New Roman" w:cs="Times New Roman"/>
          <w:sz w:val="24"/>
          <w:szCs w:val="24"/>
        </w:rPr>
        <w:t>.</w:t>
      </w:r>
      <w:r w:rsidRPr="00AC3FEF">
        <w:rPr>
          <w:rFonts w:ascii="Times New Roman" w:hAnsi="Times New Roman" w:cs="Times New Roman"/>
          <w:sz w:val="24"/>
          <w:szCs w:val="24"/>
        </w:rPr>
        <w:t xml:space="preserve"> </w:t>
      </w:r>
    </w:p>
    <w:p w:rsidR="00C77A23" w:rsidRPr="00AC3FEF" w:rsidRDefault="00C77A23" w:rsidP="00C77A23">
      <w:pPr>
        <w:shd w:val="clear" w:color="auto" w:fill="FFFFFF"/>
        <w:spacing w:after="0" w:line="240" w:lineRule="auto"/>
        <w:jc w:val="both"/>
        <w:rPr>
          <w:rFonts w:ascii="Times New Roman" w:hAnsi="Times New Roman" w:cs="Times New Roman"/>
          <w:sz w:val="24"/>
          <w:szCs w:val="24"/>
        </w:rPr>
      </w:pPr>
      <w:r w:rsidRPr="00AC3FEF">
        <w:rPr>
          <w:rFonts w:ascii="Times New Roman" w:hAnsi="Times New Roman" w:cs="Times New Roman"/>
          <w:sz w:val="24"/>
          <w:szCs w:val="24"/>
        </w:rPr>
        <w:t xml:space="preserve">2. </w:t>
      </w:r>
      <w:hyperlink w:history="1">
        <w:r w:rsidRPr="00AC3FEF">
          <w:rPr>
            <w:rStyle w:val="Hyperlink"/>
            <w:rFonts w:ascii="Times New Roman" w:hAnsi="Times New Roman" w:cs="Times New Roman"/>
            <w:sz w:val="24"/>
            <w:szCs w:val="24"/>
          </w:rPr>
          <w:t xml:space="preserve">Adnan Adeel, Principles of Agribusiness Management, www.academia.edu  </w:t>
        </w:r>
      </w:hyperlink>
    </w:p>
    <w:p w:rsidR="00C77A23" w:rsidRPr="00AC3FEF" w:rsidRDefault="00C77A23" w:rsidP="00C77A23">
      <w:pPr>
        <w:spacing w:after="0" w:line="240" w:lineRule="auto"/>
        <w:jc w:val="both"/>
        <w:rPr>
          <w:rFonts w:ascii="Times New Roman" w:hAnsi="Times New Roman" w:cs="Times New Roman"/>
          <w:sz w:val="24"/>
          <w:szCs w:val="24"/>
          <w:shd w:val="clear" w:color="auto" w:fill="FFFFFF"/>
        </w:rPr>
      </w:pPr>
      <w:r w:rsidRPr="00AC3FEF">
        <w:rPr>
          <w:rFonts w:ascii="Times New Roman" w:hAnsi="Times New Roman" w:cs="Times New Roman"/>
          <w:sz w:val="24"/>
          <w:szCs w:val="24"/>
        </w:rPr>
        <w:t>3.</w:t>
      </w:r>
      <w:r>
        <w:rPr>
          <w:rFonts w:ascii="Times New Roman" w:hAnsi="Times New Roman" w:cs="Times New Roman"/>
          <w:sz w:val="24"/>
          <w:szCs w:val="24"/>
        </w:rPr>
        <w:t xml:space="preserve"> </w:t>
      </w:r>
      <w:r w:rsidRPr="00AC3FEF">
        <w:rPr>
          <w:rFonts w:ascii="Times New Roman" w:hAnsi="Times New Roman" w:cs="Times New Roman"/>
          <w:sz w:val="24"/>
          <w:szCs w:val="24"/>
        </w:rPr>
        <w:t>Agribusiness Management</w:t>
      </w:r>
      <w:r w:rsidRPr="00AC3FEF">
        <w:rPr>
          <w:rFonts w:ascii="Times New Roman" w:hAnsi="Times New Roman" w:cs="Times New Roman"/>
          <w:sz w:val="24"/>
          <w:szCs w:val="24"/>
          <w:shd w:val="clear" w:color="auto" w:fill="FFFFFF"/>
        </w:rPr>
        <w:t>. www</w:t>
      </w:r>
      <w:r>
        <w:rPr>
          <w:rFonts w:ascii="Times New Roman" w:hAnsi="Times New Roman" w:cs="Times New Roman"/>
          <w:sz w:val="24"/>
          <w:szCs w:val="24"/>
          <w:shd w:val="clear" w:color="auto" w:fill="FFFFFF"/>
        </w:rPr>
        <w:t>.</w:t>
      </w:r>
      <w:r w:rsidRPr="00AC3FEF">
        <w:rPr>
          <w:rFonts w:ascii="Times New Roman" w:hAnsi="Times New Roman" w:cs="Times New Roman"/>
          <w:sz w:val="24"/>
          <w:szCs w:val="24"/>
          <w:shd w:val="clear" w:color="auto" w:fill="FFFFFF"/>
        </w:rPr>
        <w:t xml:space="preserve"> senecahs.org</w:t>
      </w:r>
    </w:p>
    <w:p w:rsidR="00C77A23" w:rsidRPr="00AC3FEF" w:rsidRDefault="00C77A23" w:rsidP="00C77A23">
      <w:pPr>
        <w:spacing w:after="0" w:line="240" w:lineRule="auto"/>
        <w:jc w:val="both"/>
        <w:rPr>
          <w:rFonts w:ascii="Times New Roman" w:hAnsi="Times New Roman" w:cs="Times New Roman"/>
          <w:sz w:val="24"/>
          <w:szCs w:val="24"/>
        </w:rPr>
      </w:pPr>
      <w:r w:rsidRPr="00AC3FEF">
        <w:rPr>
          <w:rFonts w:ascii="Times New Roman" w:hAnsi="Times New Roman" w:cs="Times New Roman"/>
          <w:sz w:val="24"/>
          <w:szCs w:val="24"/>
          <w:shd w:val="clear" w:color="auto" w:fill="FFFFFF"/>
        </w:rPr>
        <w:t>4.</w:t>
      </w:r>
      <w:r w:rsidRPr="00AC3FEF">
        <w:rPr>
          <w:rFonts w:ascii="Times New Roman" w:hAnsi="Times New Roman" w:cs="Times New Roman"/>
          <w:sz w:val="24"/>
          <w:szCs w:val="24"/>
        </w:rPr>
        <w:t xml:space="preserve"> Principl</w:t>
      </w:r>
      <w:r>
        <w:rPr>
          <w:rFonts w:ascii="Times New Roman" w:hAnsi="Times New Roman" w:cs="Times New Roman"/>
          <w:sz w:val="24"/>
          <w:szCs w:val="24"/>
        </w:rPr>
        <w:t>es of Agribusiness Management, e</w:t>
      </w:r>
      <w:r w:rsidRPr="00AC3FEF">
        <w:rPr>
          <w:rFonts w:ascii="Times New Roman" w:hAnsi="Times New Roman" w:cs="Times New Roman"/>
          <w:sz w:val="24"/>
          <w:szCs w:val="24"/>
        </w:rPr>
        <w:t>pdf – free download.</w:t>
      </w:r>
    </w:p>
    <w:p w:rsidR="00C77A23" w:rsidRPr="00AC3FEF" w:rsidRDefault="00C77A23" w:rsidP="00C77A23">
      <w:pPr>
        <w:spacing w:after="0" w:line="240" w:lineRule="auto"/>
        <w:rPr>
          <w:rStyle w:val="Hyperlink"/>
          <w:rFonts w:ascii="Times New Roman" w:hAnsi="Times New Roman" w:cs="Times New Roman"/>
          <w:sz w:val="24"/>
          <w:szCs w:val="24"/>
          <w:shd w:val="clear" w:color="auto" w:fill="FFFFFF"/>
        </w:rPr>
      </w:pPr>
      <w:r w:rsidRPr="00AC3FEF">
        <w:rPr>
          <w:rFonts w:ascii="Times New Roman" w:hAnsi="Times New Roman" w:cs="Times New Roman"/>
          <w:sz w:val="24"/>
          <w:szCs w:val="24"/>
        </w:rPr>
        <w:t>5.</w:t>
      </w:r>
      <w:r>
        <w:rPr>
          <w:rFonts w:ascii="Times New Roman" w:hAnsi="Times New Roman" w:cs="Times New Roman"/>
          <w:sz w:val="24"/>
          <w:szCs w:val="24"/>
        </w:rPr>
        <w:t xml:space="preserve"> </w:t>
      </w:r>
      <w:r w:rsidRPr="00AC3FEF">
        <w:rPr>
          <w:rFonts w:ascii="Times New Roman" w:hAnsi="Times New Roman" w:cs="Times New Roman"/>
          <w:sz w:val="24"/>
          <w:szCs w:val="24"/>
          <w:shd w:val="clear" w:color="auto" w:fill="FFFFFF"/>
        </w:rPr>
        <w:t>James</w:t>
      </w:r>
      <w:r>
        <w:rPr>
          <w:rFonts w:ascii="Times New Roman" w:hAnsi="Times New Roman" w:cs="Times New Roman"/>
          <w:sz w:val="24"/>
          <w:szCs w:val="24"/>
          <w:shd w:val="clear" w:color="auto" w:fill="FFFFFF"/>
        </w:rPr>
        <w:t xml:space="preserve"> G. B</w:t>
      </w:r>
      <w:r w:rsidRPr="00AC3FEF">
        <w:rPr>
          <w:rFonts w:ascii="Times New Roman" w:hAnsi="Times New Roman" w:cs="Times New Roman"/>
          <w:sz w:val="24"/>
          <w:szCs w:val="24"/>
          <w:shd w:val="clear" w:color="auto" w:fill="FFFFFF"/>
        </w:rPr>
        <w:t>erlein</w:t>
      </w:r>
      <w:r>
        <w:rPr>
          <w:rFonts w:ascii="Times New Roman" w:hAnsi="Times New Roman" w:cs="Times New Roman"/>
          <w:sz w:val="24"/>
          <w:szCs w:val="24"/>
          <w:shd w:val="clear" w:color="auto" w:fill="FFFFFF"/>
        </w:rPr>
        <w:t>,</w:t>
      </w:r>
      <w:r w:rsidRPr="00AC3FEF">
        <w:rPr>
          <w:rFonts w:ascii="Times New Roman" w:hAnsi="Times New Roman" w:cs="Times New Roman"/>
          <w:sz w:val="24"/>
          <w:szCs w:val="24"/>
        </w:rPr>
        <w:t xml:space="preserve"> </w:t>
      </w:r>
      <w:r w:rsidRPr="00AC3FEF">
        <w:rPr>
          <w:rStyle w:val="Emphasis"/>
          <w:rFonts w:ascii="Times New Roman" w:hAnsi="Times New Roman" w:cs="Times New Roman"/>
          <w:bCs/>
          <w:sz w:val="24"/>
          <w:szCs w:val="24"/>
          <w:shd w:val="clear" w:color="auto" w:fill="FFFFFF"/>
        </w:rPr>
        <w:t>Principles of Agribusiness Management</w:t>
      </w:r>
      <w:r w:rsidRPr="00AC3FEF">
        <w:rPr>
          <w:rFonts w:ascii="Times New Roman" w:hAnsi="Times New Roman" w:cs="Times New Roman"/>
          <w:sz w:val="24"/>
          <w:szCs w:val="24"/>
          <w:shd w:val="clear" w:color="auto" w:fill="FFFFFF"/>
        </w:rPr>
        <w:t xml:space="preserve">. www.wattpad.com </w:t>
      </w:r>
      <w:r w:rsidR="00957B33" w:rsidRPr="00AC3FEF">
        <w:rPr>
          <w:rFonts w:ascii="Times New Roman" w:hAnsi="Times New Roman" w:cs="Times New Roman"/>
          <w:sz w:val="24"/>
          <w:szCs w:val="24"/>
        </w:rPr>
        <w:fldChar w:fldCharType="begin"/>
      </w:r>
      <w:r w:rsidRPr="00AC3FEF">
        <w:rPr>
          <w:rFonts w:ascii="Times New Roman" w:hAnsi="Times New Roman" w:cs="Times New Roman"/>
          <w:sz w:val="24"/>
          <w:szCs w:val="24"/>
        </w:rPr>
        <w:instrText xml:space="preserve"> HYPERLINK "https://www.wattpad.com/776202576-nhiazoksjibook-download-pdf-principles-of" </w:instrText>
      </w:r>
      <w:r w:rsidR="00957B33" w:rsidRPr="00AC3FEF">
        <w:rPr>
          <w:rFonts w:ascii="Times New Roman" w:hAnsi="Times New Roman" w:cs="Times New Roman"/>
          <w:sz w:val="24"/>
          <w:szCs w:val="24"/>
        </w:rPr>
        <w:fldChar w:fldCharType="separate"/>
      </w:r>
      <w:r w:rsidRPr="00AC3FEF">
        <w:rPr>
          <w:rFonts w:ascii="Times New Roman" w:hAnsi="Times New Roman" w:cs="Times New Roman"/>
          <w:sz w:val="24"/>
          <w:szCs w:val="24"/>
          <w:shd w:val="clear" w:color="auto" w:fill="FFFFFF"/>
        </w:rPr>
        <w:br/>
      </w:r>
    </w:p>
    <w:p w:rsidR="00C77A23" w:rsidRPr="006E796F" w:rsidRDefault="00957B33" w:rsidP="00C77A23">
      <w:pPr>
        <w:spacing w:after="0" w:line="240" w:lineRule="auto"/>
        <w:rPr>
          <w:rFonts w:ascii="Times New Roman" w:hAnsi="Times New Roman" w:cs="Times New Roman"/>
          <w:b/>
          <w:sz w:val="24"/>
          <w:szCs w:val="24"/>
        </w:rPr>
      </w:pPr>
      <w:r w:rsidRPr="00AC3FEF">
        <w:rPr>
          <w:rFonts w:ascii="Times New Roman" w:hAnsi="Times New Roman" w:cs="Times New Roman"/>
          <w:sz w:val="24"/>
          <w:szCs w:val="24"/>
        </w:rPr>
        <w:fldChar w:fldCharType="end"/>
      </w:r>
      <w:r w:rsidR="00C77A23" w:rsidRPr="006E796F">
        <w:rPr>
          <w:rFonts w:ascii="Times New Roman" w:hAnsi="Times New Roman" w:cs="Times New Roman"/>
          <w:b/>
          <w:sz w:val="24"/>
          <w:szCs w:val="24"/>
        </w:rPr>
        <w:t xml:space="preserve">Course Outcomes: </w:t>
      </w:r>
    </w:p>
    <w:p w:rsidR="00C77A23" w:rsidRPr="00AC3FEF" w:rsidRDefault="00C77A23" w:rsidP="00C65FEE">
      <w:pPr>
        <w:pStyle w:val="ListParagraph"/>
        <w:numPr>
          <w:ilvl w:val="0"/>
          <w:numId w:val="9"/>
        </w:numPr>
        <w:spacing w:after="0" w:line="240" w:lineRule="auto"/>
        <w:jc w:val="both"/>
        <w:rPr>
          <w:rFonts w:ascii="Times New Roman" w:hAnsi="Times New Roman" w:cs="Times New Roman"/>
          <w:sz w:val="24"/>
          <w:szCs w:val="24"/>
        </w:rPr>
      </w:pPr>
      <w:r w:rsidRPr="00AC3FEF">
        <w:rPr>
          <w:rFonts w:ascii="Times New Roman" w:hAnsi="Times New Roman" w:cs="Times New Roman"/>
          <w:sz w:val="24"/>
          <w:szCs w:val="24"/>
        </w:rPr>
        <w:t xml:space="preserve">After studied Unit-1, the student will be able to understanding of the Management Concept and Agripreneurs. </w:t>
      </w:r>
    </w:p>
    <w:p w:rsidR="00C77A23" w:rsidRPr="00AC3FEF" w:rsidRDefault="00C77A23" w:rsidP="00C65FEE">
      <w:pPr>
        <w:pStyle w:val="ListParagraph"/>
        <w:numPr>
          <w:ilvl w:val="0"/>
          <w:numId w:val="9"/>
        </w:numPr>
        <w:spacing w:after="0" w:line="240" w:lineRule="auto"/>
        <w:jc w:val="both"/>
        <w:rPr>
          <w:rFonts w:ascii="Times New Roman" w:hAnsi="Times New Roman" w:cs="Times New Roman"/>
          <w:sz w:val="24"/>
          <w:szCs w:val="24"/>
        </w:rPr>
      </w:pPr>
      <w:r w:rsidRPr="00AC3FEF">
        <w:rPr>
          <w:rFonts w:ascii="Times New Roman" w:hAnsi="Times New Roman" w:cs="Times New Roman"/>
          <w:sz w:val="24"/>
          <w:szCs w:val="24"/>
        </w:rPr>
        <w:t xml:space="preserve">After studied Unit-2, the student will be able to know the Agribusiness and Commodities Market. </w:t>
      </w:r>
    </w:p>
    <w:p w:rsidR="00C77A23" w:rsidRPr="00AC3FEF" w:rsidRDefault="00C77A23" w:rsidP="00C65FEE">
      <w:pPr>
        <w:pStyle w:val="ListParagraph"/>
        <w:numPr>
          <w:ilvl w:val="0"/>
          <w:numId w:val="9"/>
        </w:numPr>
        <w:spacing w:after="0" w:line="240" w:lineRule="auto"/>
        <w:jc w:val="both"/>
        <w:rPr>
          <w:rFonts w:ascii="Times New Roman" w:hAnsi="Times New Roman" w:cs="Times New Roman"/>
          <w:sz w:val="24"/>
          <w:szCs w:val="24"/>
        </w:rPr>
      </w:pPr>
      <w:r w:rsidRPr="00AC3FEF">
        <w:rPr>
          <w:rFonts w:ascii="Times New Roman" w:hAnsi="Times New Roman" w:cs="Times New Roman"/>
          <w:sz w:val="24"/>
          <w:szCs w:val="24"/>
        </w:rPr>
        <w:t>After studied Unit-3, the student will be able to have the deep understanding of Agricultural Market and Products.</w:t>
      </w:r>
    </w:p>
    <w:p w:rsidR="00C77A23" w:rsidRPr="00AC3FEF" w:rsidRDefault="00C77A23" w:rsidP="00C65FEE">
      <w:pPr>
        <w:pStyle w:val="ListParagraph"/>
        <w:numPr>
          <w:ilvl w:val="0"/>
          <w:numId w:val="9"/>
        </w:numPr>
        <w:spacing w:after="0" w:line="240" w:lineRule="auto"/>
        <w:jc w:val="both"/>
        <w:rPr>
          <w:rFonts w:ascii="Times New Roman" w:hAnsi="Times New Roman" w:cs="Times New Roman"/>
          <w:sz w:val="24"/>
          <w:szCs w:val="24"/>
        </w:rPr>
      </w:pPr>
      <w:r w:rsidRPr="00AC3FEF">
        <w:rPr>
          <w:rFonts w:ascii="Times New Roman" w:hAnsi="Times New Roman" w:cs="Times New Roman"/>
          <w:sz w:val="24"/>
          <w:szCs w:val="24"/>
        </w:rPr>
        <w:t>After studied Unit-4, the student will be able to have the awareness of Small Scale Industry and MSME.</w:t>
      </w:r>
    </w:p>
    <w:p w:rsidR="00C77A23" w:rsidRPr="00AC3FEF" w:rsidRDefault="00C77A23" w:rsidP="00C65FEE">
      <w:pPr>
        <w:pStyle w:val="ListParagraph"/>
        <w:numPr>
          <w:ilvl w:val="0"/>
          <w:numId w:val="9"/>
        </w:numPr>
        <w:spacing w:after="0" w:line="240" w:lineRule="auto"/>
        <w:jc w:val="both"/>
        <w:rPr>
          <w:rFonts w:ascii="Times New Roman" w:hAnsi="Times New Roman" w:cs="Times New Roman"/>
          <w:sz w:val="24"/>
          <w:szCs w:val="24"/>
        </w:rPr>
      </w:pPr>
      <w:r w:rsidRPr="00AC3FEF">
        <w:rPr>
          <w:rFonts w:ascii="Times New Roman" w:hAnsi="Times New Roman" w:cs="Times New Roman"/>
          <w:sz w:val="24"/>
          <w:szCs w:val="24"/>
        </w:rPr>
        <w:t>After studied Unit-5, the student will be able to know about financial scheme for Agribusiness.</w:t>
      </w:r>
    </w:p>
    <w:p w:rsidR="00C77A23" w:rsidRPr="00AC3FEF" w:rsidRDefault="00C77A23" w:rsidP="00C77A23">
      <w:pPr>
        <w:spacing w:after="0" w:line="240" w:lineRule="auto"/>
        <w:jc w:val="both"/>
        <w:rPr>
          <w:rFonts w:ascii="Times New Roman" w:hAnsi="Times New Roman" w:cs="Times New Roman"/>
          <w:sz w:val="24"/>
          <w:szCs w:val="24"/>
        </w:rPr>
      </w:pPr>
    </w:p>
    <w:p w:rsidR="00C77A23" w:rsidRPr="00AC3FEF" w:rsidRDefault="00C77A23" w:rsidP="00C77A23">
      <w:pPr>
        <w:spacing w:after="0" w:line="240" w:lineRule="auto"/>
        <w:jc w:val="both"/>
        <w:rPr>
          <w:rFonts w:ascii="Times New Roman" w:hAnsi="Times New Roman" w:cs="Times New Roman"/>
          <w:sz w:val="24"/>
          <w:szCs w:val="24"/>
        </w:rPr>
      </w:pPr>
    </w:p>
    <w:p w:rsidR="00C77A23" w:rsidRDefault="00C77A23"/>
    <w:p w:rsidR="00C77A23" w:rsidRDefault="00C77A23">
      <w:pPr>
        <w:spacing w:after="160" w:line="259" w:lineRule="auto"/>
      </w:pPr>
      <w:r>
        <w:br w:type="page"/>
      </w:r>
    </w:p>
    <w:p w:rsidR="00363DD8" w:rsidRDefault="00363DD8" w:rsidP="00363DD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CORE ELECTIVE</w:t>
      </w:r>
    </w:p>
    <w:p w:rsidR="00363DD8" w:rsidRDefault="00363DD8" w:rsidP="00363DD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PAPER -1</w:t>
      </w:r>
    </w:p>
    <w:p w:rsidR="00363DD8" w:rsidRDefault="00363DD8" w:rsidP="00363DD8">
      <w:pPr>
        <w:spacing w:after="0" w:line="240" w:lineRule="auto"/>
        <w:jc w:val="center"/>
        <w:rPr>
          <w:rFonts w:ascii="Times New Roman" w:hAnsi="Times New Roman" w:cs="Times New Roman"/>
          <w:b/>
          <w:sz w:val="24"/>
          <w:szCs w:val="24"/>
        </w:rPr>
      </w:pPr>
    </w:p>
    <w:p w:rsidR="00363DD8" w:rsidRPr="00363DD8" w:rsidRDefault="00363DD8" w:rsidP="00363DD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B. </w:t>
      </w:r>
      <w:r w:rsidRPr="00363DD8">
        <w:rPr>
          <w:rFonts w:ascii="Times New Roman" w:hAnsi="Times New Roman" w:cs="Times New Roman"/>
          <w:b/>
          <w:sz w:val="24"/>
          <w:szCs w:val="24"/>
        </w:rPr>
        <w:t>SERVICES MARKETING</w:t>
      </w:r>
    </w:p>
    <w:p w:rsidR="00C77A23" w:rsidRPr="00E12E07" w:rsidRDefault="00C77A23" w:rsidP="00C77A23">
      <w:pPr>
        <w:spacing w:after="0" w:line="240" w:lineRule="auto"/>
        <w:jc w:val="center"/>
        <w:rPr>
          <w:rFonts w:ascii="Times New Roman" w:hAnsi="Times New Roman" w:cs="Times New Roman"/>
          <w:b/>
          <w:sz w:val="24"/>
          <w:szCs w:val="24"/>
        </w:rPr>
      </w:pPr>
    </w:p>
    <w:p w:rsidR="00C77A23" w:rsidRPr="00142D34" w:rsidRDefault="00C77A23" w:rsidP="00C77A23">
      <w:pPr>
        <w:spacing w:after="0"/>
        <w:jc w:val="both"/>
        <w:rPr>
          <w:rFonts w:ascii="Times New Roman" w:hAnsi="Times New Roman" w:cs="Times New Roman"/>
          <w:b/>
          <w:sz w:val="24"/>
          <w:szCs w:val="24"/>
        </w:rPr>
      </w:pPr>
      <w:r w:rsidRPr="00142D34">
        <w:rPr>
          <w:rFonts w:ascii="Times New Roman" w:hAnsi="Times New Roman" w:cs="Times New Roman"/>
          <w:b/>
          <w:sz w:val="24"/>
          <w:szCs w:val="24"/>
        </w:rPr>
        <w:t>Course Objectives</w:t>
      </w:r>
    </w:p>
    <w:p w:rsidR="00C77A23" w:rsidRDefault="00C77A23" w:rsidP="00C77A23">
      <w:pPr>
        <w:spacing w:after="0"/>
        <w:jc w:val="both"/>
        <w:rPr>
          <w:rFonts w:ascii="Times New Roman" w:hAnsi="Times New Roman" w:cs="Times New Roman"/>
          <w:sz w:val="24"/>
          <w:szCs w:val="24"/>
        </w:rPr>
      </w:pPr>
      <w:r w:rsidRPr="00AC3FEF">
        <w:rPr>
          <w:rFonts w:ascii="Times New Roman" w:hAnsi="Times New Roman" w:cs="Times New Roman"/>
          <w:sz w:val="24"/>
          <w:szCs w:val="24"/>
        </w:rPr>
        <w:t xml:space="preserve">1. </w:t>
      </w:r>
      <w:r w:rsidRPr="00863E33">
        <w:rPr>
          <w:rFonts w:ascii="Times New Roman" w:hAnsi="Times New Roman" w:cs="Times New Roman"/>
          <w:sz w:val="24"/>
          <w:szCs w:val="24"/>
        </w:rPr>
        <w:t>To</w:t>
      </w:r>
      <w:r w:rsidRPr="00AC3FEF">
        <w:rPr>
          <w:rFonts w:ascii="Times New Roman" w:hAnsi="Times New Roman" w:cs="Times New Roman"/>
          <w:sz w:val="24"/>
          <w:szCs w:val="24"/>
        </w:rPr>
        <w:t xml:space="preserve"> </w:t>
      </w:r>
      <w:r>
        <w:rPr>
          <w:rFonts w:ascii="Times New Roman" w:hAnsi="Times New Roman" w:cs="Times New Roman"/>
          <w:sz w:val="24"/>
          <w:szCs w:val="24"/>
        </w:rPr>
        <w:t xml:space="preserve">be aware of the </w:t>
      </w:r>
      <w:r w:rsidRPr="00B53519">
        <w:rPr>
          <w:rFonts w:ascii="Times New Roman" w:hAnsi="Times New Roman" w:cs="Times New Roman"/>
          <w:sz w:val="24"/>
          <w:szCs w:val="24"/>
        </w:rPr>
        <w:t xml:space="preserve">Essential Elements of marketing mix in Service marketing. </w:t>
      </w:r>
    </w:p>
    <w:p w:rsidR="00C77A23" w:rsidRDefault="00C77A23" w:rsidP="00C77A23">
      <w:pPr>
        <w:spacing w:after="0"/>
        <w:jc w:val="both"/>
        <w:rPr>
          <w:rFonts w:ascii="Times New Roman" w:hAnsi="Times New Roman" w:cs="Times New Roman"/>
          <w:sz w:val="24"/>
          <w:szCs w:val="24"/>
        </w:rPr>
      </w:pPr>
      <w:r w:rsidRPr="00AC3FEF">
        <w:rPr>
          <w:rFonts w:ascii="Times New Roman" w:hAnsi="Times New Roman" w:cs="Times New Roman"/>
          <w:sz w:val="24"/>
          <w:szCs w:val="24"/>
        </w:rPr>
        <w:t>2.</w:t>
      </w:r>
      <w:r>
        <w:rPr>
          <w:rFonts w:ascii="Times New Roman" w:hAnsi="Times New Roman" w:cs="Times New Roman"/>
          <w:sz w:val="24"/>
          <w:szCs w:val="24"/>
        </w:rPr>
        <w:t xml:space="preserve"> To expand the understanding of </w:t>
      </w:r>
      <w:r w:rsidRPr="004378DC">
        <w:rPr>
          <w:rFonts w:ascii="Times New Roman" w:hAnsi="Times New Roman" w:cs="Times New Roman"/>
          <w:sz w:val="24"/>
          <w:szCs w:val="24"/>
        </w:rPr>
        <w:t xml:space="preserve">marketing strategies for various services marketing-mix </w:t>
      </w:r>
    </w:p>
    <w:p w:rsidR="00C77A23" w:rsidRDefault="00C77A23" w:rsidP="00C77A23">
      <w:pPr>
        <w:spacing w:after="0"/>
        <w:ind w:left="426" w:hanging="426"/>
        <w:jc w:val="both"/>
        <w:rPr>
          <w:rFonts w:ascii="Times New Roman" w:hAnsi="Times New Roman" w:cs="Times New Roman"/>
          <w:sz w:val="24"/>
          <w:szCs w:val="24"/>
        </w:rPr>
      </w:pPr>
      <w:r w:rsidRPr="00AC3FEF">
        <w:rPr>
          <w:rFonts w:ascii="Times New Roman" w:hAnsi="Times New Roman" w:cs="Times New Roman"/>
          <w:sz w:val="24"/>
          <w:szCs w:val="24"/>
        </w:rPr>
        <w:t xml:space="preserve">3. To help the students </w:t>
      </w:r>
      <w:r>
        <w:rPr>
          <w:rFonts w:ascii="Times New Roman" w:hAnsi="Times New Roman" w:cs="Times New Roman"/>
          <w:sz w:val="24"/>
          <w:szCs w:val="24"/>
        </w:rPr>
        <w:t xml:space="preserve">in </w:t>
      </w:r>
      <w:r w:rsidRPr="00AC3FEF">
        <w:rPr>
          <w:rFonts w:ascii="Times New Roman" w:hAnsi="Times New Roman" w:cs="Times New Roman"/>
          <w:sz w:val="24"/>
          <w:szCs w:val="24"/>
        </w:rPr>
        <w:t>understanding of</w:t>
      </w:r>
      <w:r w:rsidRPr="00EE6E62">
        <w:rPr>
          <w:rFonts w:ascii="Times New Roman" w:hAnsi="Times New Roman" w:cs="Times New Roman"/>
          <w:sz w:val="24"/>
          <w:szCs w:val="24"/>
        </w:rPr>
        <w:t xml:space="preserve"> </w:t>
      </w:r>
      <w:r w:rsidRPr="00B53519">
        <w:rPr>
          <w:rFonts w:ascii="Times New Roman" w:hAnsi="Times New Roman" w:cs="Times New Roman"/>
          <w:sz w:val="24"/>
          <w:szCs w:val="24"/>
        </w:rPr>
        <w:t>Product support services</w:t>
      </w:r>
      <w:r>
        <w:rPr>
          <w:rFonts w:ascii="Times New Roman" w:hAnsi="Times New Roman" w:cs="Times New Roman"/>
          <w:sz w:val="24"/>
          <w:szCs w:val="24"/>
        </w:rPr>
        <w:t xml:space="preserve"> and </w:t>
      </w:r>
      <w:r w:rsidRPr="00B53519">
        <w:rPr>
          <w:rFonts w:ascii="Times New Roman" w:hAnsi="Times New Roman" w:cs="Times New Roman"/>
          <w:sz w:val="24"/>
          <w:szCs w:val="24"/>
        </w:rPr>
        <w:t>problems of Service quality management</w:t>
      </w:r>
    </w:p>
    <w:p w:rsidR="00C77A23" w:rsidRDefault="00C77A23" w:rsidP="00C77A23">
      <w:pPr>
        <w:spacing w:after="0"/>
        <w:jc w:val="both"/>
        <w:rPr>
          <w:rFonts w:ascii="Times New Roman" w:hAnsi="Times New Roman" w:cs="Times New Roman"/>
          <w:sz w:val="24"/>
          <w:szCs w:val="24"/>
        </w:rPr>
      </w:pPr>
      <w:r w:rsidRPr="00AC3FEF">
        <w:rPr>
          <w:rFonts w:ascii="Times New Roman" w:hAnsi="Times New Roman" w:cs="Times New Roman"/>
          <w:sz w:val="24"/>
          <w:szCs w:val="24"/>
        </w:rPr>
        <w:t xml:space="preserve">4. </w:t>
      </w:r>
      <w:r>
        <w:rPr>
          <w:rFonts w:ascii="Times New Roman" w:hAnsi="Times New Roman" w:cs="Times New Roman"/>
          <w:sz w:val="24"/>
          <w:szCs w:val="24"/>
        </w:rPr>
        <w:t xml:space="preserve">To enhance knowledge on </w:t>
      </w:r>
      <w:r w:rsidRPr="00AC3FEF">
        <w:rPr>
          <w:rFonts w:ascii="Times New Roman" w:hAnsi="Times New Roman" w:cs="Times New Roman"/>
          <w:sz w:val="24"/>
          <w:szCs w:val="24"/>
        </w:rPr>
        <w:t>Marketing</w:t>
      </w:r>
      <w:r w:rsidRPr="00B53519">
        <w:rPr>
          <w:rFonts w:ascii="Times New Roman" w:hAnsi="Times New Roman" w:cs="Times New Roman"/>
          <w:sz w:val="24"/>
          <w:szCs w:val="24"/>
        </w:rPr>
        <w:t xml:space="preserve"> of financial services</w:t>
      </w:r>
      <w:r>
        <w:rPr>
          <w:rFonts w:ascii="Times New Roman" w:hAnsi="Times New Roman" w:cs="Times New Roman"/>
          <w:sz w:val="24"/>
          <w:szCs w:val="24"/>
        </w:rPr>
        <w:t>.</w:t>
      </w:r>
    </w:p>
    <w:p w:rsidR="00C77A23" w:rsidRPr="00AC3FEF" w:rsidRDefault="00C77A23" w:rsidP="00C77A23">
      <w:pPr>
        <w:spacing w:after="0"/>
        <w:jc w:val="both"/>
        <w:rPr>
          <w:rFonts w:ascii="Times New Roman" w:hAnsi="Times New Roman" w:cs="Times New Roman"/>
          <w:sz w:val="24"/>
          <w:szCs w:val="24"/>
        </w:rPr>
      </w:pPr>
      <w:r w:rsidRPr="00AC3FEF">
        <w:rPr>
          <w:rFonts w:ascii="Times New Roman" w:hAnsi="Times New Roman" w:cs="Times New Roman"/>
          <w:sz w:val="24"/>
          <w:szCs w:val="24"/>
        </w:rPr>
        <w:t xml:space="preserve">5. To let </w:t>
      </w:r>
      <w:r>
        <w:rPr>
          <w:rFonts w:ascii="Times New Roman" w:hAnsi="Times New Roman" w:cs="Times New Roman"/>
          <w:sz w:val="24"/>
          <w:szCs w:val="24"/>
        </w:rPr>
        <w:t xml:space="preserve">the </w:t>
      </w:r>
      <w:r w:rsidRPr="00AC3FEF">
        <w:rPr>
          <w:rFonts w:ascii="Times New Roman" w:hAnsi="Times New Roman" w:cs="Times New Roman"/>
          <w:sz w:val="24"/>
          <w:szCs w:val="24"/>
        </w:rPr>
        <w:t>students to</w:t>
      </w:r>
      <w:r>
        <w:rPr>
          <w:rFonts w:ascii="Times New Roman" w:hAnsi="Times New Roman" w:cs="Times New Roman"/>
          <w:sz w:val="24"/>
          <w:szCs w:val="24"/>
        </w:rPr>
        <w:t xml:space="preserve"> know CRM, and</w:t>
      </w:r>
      <w:r w:rsidRPr="00EE6E62">
        <w:rPr>
          <w:rFonts w:ascii="Times New Roman" w:hAnsi="Times New Roman" w:cs="Times New Roman"/>
          <w:sz w:val="24"/>
          <w:szCs w:val="24"/>
        </w:rPr>
        <w:t xml:space="preserve"> </w:t>
      </w:r>
      <w:r>
        <w:rPr>
          <w:rFonts w:ascii="Times New Roman" w:hAnsi="Times New Roman" w:cs="Times New Roman"/>
          <w:sz w:val="24"/>
          <w:szCs w:val="24"/>
        </w:rPr>
        <w:t xml:space="preserve">identify the </w:t>
      </w:r>
      <w:r w:rsidRPr="00B53519">
        <w:rPr>
          <w:rFonts w:ascii="Times New Roman" w:hAnsi="Times New Roman" w:cs="Times New Roman"/>
          <w:sz w:val="24"/>
          <w:szCs w:val="24"/>
        </w:rPr>
        <w:t xml:space="preserve"> Customer needs</w:t>
      </w:r>
      <w:r>
        <w:rPr>
          <w:rFonts w:ascii="Times New Roman" w:hAnsi="Times New Roman" w:cs="Times New Roman"/>
          <w:sz w:val="24"/>
          <w:szCs w:val="24"/>
        </w:rPr>
        <w:t>.</w:t>
      </w:r>
    </w:p>
    <w:p w:rsidR="00C77A23" w:rsidRPr="00AC3FEF" w:rsidRDefault="00C77A23" w:rsidP="00C77A23">
      <w:pPr>
        <w:spacing w:after="0"/>
        <w:jc w:val="both"/>
        <w:rPr>
          <w:rFonts w:ascii="Times New Roman" w:hAnsi="Times New Roman" w:cs="Times New Roman"/>
          <w:sz w:val="24"/>
          <w:szCs w:val="24"/>
        </w:rPr>
      </w:pPr>
    </w:p>
    <w:p w:rsidR="00C77A23" w:rsidRPr="00B53519" w:rsidRDefault="00C77A23" w:rsidP="00C77A23">
      <w:pPr>
        <w:spacing w:after="0"/>
        <w:jc w:val="both"/>
        <w:rPr>
          <w:rFonts w:ascii="Times New Roman" w:hAnsi="Times New Roman" w:cs="Times New Roman"/>
          <w:sz w:val="24"/>
          <w:szCs w:val="24"/>
        </w:rPr>
      </w:pPr>
      <w:r w:rsidRPr="00B53519">
        <w:rPr>
          <w:rFonts w:ascii="Times New Roman" w:hAnsi="Times New Roman" w:cs="Times New Roman"/>
          <w:b/>
          <w:sz w:val="24"/>
          <w:szCs w:val="24"/>
        </w:rPr>
        <w:t>UNIT-I</w:t>
      </w:r>
      <w:r w:rsidRPr="00B53519">
        <w:rPr>
          <w:rFonts w:ascii="Times New Roman" w:hAnsi="Times New Roman" w:cs="Times New Roman"/>
          <w:sz w:val="24"/>
          <w:szCs w:val="24"/>
        </w:rPr>
        <w:t xml:space="preserve"> </w:t>
      </w:r>
    </w:p>
    <w:p w:rsidR="00C77A23" w:rsidRPr="00B53519" w:rsidRDefault="00C77A23" w:rsidP="00C77A23">
      <w:pPr>
        <w:spacing w:after="0"/>
        <w:jc w:val="both"/>
        <w:rPr>
          <w:rFonts w:ascii="Times New Roman" w:hAnsi="Times New Roman" w:cs="Times New Roman"/>
          <w:sz w:val="24"/>
          <w:szCs w:val="24"/>
        </w:rPr>
      </w:pPr>
      <w:r w:rsidRPr="00B53519">
        <w:rPr>
          <w:rFonts w:ascii="Times New Roman" w:hAnsi="Times New Roman" w:cs="Times New Roman"/>
          <w:sz w:val="24"/>
          <w:szCs w:val="24"/>
        </w:rPr>
        <w:t xml:space="preserve">Growth of the Service Sector - Nature and Concept of Service - classification of services - Characteristics of Services and their marketing implications - Essential Elements of marketing mix in Service marketing. </w:t>
      </w:r>
    </w:p>
    <w:p w:rsidR="00C77A23" w:rsidRPr="00B53519" w:rsidRDefault="00C77A23" w:rsidP="00C77A23">
      <w:pPr>
        <w:spacing w:after="0"/>
        <w:jc w:val="both"/>
        <w:rPr>
          <w:rFonts w:ascii="Times New Roman" w:hAnsi="Times New Roman" w:cs="Times New Roman"/>
          <w:sz w:val="24"/>
          <w:szCs w:val="24"/>
        </w:rPr>
      </w:pPr>
    </w:p>
    <w:p w:rsidR="00C77A23" w:rsidRPr="00B53519" w:rsidRDefault="00C77A23" w:rsidP="00C77A23">
      <w:pPr>
        <w:spacing w:after="0"/>
        <w:jc w:val="both"/>
        <w:rPr>
          <w:rFonts w:ascii="Times New Roman" w:hAnsi="Times New Roman" w:cs="Times New Roman"/>
          <w:sz w:val="24"/>
          <w:szCs w:val="24"/>
        </w:rPr>
      </w:pPr>
      <w:r w:rsidRPr="00B53519">
        <w:rPr>
          <w:rFonts w:ascii="Times New Roman" w:hAnsi="Times New Roman" w:cs="Times New Roman"/>
          <w:b/>
          <w:sz w:val="24"/>
          <w:szCs w:val="24"/>
        </w:rPr>
        <w:t>UNIT-II</w:t>
      </w:r>
    </w:p>
    <w:p w:rsidR="00C77A23" w:rsidRPr="00B53519" w:rsidRDefault="00C77A23" w:rsidP="00C77A23">
      <w:pPr>
        <w:spacing w:after="0"/>
        <w:jc w:val="both"/>
        <w:rPr>
          <w:rFonts w:ascii="Times New Roman" w:hAnsi="Times New Roman" w:cs="Times New Roman"/>
          <w:sz w:val="24"/>
          <w:szCs w:val="24"/>
        </w:rPr>
      </w:pPr>
      <w:r w:rsidRPr="00B53519">
        <w:rPr>
          <w:rFonts w:ascii="Times New Roman" w:hAnsi="Times New Roman" w:cs="Times New Roman"/>
          <w:sz w:val="24"/>
          <w:szCs w:val="24"/>
        </w:rPr>
        <w:t xml:space="preserve"> Marketing strategies for service firms with special reference to information, communication, consultancy, advertising, professional services, after sales service, recruitment training and tourism. </w:t>
      </w:r>
    </w:p>
    <w:p w:rsidR="00C77A23" w:rsidRPr="00B53519" w:rsidRDefault="00C77A23" w:rsidP="00C77A23">
      <w:pPr>
        <w:spacing w:after="0"/>
        <w:jc w:val="both"/>
        <w:rPr>
          <w:rFonts w:ascii="Times New Roman" w:hAnsi="Times New Roman" w:cs="Times New Roman"/>
          <w:sz w:val="24"/>
          <w:szCs w:val="24"/>
        </w:rPr>
      </w:pPr>
    </w:p>
    <w:p w:rsidR="00C77A23" w:rsidRPr="00B53519" w:rsidRDefault="00C77A23" w:rsidP="00C77A23">
      <w:pPr>
        <w:spacing w:after="0"/>
        <w:jc w:val="both"/>
        <w:rPr>
          <w:rFonts w:ascii="Times New Roman" w:hAnsi="Times New Roman" w:cs="Times New Roman"/>
          <w:sz w:val="24"/>
          <w:szCs w:val="24"/>
        </w:rPr>
      </w:pPr>
      <w:r w:rsidRPr="00B53519">
        <w:rPr>
          <w:rFonts w:ascii="Times New Roman" w:hAnsi="Times New Roman" w:cs="Times New Roman"/>
          <w:b/>
          <w:sz w:val="24"/>
          <w:szCs w:val="24"/>
        </w:rPr>
        <w:t>UNIT-III</w:t>
      </w:r>
      <w:r w:rsidRPr="00B53519">
        <w:rPr>
          <w:rFonts w:ascii="Times New Roman" w:hAnsi="Times New Roman" w:cs="Times New Roman"/>
          <w:sz w:val="24"/>
          <w:szCs w:val="24"/>
        </w:rPr>
        <w:t xml:space="preserve"> Product support services - pricing of services - problems of Service quality management - Customer Expectations - innovation in services. </w:t>
      </w:r>
    </w:p>
    <w:p w:rsidR="00C77A23" w:rsidRPr="00B53519" w:rsidRDefault="00C77A23" w:rsidP="00C77A23">
      <w:pPr>
        <w:spacing w:after="0"/>
        <w:jc w:val="both"/>
        <w:rPr>
          <w:rFonts w:ascii="Times New Roman" w:hAnsi="Times New Roman" w:cs="Times New Roman"/>
          <w:sz w:val="24"/>
          <w:szCs w:val="24"/>
        </w:rPr>
      </w:pPr>
    </w:p>
    <w:p w:rsidR="00C77A23" w:rsidRPr="00B53519" w:rsidRDefault="00C77A23" w:rsidP="00C77A23">
      <w:pPr>
        <w:spacing w:after="0"/>
        <w:jc w:val="both"/>
        <w:rPr>
          <w:rFonts w:ascii="Times New Roman" w:hAnsi="Times New Roman" w:cs="Times New Roman"/>
          <w:sz w:val="24"/>
          <w:szCs w:val="24"/>
        </w:rPr>
      </w:pPr>
      <w:r w:rsidRPr="00B53519">
        <w:rPr>
          <w:rFonts w:ascii="Times New Roman" w:hAnsi="Times New Roman" w:cs="Times New Roman"/>
          <w:b/>
          <w:sz w:val="24"/>
          <w:szCs w:val="24"/>
        </w:rPr>
        <w:t>UNIT-IV</w:t>
      </w:r>
      <w:r w:rsidRPr="00B53519">
        <w:rPr>
          <w:rFonts w:ascii="Times New Roman" w:hAnsi="Times New Roman" w:cs="Times New Roman"/>
          <w:sz w:val="24"/>
          <w:szCs w:val="24"/>
        </w:rPr>
        <w:t xml:space="preserve"> Marketing of financial services - nature - types - marketing of insurance - mutual fund - marketing for non - profit firms - Growth of financial services in India. </w:t>
      </w:r>
    </w:p>
    <w:p w:rsidR="00C77A23" w:rsidRPr="00B53519" w:rsidRDefault="00C77A23" w:rsidP="00C77A23">
      <w:pPr>
        <w:spacing w:after="0"/>
        <w:jc w:val="both"/>
        <w:rPr>
          <w:rFonts w:ascii="Times New Roman" w:hAnsi="Times New Roman" w:cs="Times New Roman"/>
          <w:sz w:val="24"/>
          <w:szCs w:val="24"/>
        </w:rPr>
      </w:pPr>
    </w:p>
    <w:p w:rsidR="00C77A23" w:rsidRPr="00B53519" w:rsidRDefault="00C77A23" w:rsidP="00C77A23">
      <w:pPr>
        <w:spacing w:after="0"/>
        <w:jc w:val="both"/>
        <w:rPr>
          <w:rFonts w:ascii="Times New Roman" w:hAnsi="Times New Roman" w:cs="Times New Roman"/>
          <w:sz w:val="24"/>
          <w:szCs w:val="24"/>
        </w:rPr>
      </w:pPr>
      <w:r w:rsidRPr="00B53519">
        <w:rPr>
          <w:rFonts w:ascii="Times New Roman" w:hAnsi="Times New Roman" w:cs="Times New Roman"/>
          <w:b/>
          <w:sz w:val="24"/>
          <w:szCs w:val="24"/>
        </w:rPr>
        <w:t>UNIT-V</w:t>
      </w:r>
      <w:r w:rsidRPr="00B53519">
        <w:rPr>
          <w:rFonts w:ascii="Times New Roman" w:hAnsi="Times New Roman" w:cs="Times New Roman"/>
          <w:sz w:val="24"/>
          <w:szCs w:val="24"/>
        </w:rPr>
        <w:t xml:space="preserve"> CRM - identifying and Satisfying Customer needs - Relationship marketing - Customer Satisfaction - Managing Service Brands.</w:t>
      </w:r>
    </w:p>
    <w:p w:rsidR="00C77A23" w:rsidRPr="00B53519" w:rsidRDefault="00C77A23" w:rsidP="00C77A23">
      <w:pPr>
        <w:spacing w:after="0"/>
        <w:jc w:val="both"/>
        <w:rPr>
          <w:rFonts w:ascii="Times New Roman" w:hAnsi="Times New Roman" w:cs="Times New Roman"/>
          <w:sz w:val="24"/>
          <w:szCs w:val="24"/>
        </w:rPr>
      </w:pPr>
    </w:p>
    <w:p w:rsidR="00C77A23" w:rsidRPr="00B53519" w:rsidRDefault="00C77A23" w:rsidP="00C77A23">
      <w:pPr>
        <w:spacing w:after="0"/>
        <w:jc w:val="both"/>
        <w:rPr>
          <w:rFonts w:ascii="Times New Roman" w:hAnsi="Times New Roman" w:cs="Times New Roman"/>
          <w:sz w:val="24"/>
          <w:szCs w:val="24"/>
        </w:rPr>
      </w:pPr>
      <w:r w:rsidRPr="00B53519">
        <w:rPr>
          <w:rFonts w:ascii="Times New Roman" w:hAnsi="Times New Roman" w:cs="Times New Roman"/>
          <w:b/>
          <w:sz w:val="24"/>
          <w:szCs w:val="24"/>
        </w:rPr>
        <w:t>Text Books</w:t>
      </w:r>
      <w:r w:rsidRPr="00B53519">
        <w:rPr>
          <w:rFonts w:ascii="Times New Roman" w:hAnsi="Times New Roman" w:cs="Times New Roman"/>
          <w:sz w:val="24"/>
          <w:szCs w:val="24"/>
        </w:rPr>
        <w:t>:</w:t>
      </w:r>
    </w:p>
    <w:p w:rsidR="00C77A23" w:rsidRPr="00B53519" w:rsidRDefault="00C77A23" w:rsidP="00C77A23">
      <w:pPr>
        <w:spacing w:after="0"/>
        <w:jc w:val="both"/>
        <w:rPr>
          <w:rFonts w:ascii="Times New Roman" w:hAnsi="Times New Roman" w:cs="Times New Roman"/>
          <w:sz w:val="24"/>
          <w:szCs w:val="24"/>
        </w:rPr>
      </w:pPr>
      <w:r w:rsidRPr="00B53519">
        <w:rPr>
          <w:rFonts w:ascii="Times New Roman" w:hAnsi="Times New Roman" w:cs="Times New Roman"/>
          <w:sz w:val="24"/>
          <w:szCs w:val="24"/>
        </w:rPr>
        <w:t xml:space="preserve">1. Christopher lovelock, Services Marketing, Pearson Education. </w:t>
      </w:r>
    </w:p>
    <w:p w:rsidR="00C77A23" w:rsidRPr="00B53519" w:rsidRDefault="00C77A23" w:rsidP="00C77A23">
      <w:pPr>
        <w:spacing w:after="0"/>
        <w:jc w:val="both"/>
        <w:rPr>
          <w:rFonts w:ascii="Times New Roman" w:hAnsi="Times New Roman" w:cs="Times New Roman"/>
          <w:sz w:val="24"/>
          <w:szCs w:val="24"/>
        </w:rPr>
      </w:pPr>
      <w:r w:rsidRPr="00B53519">
        <w:rPr>
          <w:rFonts w:ascii="Times New Roman" w:hAnsi="Times New Roman" w:cs="Times New Roman"/>
          <w:sz w:val="24"/>
          <w:szCs w:val="24"/>
        </w:rPr>
        <w:t xml:space="preserve">2. E.G. - Bateson, Managing Service marketing - Text and Readings, Dryden press, Hidsdale </w:t>
      </w:r>
    </w:p>
    <w:p w:rsidR="00C77A23" w:rsidRPr="00B53519" w:rsidRDefault="00C77A23" w:rsidP="00C77A23">
      <w:pPr>
        <w:spacing w:after="0"/>
        <w:jc w:val="both"/>
        <w:rPr>
          <w:rFonts w:ascii="Times New Roman" w:hAnsi="Times New Roman" w:cs="Times New Roman"/>
          <w:sz w:val="24"/>
          <w:szCs w:val="24"/>
        </w:rPr>
      </w:pPr>
      <w:r w:rsidRPr="00B53519">
        <w:rPr>
          <w:rFonts w:ascii="Times New Roman" w:hAnsi="Times New Roman" w:cs="Times New Roman"/>
          <w:sz w:val="24"/>
          <w:szCs w:val="24"/>
        </w:rPr>
        <w:t>3. Philip Kotler and Paul N.Bloom, Marketing professional Services, Prentice hall, New Jersey.</w:t>
      </w:r>
    </w:p>
    <w:p w:rsidR="00C77A23" w:rsidRPr="00B53519" w:rsidRDefault="00C77A23" w:rsidP="00C77A23">
      <w:pPr>
        <w:spacing w:after="0"/>
        <w:jc w:val="both"/>
        <w:rPr>
          <w:rFonts w:ascii="Times New Roman" w:hAnsi="Times New Roman" w:cs="Times New Roman"/>
          <w:sz w:val="24"/>
          <w:szCs w:val="24"/>
        </w:rPr>
      </w:pPr>
    </w:p>
    <w:p w:rsidR="00C77A23" w:rsidRPr="00B53519" w:rsidRDefault="00C77A23" w:rsidP="00C77A23">
      <w:pPr>
        <w:spacing w:after="0"/>
        <w:jc w:val="both"/>
        <w:rPr>
          <w:rFonts w:ascii="Times New Roman" w:hAnsi="Times New Roman" w:cs="Times New Roman"/>
          <w:b/>
          <w:sz w:val="24"/>
          <w:szCs w:val="24"/>
        </w:rPr>
      </w:pPr>
      <w:r w:rsidRPr="00B53519">
        <w:rPr>
          <w:rFonts w:ascii="Times New Roman" w:hAnsi="Times New Roman" w:cs="Times New Roman"/>
          <w:b/>
          <w:sz w:val="24"/>
          <w:szCs w:val="24"/>
        </w:rPr>
        <w:t xml:space="preserve"> Reference Books:</w:t>
      </w:r>
    </w:p>
    <w:p w:rsidR="00C77A23" w:rsidRPr="00B53519" w:rsidRDefault="00C77A23" w:rsidP="00C77A23">
      <w:pPr>
        <w:spacing w:after="0"/>
        <w:jc w:val="both"/>
        <w:rPr>
          <w:rFonts w:ascii="Times New Roman" w:hAnsi="Times New Roman" w:cs="Times New Roman"/>
          <w:sz w:val="24"/>
          <w:szCs w:val="24"/>
        </w:rPr>
      </w:pPr>
      <w:r w:rsidRPr="00B53519">
        <w:rPr>
          <w:rFonts w:ascii="Times New Roman" w:hAnsi="Times New Roman" w:cs="Times New Roman"/>
          <w:sz w:val="24"/>
          <w:szCs w:val="24"/>
        </w:rPr>
        <w:t>1. Payne, the essence of Service Marketing, New Delhi, prentice Hall.</w:t>
      </w:r>
    </w:p>
    <w:p w:rsidR="00C77A23" w:rsidRPr="00B53519" w:rsidRDefault="00C77A23" w:rsidP="00C77A23">
      <w:pPr>
        <w:spacing w:after="0"/>
        <w:jc w:val="both"/>
        <w:rPr>
          <w:rFonts w:ascii="Times New Roman" w:hAnsi="Times New Roman" w:cs="Times New Roman"/>
          <w:sz w:val="24"/>
          <w:szCs w:val="24"/>
        </w:rPr>
      </w:pPr>
      <w:r w:rsidRPr="00B53519">
        <w:rPr>
          <w:rFonts w:ascii="Times New Roman" w:hAnsi="Times New Roman" w:cs="Times New Roman"/>
          <w:sz w:val="24"/>
          <w:szCs w:val="24"/>
        </w:rPr>
        <w:t xml:space="preserve">2. Helen Wood Ruffe, Services Marketing, Macmillan India, New Delhi. </w:t>
      </w:r>
    </w:p>
    <w:p w:rsidR="00C77A23" w:rsidRPr="00B53519" w:rsidRDefault="00C77A23" w:rsidP="00C77A23">
      <w:pPr>
        <w:spacing w:after="0"/>
        <w:jc w:val="both"/>
        <w:rPr>
          <w:rFonts w:ascii="Times New Roman" w:hAnsi="Times New Roman" w:cs="Times New Roman"/>
          <w:sz w:val="24"/>
          <w:szCs w:val="24"/>
        </w:rPr>
      </w:pPr>
      <w:r w:rsidRPr="00B53519">
        <w:rPr>
          <w:rFonts w:ascii="Times New Roman" w:hAnsi="Times New Roman" w:cs="Times New Roman"/>
          <w:sz w:val="24"/>
          <w:szCs w:val="24"/>
        </w:rPr>
        <w:t xml:space="preserve">3. Mary Ann pezzallo, Marketing Financial Services, Macmillan. </w:t>
      </w:r>
    </w:p>
    <w:p w:rsidR="00C77A23" w:rsidRPr="00B53519" w:rsidRDefault="00C77A23" w:rsidP="00C77A23">
      <w:pPr>
        <w:spacing w:after="0"/>
        <w:jc w:val="both"/>
        <w:rPr>
          <w:rFonts w:ascii="Times New Roman" w:hAnsi="Times New Roman" w:cs="Times New Roman"/>
          <w:sz w:val="24"/>
          <w:szCs w:val="24"/>
        </w:rPr>
      </w:pPr>
      <w:r w:rsidRPr="00B53519">
        <w:rPr>
          <w:rFonts w:ascii="Times New Roman" w:hAnsi="Times New Roman" w:cs="Times New Roman"/>
          <w:sz w:val="24"/>
          <w:szCs w:val="24"/>
        </w:rPr>
        <w:t xml:space="preserve">4. Dr.S.Gurusamy, Financial and Markets Vijay Nicole imprints private limited, Chennai. </w:t>
      </w:r>
    </w:p>
    <w:p w:rsidR="00C77A23" w:rsidRPr="00B53519" w:rsidRDefault="00C77A23" w:rsidP="00C77A23">
      <w:pPr>
        <w:spacing w:after="0"/>
        <w:jc w:val="both"/>
        <w:rPr>
          <w:rFonts w:ascii="Times New Roman" w:hAnsi="Times New Roman" w:cs="Times New Roman"/>
          <w:sz w:val="24"/>
          <w:szCs w:val="24"/>
        </w:rPr>
      </w:pPr>
      <w:r w:rsidRPr="00B53519">
        <w:rPr>
          <w:rFonts w:ascii="Times New Roman" w:hAnsi="Times New Roman" w:cs="Times New Roman"/>
          <w:sz w:val="24"/>
          <w:szCs w:val="24"/>
        </w:rPr>
        <w:t>5. Dr.B.Balaji, Services, Services Marketing and Management, S.Chand &amp; Company Ltd., New Delhi.</w:t>
      </w:r>
    </w:p>
    <w:p w:rsidR="00C77A23" w:rsidRDefault="00C77A23" w:rsidP="00C77A23">
      <w:pPr>
        <w:spacing w:after="0"/>
        <w:rPr>
          <w:rFonts w:ascii="Times New Roman" w:hAnsi="Times New Roman" w:cs="Times New Roman"/>
          <w:b/>
          <w:sz w:val="24"/>
          <w:szCs w:val="24"/>
        </w:rPr>
      </w:pPr>
    </w:p>
    <w:p w:rsidR="00C77A23" w:rsidRDefault="00C77A23" w:rsidP="00C77A23">
      <w:pPr>
        <w:spacing w:after="0"/>
        <w:rPr>
          <w:rFonts w:ascii="Times New Roman" w:hAnsi="Times New Roman" w:cs="Times New Roman"/>
          <w:b/>
          <w:sz w:val="24"/>
          <w:szCs w:val="24"/>
        </w:rPr>
      </w:pPr>
    </w:p>
    <w:p w:rsidR="00363DD8" w:rsidRDefault="00363DD8" w:rsidP="00C77A23">
      <w:pPr>
        <w:spacing w:after="0"/>
        <w:rPr>
          <w:rFonts w:ascii="Times New Roman" w:hAnsi="Times New Roman" w:cs="Times New Roman"/>
          <w:b/>
          <w:sz w:val="24"/>
          <w:szCs w:val="24"/>
        </w:rPr>
      </w:pPr>
    </w:p>
    <w:p w:rsidR="00363DD8" w:rsidRDefault="00363DD8" w:rsidP="00C77A23">
      <w:pPr>
        <w:spacing w:after="0"/>
        <w:rPr>
          <w:rFonts w:ascii="Times New Roman" w:hAnsi="Times New Roman" w:cs="Times New Roman"/>
          <w:b/>
          <w:sz w:val="24"/>
          <w:szCs w:val="24"/>
        </w:rPr>
      </w:pPr>
    </w:p>
    <w:p w:rsidR="00C77A23" w:rsidRPr="006E796F" w:rsidRDefault="00C77A23" w:rsidP="00C77A23">
      <w:pPr>
        <w:spacing w:after="0"/>
        <w:rPr>
          <w:rFonts w:ascii="Times New Roman" w:hAnsi="Times New Roman" w:cs="Times New Roman"/>
          <w:b/>
          <w:sz w:val="24"/>
          <w:szCs w:val="24"/>
        </w:rPr>
      </w:pPr>
      <w:r w:rsidRPr="006E796F">
        <w:rPr>
          <w:rFonts w:ascii="Times New Roman" w:hAnsi="Times New Roman" w:cs="Times New Roman"/>
          <w:b/>
          <w:sz w:val="24"/>
          <w:szCs w:val="24"/>
        </w:rPr>
        <w:t xml:space="preserve">Course Outcomes: </w:t>
      </w:r>
    </w:p>
    <w:p w:rsidR="00C77A23" w:rsidRDefault="00C77A23" w:rsidP="00C65FEE">
      <w:pPr>
        <w:pStyle w:val="ListParagraph"/>
        <w:numPr>
          <w:ilvl w:val="0"/>
          <w:numId w:val="10"/>
        </w:numPr>
        <w:spacing w:after="0"/>
        <w:jc w:val="both"/>
        <w:rPr>
          <w:rFonts w:ascii="Times New Roman" w:hAnsi="Times New Roman" w:cs="Times New Roman"/>
          <w:sz w:val="24"/>
          <w:szCs w:val="24"/>
        </w:rPr>
      </w:pPr>
      <w:r w:rsidRPr="00EE6E62">
        <w:rPr>
          <w:rFonts w:ascii="Times New Roman" w:hAnsi="Times New Roman" w:cs="Times New Roman"/>
          <w:sz w:val="24"/>
          <w:szCs w:val="24"/>
        </w:rPr>
        <w:t xml:space="preserve">After studied Unit-1, the student will be able to </w:t>
      </w:r>
      <w:r>
        <w:rPr>
          <w:rFonts w:ascii="Times New Roman" w:hAnsi="Times New Roman" w:cs="Times New Roman"/>
          <w:sz w:val="24"/>
          <w:szCs w:val="24"/>
        </w:rPr>
        <w:t>understand</w:t>
      </w:r>
      <w:r w:rsidRPr="00EE6E62">
        <w:rPr>
          <w:rFonts w:ascii="Times New Roman" w:hAnsi="Times New Roman" w:cs="Times New Roman"/>
          <w:sz w:val="24"/>
          <w:szCs w:val="24"/>
        </w:rPr>
        <w:t xml:space="preserve"> the  </w:t>
      </w:r>
      <w:r w:rsidRPr="00B53519">
        <w:rPr>
          <w:rFonts w:ascii="Times New Roman" w:hAnsi="Times New Roman" w:cs="Times New Roman"/>
          <w:sz w:val="24"/>
          <w:szCs w:val="24"/>
        </w:rPr>
        <w:t>Essential Elements of marketing mix in Service marketing</w:t>
      </w:r>
      <w:r w:rsidRPr="00EE6E62">
        <w:rPr>
          <w:rFonts w:ascii="Times New Roman" w:hAnsi="Times New Roman" w:cs="Times New Roman"/>
          <w:sz w:val="24"/>
          <w:szCs w:val="24"/>
        </w:rPr>
        <w:t xml:space="preserve"> </w:t>
      </w:r>
    </w:p>
    <w:p w:rsidR="00C77A23" w:rsidRDefault="00C77A23" w:rsidP="00C65FEE">
      <w:pPr>
        <w:pStyle w:val="ListParagraph"/>
        <w:numPr>
          <w:ilvl w:val="0"/>
          <w:numId w:val="10"/>
        </w:numPr>
        <w:spacing w:after="0"/>
        <w:jc w:val="both"/>
        <w:rPr>
          <w:rFonts w:ascii="Times New Roman" w:hAnsi="Times New Roman" w:cs="Times New Roman"/>
          <w:sz w:val="24"/>
          <w:szCs w:val="24"/>
        </w:rPr>
      </w:pPr>
      <w:r w:rsidRPr="00EE6E62">
        <w:rPr>
          <w:rFonts w:ascii="Times New Roman" w:hAnsi="Times New Roman" w:cs="Times New Roman"/>
          <w:sz w:val="24"/>
          <w:szCs w:val="24"/>
        </w:rPr>
        <w:t>After studied Unit-2, the student will be able to develop an idea</w:t>
      </w:r>
      <w:r>
        <w:rPr>
          <w:rFonts w:ascii="Times New Roman" w:hAnsi="Times New Roman" w:cs="Times New Roman"/>
          <w:sz w:val="24"/>
          <w:szCs w:val="24"/>
        </w:rPr>
        <w:t xml:space="preserve"> about </w:t>
      </w:r>
      <w:r w:rsidRPr="004378DC">
        <w:rPr>
          <w:rFonts w:ascii="Times New Roman" w:hAnsi="Times New Roman" w:cs="Times New Roman"/>
          <w:sz w:val="24"/>
          <w:szCs w:val="24"/>
        </w:rPr>
        <w:t>marketing strategies for various services marketing-mix</w:t>
      </w:r>
      <w:r>
        <w:rPr>
          <w:rFonts w:ascii="Times New Roman" w:hAnsi="Times New Roman" w:cs="Times New Roman"/>
          <w:sz w:val="24"/>
          <w:szCs w:val="24"/>
        </w:rPr>
        <w:t>.</w:t>
      </w:r>
      <w:r w:rsidRPr="00EE6E62">
        <w:rPr>
          <w:rFonts w:ascii="Times New Roman" w:hAnsi="Times New Roman" w:cs="Times New Roman"/>
          <w:sz w:val="24"/>
          <w:szCs w:val="24"/>
        </w:rPr>
        <w:t xml:space="preserve"> </w:t>
      </w:r>
    </w:p>
    <w:p w:rsidR="00C77A23" w:rsidRPr="00EE6E62" w:rsidRDefault="00C77A23" w:rsidP="00C65FEE">
      <w:pPr>
        <w:pStyle w:val="ListParagraph"/>
        <w:numPr>
          <w:ilvl w:val="0"/>
          <w:numId w:val="10"/>
        </w:numPr>
        <w:spacing w:after="0"/>
        <w:jc w:val="both"/>
        <w:rPr>
          <w:rFonts w:ascii="Times New Roman" w:hAnsi="Times New Roman" w:cs="Times New Roman"/>
          <w:sz w:val="24"/>
          <w:szCs w:val="24"/>
        </w:rPr>
      </w:pPr>
      <w:r w:rsidRPr="00EE6E62">
        <w:rPr>
          <w:rFonts w:ascii="Times New Roman" w:hAnsi="Times New Roman" w:cs="Times New Roman"/>
          <w:sz w:val="24"/>
          <w:szCs w:val="24"/>
        </w:rPr>
        <w:t xml:space="preserve">After studied Unit-3, the student will be able to know </w:t>
      </w:r>
      <w:r>
        <w:rPr>
          <w:rFonts w:ascii="Times New Roman" w:hAnsi="Times New Roman" w:cs="Times New Roman"/>
          <w:sz w:val="24"/>
          <w:szCs w:val="24"/>
        </w:rPr>
        <w:t xml:space="preserve">and </w:t>
      </w:r>
      <w:r w:rsidRPr="00EE6E62">
        <w:rPr>
          <w:rFonts w:ascii="Times New Roman" w:hAnsi="Times New Roman" w:cs="Times New Roman"/>
          <w:sz w:val="24"/>
          <w:szCs w:val="24"/>
        </w:rPr>
        <w:t xml:space="preserve">learn about Product support services and </w:t>
      </w:r>
      <w:r>
        <w:rPr>
          <w:rFonts w:ascii="Times New Roman" w:hAnsi="Times New Roman" w:cs="Times New Roman"/>
          <w:sz w:val="24"/>
          <w:szCs w:val="24"/>
        </w:rPr>
        <w:t xml:space="preserve">Identify the </w:t>
      </w:r>
      <w:r w:rsidRPr="00EE6E62">
        <w:rPr>
          <w:rFonts w:ascii="Times New Roman" w:hAnsi="Times New Roman" w:cs="Times New Roman"/>
          <w:sz w:val="24"/>
          <w:szCs w:val="24"/>
        </w:rPr>
        <w:t>problems of Service quality management</w:t>
      </w:r>
    </w:p>
    <w:p w:rsidR="00C77A23" w:rsidRDefault="00C77A23" w:rsidP="00C65FEE">
      <w:pPr>
        <w:pStyle w:val="ListParagraph"/>
        <w:numPr>
          <w:ilvl w:val="0"/>
          <w:numId w:val="10"/>
        </w:numPr>
        <w:spacing w:after="0"/>
        <w:jc w:val="both"/>
        <w:rPr>
          <w:rFonts w:ascii="Times New Roman" w:hAnsi="Times New Roman" w:cs="Times New Roman"/>
          <w:sz w:val="24"/>
          <w:szCs w:val="24"/>
        </w:rPr>
      </w:pPr>
      <w:r w:rsidRPr="00EE6E62">
        <w:rPr>
          <w:rFonts w:ascii="Times New Roman" w:hAnsi="Times New Roman" w:cs="Times New Roman"/>
          <w:sz w:val="24"/>
          <w:szCs w:val="24"/>
        </w:rPr>
        <w:t xml:space="preserve"> After studied Unit</w:t>
      </w:r>
      <w:r>
        <w:rPr>
          <w:rFonts w:ascii="Times New Roman" w:hAnsi="Times New Roman" w:cs="Times New Roman"/>
          <w:sz w:val="24"/>
          <w:szCs w:val="24"/>
        </w:rPr>
        <w:t xml:space="preserve">-4, the student will be able to learn the of </w:t>
      </w:r>
      <w:r w:rsidRPr="00B53519">
        <w:rPr>
          <w:rFonts w:ascii="Times New Roman" w:hAnsi="Times New Roman" w:cs="Times New Roman"/>
          <w:sz w:val="24"/>
          <w:szCs w:val="24"/>
        </w:rPr>
        <w:t>Marketing of financial services</w:t>
      </w:r>
      <w:r>
        <w:rPr>
          <w:rFonts w:ascii="Times New Roman" w:hAnsi="Times New Roman" w:cs="Times New Roman"/>
          <w:sz w:val="24"/>
          <w:szCs w:val="24"/>
        </w:rPr>
        <w:t>.</w:t>
      </w:r>
    </w:p>
    <w:p w:rsidR="00C77A23" w:rsidRDefault="00C77A23" w:rsidP="00C65FEE">
      <w:pPr>
        <w:pStyle w:val="ListParagraph"/>
        <w:numPr>
          <w:ilvl w:val="0"/>
          <w:numId w:val="10"/>
        </w:numPr>
        <w:spacing w:after="0"/>
        <w:jc w:val="both"/>
      </w:pPr>
      <w:r w:rsidRPr="00626685">
        <w:rPr>
          <w:rFonts w:ascii="Times New Roman" w:hAnsi="Times New Roman" w:cs="Times New Roman"/>
          <w:sz w:val="24"/>
          <w:szCs w:val="24"/>
        </w:rPr>
        <w:t>After studied Unit-5, the student will be able to acquire the knowledge about CRM</w:t>
      </w:r>
      <w:r>
        <w:rPr>
          <w:rFonts w:ascii="Times New Roman" w:hAnsi="Times New Roman" w:cs="Times New Roman"/>
          <w:sz w:val="24"/>
          <w:szCs w:val="24"/>
        </w:rPr>
        <w:t>.</w:t>
      </w:r>
    </w:p>
    <w:p w:rsidR="00C77A23" w:rsidRDefault="00C77A23"/>
    <w:p w:rsidR="00C77A23" w:rsidRDefault="00C77A23">
      <w:pPr>
        <w:spacing w:after="160" w:line="259" w:lineRule="auto"/>
      </w:pPr>
      <w:r>
        <w:br w:type="page"/>
      </w:r>
    </w:p>
    <w:p w:rsidR="00342321" w:rsidRDefault="00342321" w:rsidP="00363DD8">
      <w:pPr>
        <w:spacing w:after="0" w:line="240" w:lineRule="auto"/>
        <w:jc w:val="center"/>
        <w:rPr>
          <w:rFonts w:ascii="Times New Roman" w:hAnsi="Times New Roman" w:cs="Times New Roman"/>
          <w:b/>
          <w:sz w:val="24"/>
          <w:szCs w:val="24"/>
        </w:rPr>
      </w:pPr>
    </w:p>
    <w:p w:rsidR="00363DD8" w:rsidRDefault="00363DD8" w:rsidP="00363DD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CORE ELECTIVE</w:t>
      </w:r>
    </w:p>
    <w:p w:rsidR="00363DD8" w:rsidRDefault="00363DD8" w:rsidP="00363DD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PAPER -1</w:t>
      </w:r>
    </w:p>
    <w:p w:rsidR="00342321" w:rsidRDefault="00342321" w:rsidP="00363DD8">
      <w:pPr>
        <w:spacing w:after="0" w:line="240" w:lineRule="auto"/>
        <w:jc w:val="center"/>
        <w:rPr>
          <w:rFonts w:ascii="Times New Roman" w:hAnsi="Times New Roman" w:cs="Times New Roman"/>
          <w:b/>
          <w:sz w:val="24"/>
          <w:szCs w:val="24"/>
        </w:rPr>
      </w:pPr>
    </w:p>
    <w:p w:rsidR="00C77A23" w:rsidRPr="00363DD8" w:rsidRDefault="00363DD8" w:rsidP="00C77A23">
      <w:pPr>
        <w:spacing w:after="0" w:line="240" w:lineRule="auto"/>
        <w:jc w:val="center"/>
        <w:rPr>
          <w:rFonts w:ascii="Times New Roman" w:hAnsi="Times New Roman" w:cs="Times New Roman"/>
          <w:b/>
          <w:sz w:val="24"/>
          <w:szCs w:val="24"/>
        </w:rPr>
      </w:pPr>
      <w:r>
        <w:rPr>
          <w:rFonts w:ascii="Times New Roman" w:hAnsi="Times New Roman" w:cs="Times New Roman"/>
          <w:color w:val="000000"/>
          <w:sz w:val="24"/>
          <w:szCs w:val="24"/>
        </w:rPr>
        <w:t xml:space="preserve">C. </w:t>
      </w:r>
      <w:r w:rsidRPr="00363DD8">
        <w:rPr>
          <w:rFonts w:ascii="Times New Roman" w:hAnsi="Times New Roman" w:cs="Times New Roman"/>
          <w:b/>
          <w:color w:val="000000"/>
          <w:sz w:val="24"/>
          <w:szCs w:val="24"/>
        </w:rPr>
        <w:t xml:space="preserve">BUSINESS ANALYTICS  </w:t>
      </w:r>
    </w:p>
    <w:p w:rsidR="00363DD8" w:rsidRDefault="00363DD8" w:rsidP="00C77A23">
      <w:pPr>
        <w:spacing w:after="0" w:line="240" w:lineRule="auto"/>
        <w:jc w:val="both"/>
        <w:rPr>
          <w:rFonts w:ascii="Times New Roman" w:hAnsi="Times New Roman" w:cs="Times New Roman"/>
          <w:b/>
          <w:sz w:val="24"/>
          <w:szCs w:val="24"/>
        </w:rPr>
      </w:pPr>
    </w:p>
    <w:p w:rsidR="00C77A23" w:rsidRPr="00142D34" w:rsidRDefault="00C77A23" w:rsidP="00C77A23">
      <w:pPr>
        <w:spacing w:after="0"/>
        <w:jc w:val="both"/>
        <w:rPr>
          <w:rFonts w:ascii="Times New Roman" w:hAnsi="Times New Roman" w:cs="Times New Roman"/>
          <w:b/>
          <w:sz w:val="24"/>
          <w:szCs w:val="24"/>
        </w:rPr>
      </w:pPr>
      <w:r w:rsidRPr="00142D34">
        <w:rPr>
          <w:rFonts w:ascii="Times New Roman" w:hAnsi="Times New Roman" w:cs="Times New Roman"/>
          <w:b/>
          <w:sz w:val="24"/>
          <w:szCs w:val="24"/>
        </w:rPr>
        <w:t>Course Objectives</w:t>
      </w:r>
    </w:p>
    <w:p w:rsidR="00C77A23" w:rsidRDefault="00C77A23" w:rsidP="00C77A23">
      <w:pPr>
        <w:spacing w:after="0"/>
        <w:jc w:val="both"/>
        <w:rPr>
          <w:rFonts w:ascii="Times New Roman" w:hAnsi="Times New Roman" w:cs="Times New Roman"/>
          <w:sz w:val="24"/>
          <w:szCs w:val="24"/>
        </w:rPr>
      </w:pPr>
      <w:r w:rsidRPr="00AC3FEF">
        <w:rPr>
          <w:rFonts w:ascii="Times New Roman" w:hAnsi="Times New Roman" w:cs="Times New Roman"/>
          <w:sz w:val="24"/>
          <w:szCs w:val="24"/>
        </w:rPr>
        <w:t>1.</w:t>
      </w:r>
      <w:r>
        <w:rPr>
          <w:rFonts w:ascii="Times New Roman" w:hAnsi="Times New Roman" w:cs="Times New Roman"/>
          <w:sz w:val="24"/>
          <w:szCs w:val="24"/>
        </w:rPr>
        <w:t xml:space="preserve"> To have </w:t>
      </w:r>
      <w:r w:rsidRPr="00AC3FEF">
        <w:rPr>
          <w:rFonts w:ascii="Times New Roman" w:hAnsi="Times New Roman" w:cs="Times New Roman"/>
          <w:sz w:val="24"/>
          <w:szCs w:val="24"/>
        </w:rPr>
        <w:t>the</w:t>
      </w:r>
      <w:r>
        <w:rPr>
          <w:rFonts w:ascii="Times New Roman" w:hAnsi="Times New Roman" w:cs="Times New Roman"/>
          <w:sz w:val="24"/>
          <w:szCs w:val="24"/>
        </w:rPr>
        <w:t xml:space="preserve"> basic knowledge about </w:t>
      </w:r>
      <w:r w:rsidRPr="003C3A23">
        <w:rPr>
          <w:rFonts w:ascii="Times New Roman" w:hAnsi="Times New Roman" w:cs="Times New Roman"/>
          <w:sz w:val="24"/>
          <w:szCs w:val="24"/>
        </w:rPr>
        <w:t>Business Analytic</w:t>
      </w:r>
      <w:r>
        <w:rPr>
          <w:rFonts w:ascii="Times New Roman" w:hAnsi="Times New Roman" w:cs="Times New Roman"/>
          <w:sz w:val="24"/>
          <w:szCs w:val="24"/>
        </w:rPr>
        <w:t>s.</w:t>
      </w:r>
    </w:p>
    <w:p w:rsidR="00C77A23" w:rsidRDefault="00C77A23" w:rsidP="00C77A23">
      <w:pPr>
        <w:spacing w:after="0"/>
        <w:jc w:val="both"/>
        <w:rPr>
          <w:rFonts w:ascii="Times New Roman" w:hAnsi="Times New Roman" w:cs="Times New Roman"/>
          <w:sz w:val="24"/>
          <w:szCs w:val="24"/>
        </w:rPr>
      </w:pPr>
      <w:r>
        <w:rPr>
          <w:rFonts w:ascii="Times New Roman" w:hAnsi="Times New Roman" w:cs="Times New Roman"/>
          <w:sz w:val="24"/>
          <w:szCs w:val="24"/>
        </w:rPr>
        <w:t>2. To make the understanding about levels of Business Analytics.</w:t>
      </w:r>
    </w:p>
    <w:p w:rsidR="00C77A23" w:rsidRPr="00AC3FEF" w:rsidRDefault="00C77A23" w:rsidP="00C77A23">
      <w:pPr>
        <w:spacing w:after="0"/>
        <w:jc w:val="both"/>
        <w:rPr>
          <w:rFonts w:ascii="Times New Roman" w:hAnsi="Times New Roman" w:cs="Times New Roman"/>
          <w:sz w:val="24"/>
          <w:szCs w:val="24"/>
        </w:rPr>
      </w:pPr>
      <w:r w:rsidRPr="00AC3FEF">
        <w:rPr>
          <w:rFonts w:ascii="Times New Roman" w:hAnsi="Times New Roman" w:cs="Times New Roman"/>
          <w:sz w:val="24"/>
          <w:szCs w:val="24"/>
        </w:rPr>
        <w:t>3. To</w:t>
      </w:r>
      <w:r>
        <w:rPr>
          <w:rFonts w:ascii="Times New Roman" w:hAnsi="Times New Roman" w:cs="Times New Roman"/>
          <w:sz w:val="24"/>
          <w:szCs w:val="24"/>
        </w:rPr>
        <w:t xml:space="preserve"> enable to </w:t>
      </w:r>
      <w:r w:rsidRPr="00AC3FEF">
        <w:rPr>
          <w:rFonts w:ascii="Times New Roman" w:hAnsi="Times New Roman" w:cs="Times New Roman"/>
          <w:sz w:val="24"/>
          <w:szCs w:val="24"/>
        </w:rPr>
        <w:t xml:space="preserve">students </w:t>
      </w:r>
      <w:r>
        <w:rPr>
          <w:rFonts w:ascii="Times New Roman" w:hAnsi="Times New Roman" w:cs="Times New Roman"/>
          <w:sz w:val="24"/>
          <w:szCs w:val="24"/>
        </w:rPr>
        <w:t xml:space="preserve">to know about types of Business Analytics </w:t>
      </w:r>
    </w:p>
    <w:p w:rsidR="00C77A23" w:rsidRPr="00AC3FEF" w:rsidRDefault="00C77A23" w:rsidP="00C77A23">
      <w:pPr>
        <w:spacing w:after="0"/>
        <w:jc w:val="both"/>
        <w:rPr>
          <w:rFonts w:ascii="Times New Roman" w:hAnsi="Times New Roman" w:cs="Times New Roman"/>
          <w:sz w:val="24"/>
          <w:szCs w:val="24"/>
        </w:rPr>
      </w:pPr>
      <w:r w:rsidRPr="00AC3FEF">
        <w:rPr>
          <w:rFonts w:ascii="Times New Roman" w:hAnsi="Times New Roman" w:cs="Times New Roman"/>
          <w:sz w:val="24"/>
          <w:szCs w:val="24"/>
        </w:rPr>
        <w:t xml:space="preserve">4. To bring </w:t>
      </w:r>
      <w:r>
        <w:rPr>
          <w:rFonts w:ascii="Times New Roman" w:hAnsi="Times New Roman" w:cs="Times New Roman"/>
          <w:sz w:val="24"/>
          <w:szCs w:val="24"/>
        </w:rPr>
        <w:t>knowledge about the</w:t>
      </w:r>
      <w:r w:rsidRPr="003C3A23">
        <w:rPr>
          <w:rFonts w:ascii="Times New Roman" w:hAnsi="Times New Roman" w:cs="Times New Roman"/>
          <w:sz w:val="24"/>
          <w:szCs w:val="24"/>
        </w:rPr>
        <w:t xml:space="preserve"> Decision Making</w:t>
      </w:r>
      <w:r>
        <w:rPr>
          <w:rFonts w:ascii="Times New Roman" w:hAnsi="Times New Roman" w:cs="Times New Roman"/>
          <w:sz w:val="24"/>
          <w:szCs w:val="24"/>
        </w:rPr>
        <w:t>.</w:t>
      </w:r>
    </w:p>
    <w:p w:rsidR="00C77A23" w:rsidRPr="00AC3FEF" w:rsidRDefault="00C77A23" w:rsidP="00C77A23">
      <w:pPr>
        <w:spacing w:after="0"/>
        <w:jc w:val="both"/>
        <w:rPr>
          <w:rFonts w:ascii="Times New Roman" w:hAnsi="Times New Roman" w:cs="Times New Roman"/>
          <w:sz w:val="24"/>
          <w:szCs w:val="24"/>
        </w:rPr>
      </w:pPr>
      <w:r>
        <w:rPr>
          <w:rFonts w:ascii="Times New Roman" w:hAnsi="Times New Roman" w:cs="Times New Roman"/>
          <w:sz w:val="24"/>
          <w:szCs w:val="24"/>
        </w:rPr>
        <w:t>5. To enable the</w:t>
      </w:r>
      <w:r w:rsidRPr="00AC3FEF">
        <w:rPr>
          <w:rFonts w:ascii="Times New Roman" w:hAnsi="Times New Roman" w:cs="Times New Roman"/>
          <w:sz w:val="24"/>
          <w:szCs w:val="24"/>
        </w:rPr>
        <w:t xml:space="preserve"> students to know about</w:t>
      </w:r>
      <w:r w:rsidRPr="00477992">
        <w:rPr>
          <w:rFonts w:ascii="Times New Roman" w:hAnsi="Times New Roman" w:cs="Times New Roman"/>
          <w:sz w:val="24"/>
          <w:szCs w:val="24"/>
        </w:rPr>
        <w:t xml:space="preserve"> </w:t>
      </w:r>
      <w:r>
        <w:rPr>
          <w:rFonts w:ascii="Times New Roman" w:hAnsi="Times New Roman" w:cs="Times New Roman"/>
          <w:sz w:val="24"/>
          <w:szCs w:val="24"/>
        </w:rPr>
        <w:t xml:space="preserve">the approaches in </w:t>
      </w:r>
      <w:r w:rsidRPr="003C3A23">
        <w:rPr>
          <w:rFonts w:ascii="Times New Roman" w:hAnsi="Times New Roman" w:cs="Times New Roman"/>
          <w:sz w:val="24"/>
          <w:szCs w:val="24"/>
        </w:rPr>
        <w:t>Decision Making</w:t>
      </w:r>
      <w:r>
        <w:rPr>
          <w:rFonts w:ascii="Times New Roman" w:hAnsi="Times New Roman" w:cs="Times New Roman"/>
          <w:sz w:val="24"/>
          <w:szCs w:val="24"/>
        </w:rPr>
        <w:t>.</w:t>
      </w:r>
    </w:p>
    <w:p w:rsidR="00C77A23" w:rsidRDefault="00C77A23" w:rsidP="00C77A23">
      <w:pPr>
        <w:autoSpaceDE w:val="0"/>
        <w:autoSpaceDN w:val="0"/>
        <w:adjustRightInd w:val="0"/>
        <w:spacing w:after="0"/>
        <w:jc w:val="center"/>
        <w:rPr>
          <w:rFonts w:ascii="Times New Roman" w:hAnsi="Times New Roman" w:cs="Times New Roman"/>
          <w:b/>
          <w:color w:val="000000"/>
          <w:sz w:val="24"/>
          <w:szCs w:val="24"/>
        </w:rPr>
      </w:pPr>
    </w:p>
    <w:p w:rsidR="00C77A23" w:rsidRPr="003C3A23" w:rsidRDefault="00C77A23" w:rsidP="00C77A23">
      <w:pPr>
        <w:spacing w:after="0"/>
        <w:jc w:val="both"/>
        <w:rPr>
          <w:rFonts w:ascii="Times New Roman" w:hAnsi="Times New Roman" w:cs="Times New Roman"/>
          <w:b/>
          <w:sz w:val="24"/>
          <w:szCs w:val="24"/>
        </w:rPr>
      </w:pPr>
      <w:r w:rsidRPr="003C3A23">
        <w:rPr>
          <w:rFonts w:ascii="Times New Roman" w:hAnsi="Times New Roman" w:cs="Times New Roman"/>
          <w:b/>
          <w:sz w:val="24"/>
          <w:szCs w:val="24"/>
        </w:rPr>
        <w:t xml:space="preserve">UNIT - I Business Analytics – Introduction </w:t>
      </w:r>
    </w:p>
    <w:p w:rsidR="00C77A23" w:rsidRPr="003C3A23" w:rsidRDefault="00C77A23" w:rsidP="00C77A23">
      <w:pPr>
        <w:spacing w:after="0"/>
        <w:jc w:val="both"/>
        <w:rPr>
          <w:rFonts w:ascii="Times New Roman" w:hAnsi="Times New Roman" w:cs="Times New Roman"/>
          <w:b/>
          <w:sz w:val="24"/>
          <w:szCs w:val="24"/>
        </w:rPr>
      </w:pPr>
    </w:p>
    <w:p w:rsidR="00C77A23" w:rsidRPr="003C3A23" w:rsidRDefault="00C77A23" w:rsidP="00C77A23">
      <w:pPr>
        <w:spacing w:after="0"/>
        <w:jc w:val="both"/>
        <w:rPr>
          <w:rFonts w:ascii="Times New Roman" w:hAnsi="Times New Roman" w:cs="Times New Roman"/>
          <w:sz w:val="24"/>
          <w:szCs w:val="24"/>
        </w:rPr>
      </w:pPr>
      <w:r w:rsidRPr="003C3A23">
        <w:rPr>
          <w:rFonts w:ascii="Times New Roman" w:hAnsi="Times New Roman" w:cs="Times New Roman"/>
          <w:sz w:val="24"/>
          <w:szCs w:val="24"/>
        </w:rPr>
        <w:t>Definition of Business Analytics – Characteristics of Business Analytics and Business Intelligence. The basic rule of Business and Business Analysis - Evolving role of the Business Analyst.</w:t>
      </w:r>
    </w:p>
    <w:p w:rsidR="00C77A23" w:rsidRPr="003C3A23" w:rsidRDefault="00C77A23" w:rsidP="00C77A23">
      <w:pPr>
        <w:spacing w:after="0"/>
        <w:jc w:val="both"/>
        <w:rPr>
          <w:rFonts w:ascii="Times New Roman" w:hAnsi="Times New Roman" w:cs="Times New Roman"/>
          <w:sz w:val="24"/>
          <w:szCs w:val="24"/>
        </w:rPr>
      </w:pPr>
    </w:p>
    <w:p w:rsidR="00C77A23" w:rsidRPr="003C3A23" w:rsidRDefault="00C77A23" w:rsidP="00C77A23">
      <w:pPr>
        <w:spacing w:after="0"/>
        <w:jc w:val="both"/>
        <w:rPr>
          <w:rFonts w:ascii="Times New Roman" w:hAnsi="Times New Roman" w:cs="Times New Roman"/>
          <w:b/>
          <w:sz w:val="24"/>
          <w:szCs w:val="24"/>
        </w:rPr>
      </w:pPr>
      <w:r w:rsidRPr="003C3A23">
        <w:rPr>
          <w:rFonts w:ascii="Times New Roman" w:hAnsi="Times New Roman" w:cs="Times New Roman"/>
          <w:b/>
          <w:sz w:val="24"/>
          <w:szCs w:val="24"/>
        </w:rPr>
        <w:t>UNIT - II levels of Business Analytics</w:t>
      </w:r>
    </w:p>
    <w:p w:rsidR="00C77A23" w:rsidRPr="003C3A23" w:rsidRDefault="00C77A23" w:rsidP="00C77A23">
      <w:pPr>
        <w:spacing w:after="0"/>
        <w:jc w:val="both"/>
        <w:rPr>
          <w:rFonts w:ascii="Times New Roman" w:hAnsi="Times New Roman" w:cs="Times New Roman"/>
          <w:b/>
          <w:sz w:val="24"/>
          <w:szCs w:val="24"/>
        </w:rPr>
      </w:pPr>
    </w:p>
    <w:p w:rsidR="00C77A23" w:rsidRPr="003C3A23" w:rsidRDefault="00C77A23" w:rsidP="00C77A23">
      <w:pPr>
        <w:spacing w:after="0"/>
        <w:jc w:val="both"/>
        <w:rPr>
          <w:rFonts w:ascii="Times New Roman" w:hAnsi="Times New Roman" w:cs="Times New Roman"/>
          <w:sz w:val="24"/>
          <w:szCs w:val="24"/>
        </w:rPr>
      </w:pPr>
      <w:r w:rsidRPr="003C3A23">
        <w:rPr>
          <w:rFonts w:ascii="Times New Roman" w:hAnsi="Times New Roman" w:cs="Times New Roman"/>
          <w:sz w:val="24"/>
          <w:szCs w:val="24"/>
        </w:rPr>
        <w:t>Different levels of Business Analytics - Categories of Business Analytical methods and models. Business Analytic Process -. Classical Requirements and Tasks performed by Business Analysts</w:t>
      </w:r>
    </w:p>
    <w:p w:rsidR="00C77A23" w:rsidRPr="003C3A23" w:rsidRDefault="00C77A23" w:rsidP="00C77A23">
      <w:pPr>
        <w:spacing w:after="0"/>
        <w:jc w:val="both"/>
        <w:rPr>
          <w:rFonts w:ascii="Times New Roman" w:hAnsi="Times New Roman" w:cs="Times New Roman"/>
          <w:b/>
          <w:sz w:val="24"/>
          <w:szCs w:val="24"/>
        </w:rPr>
      </w:pPr>
    </w:p>
    <w:p w:rsidR="00C77A23" w:rsidRPr="003C3A23" w:rsidRDefault="00C77A23" w:rsidP="00C77A23">
      <w:pPr>
        <w:spacing w:after="0"/>
        <w:jc w:val="both"/>
        <w:rPr>
          <w:rFonts w:ascii="Times New Roman" w:hAnsi="Times New Roman" w:cs="Times New Roman"/>
          <w:b/>
          <w:sz w:val="24"/>
          <w:szCs w:val="24"/>
        </w:rPr>
      </w:pPr>
      <w:r w:rsidRPr="003C3A23">
        <w:rPr>
          <w:rFonts w:ascii="Times New Roman" w:hAnsi="Times New Roman" w:cs="Times New Roman"/>
          <w:b/>
          <w:sz w:val="24"/>
          <w:szCs w:val="24"/>
        </w:rPr>
        <w:t>UNIT - III Decision Making</w:t>
      </w:r>
    </w:p>
    <w:p w:rsidR="00C77A23" w:rsidRPr="003C3A23" w:rsidRDefault="00C77A23" w:rsidP="00C77A23">
      <w:pPr>
        <w:spacing w:after="0"/>
        <w:jc w:val="both"/>
        <w:rPr>
          <w:rFonts w:ascii="Times New Roman" w:hAnsi="Times New Roman" w:cs="Times New Roman"/>
          <w:b/>
          <w:sz w:val="24"/>
          <w:szCs w:val="24"/>
        </w:rPr>
      </w:pPr>
    </w:p>
    <w:p w:rsidR="00C77A23" w:rsidRPr="003C3A23" w:rsidRDefault="00C77A23" w:rsidP="00C77A23">
      <w:pPr>
        <w:spacing w:after="0"/>
        <w:jc w:val="both"/>
        <w:rPr>
          <w:rFonts w:ascii="Times New Roman" w:hAnsi="Times New Roman" w:cs="Times New Roman"/>
          <w:sz w:val="24"/>
          <w:szCs w:val="24"/>
        </w:rPr>
      </w:pPr>
      <w:r w:rsidRPr="003C3A23">
        <w:rPr>
          <w:rFonts w:ascii="Times New Roman" w:hAnsi="Times New Roman" w:cs="Times New Roman"/>
          <w:sz w:val="24"/>
          <w:szCs w:val="24"/>
        </w:rPr>
        <w:t xml:space="preserve">Decision Making - Objectives - Role and Significance of Decision Making- Decision Making Process - Rationality in Decision Making - Programmed and Non Programmed Decision Making- Decision Making under Uncertainty and Risk </w:t>
      </w:r>
    </w:p>
    <w:p w:rsidR="00C77A23" w:rsidRPr="003C3A23" w:rsidRDefault="00C77A23" w:rsidP="00C77A23">
      <w:pPr>
        <w:spacing w:after="0"/>
        <w:jc w:val="both"/>
        <w:rPr>
          <w:rFonts w:ascii="Times New Roman" w:hAnsi="Times New Roman" w:cs="Times New Roman"/>
          <w:b/>
          <w:sz w:val="24"/>
          <w:szCs w:val="24"/>
        </w:rPr>
      </w:pPr>
    </w:p>
    <w:p w:rsidR="00C77A23" w:rsidRPr="003C3A23" w:rsidRDefault="00C77A23" w:rsidP="00C77A23">
      <w:pPr>
        <w:spacing w:after="0"/>
        <w:jc w:val="both"/>
        <w:rPr>
          <w:rFonts w:ascii="Times New Roman" w:hAnsi="Times New Roman" w:cs="Times New Roman"/>
          <w:b/>
          <w:sz w:val="24"/>
          <w:szCs w:val="24"/>
        </w:rPr>
      </w:pPr>
      <w:r w:rsidRPr="003C3A23">
        <w:rPr>
          <w:rFonts w:ascii="Times New Roman" w:hAnsi="Times New Roman" w:cs="Times New Roman"/>
          <w:b/>
          <w:sz w:val="24"/>
          <w:szCs w:val="24"/>
        </w:rPr>
        <w:t>UNIT - IV Approaches in Decision Making</w:t>
      </w:r>
    </w:p>
    <w:p w:rsidR="00C77A23" w:rsidRPr="003C3A23" w:rsidRDefault="00C77A23" w:rsidP="00C77A23">
      <w:pPr>
        <w:spacing w:after="0"/>
        <w:jc w:val="both"/>
        <w:rPr>
          <w:rFonts w:ascii="Times New Roman" w:hAnsi="Times New Roman" w:cs="Times New Roman"/>
          <w:b/>
          <w:sz w:val="24"/>
          <w:szCs w:val="24"/>
        </w:rPr>
      </w:pPr>
    </w:p>
    <w:p w:rsidR="00C77A23" w:rsidRPr="003C3A23" w:rsidRDefault="00C77A23" w:rsidP="00C77A23">
      <w:pPr>
        <w:spacing w:after="0"/>
        <w:jc w:val="both"/>
        <w:rPr>
          <w:rFonts w:ascii="Times New Roman" w:hAnsi="Times New Roman" w:cs="Times New Roman"/>
          <w:sz w:val="24"/>
          <w:szCs w:val="24"/>
        </w:rPr>
      </w:pPr>
      <w:r w:rsidRPr="003C3A23">
        <w:rPr>
          <w:rFonts w:ascii="Times New Roman" w:hAnsi="Times New Roman" w:cs="Times New Roman"/>
          <w:sz w:val="24"/>
          <w:szCs w:val="24"/>
        </w:rPr>
        <w:t xml:space="preserve">Modern Approaches in Decision Making – Decision Support Systems - Heuristic Techniques- Participative Decision Making - Simulation – Brainstorming – Delphi Technique – Common Problems in Decision Making </w:t>
      </w:r>
    </w:p>
    <w:p w:rsidR="00C77A23" w:rsidRPr="003C3A23" w:rsidRDefault="00C77A23" w:rsidP="00C77A23">
      <w:pPr>
        <w:spacing w:after="0"/>
        <w:jc w:val="both"/>
        <w:rPr>
          <w:rFonts w:ascii="Times New Roman" w:hAnsi="Times New Roman" w:cs="Times New Roman"/>
          <w:b/>
          <w:sz w:val="24"/>
          <w:szCs w:val="24"/>
        </w:rPr>
      </w:pPr>
    </w:p>
    <w:p w:rsidR="00C77A23" w:rsidRPr="003C3A23" w:rsidRDefault="00C77A23" w:rsidP="00C77A23">
      <w:pPr>
        <w:spacing w:after="0"/>
        <w:jc w:val="both"/>
        <w:rPr>
          <w:rFonts w:ascii="Times New Roman" w:hAnsi="Times New Roman" w:cs="Times New Roman"/>
          <w:b/>
          <w:sz w:val="24"/>
          <w:szCs w:val="24"/>
        </w:rPr>
      </w:pPr>
      <w:r w:rsidRPr="003C3A23">
        <w:rPr>
          <w:rFonts w:ascii="Times New Roman" w:hAnsi="Times New Roman" w:cs="Times New Roman"/>
          <w:b/>
          <w:sz w:val="24"/>
          <w:szCs w:val="24"/>
        </w:rPr>
        <w:t>UNIT - V Value of Analytics</w:t>
      </w:r>
    </w:p>
    <w:p w:rsidR="00C77A23" w:rsidRPr="003C3A23" w:rsidRDefault="00C77A23" w:rsidP="00C77A23">
      <w:pPr>
        <w:spacing w:after="0"/>
        <w:jc w:val="both"/>
        <w:rPr>
          <w:rFonts w:ascii="Times New Roman" w:hAnsi="Times New Roman" w:cs="Times New Roman"/>
          <w:b/>
          <w:sz w:val="24"/>
          <w:szCs w:val="24"/>
        </w:rPr>
      </w:pPr>
    </w:p>
    <w:p w:rsidR="00C77A23" w:rsidRPr="003C3A23" w:rsidRDefault="00C77A23" w:rsidP="00C77A23">
      <w:pPr>
        <w:spacing w:after="0"/>
        <w:jc w:val="both"/>
        <w:rPr>
          <w:rFonts w:ascii="Times New Roman" w:hAnsi="Times New Roman" w:cs="Times New Roman"/>
          <w:sz w:val="24"/>
          <w:szCs w:val="24"/>
        </w:rPr>
      </w:pPr>
      <w:r w:rsidRPr="003C3A23">
        <w:rPr>
          <w:rFonts w:ascii="Times New Roman" w:hAnsi="Times New Roman" w:cs="Times New Roman"/>
          <w:sz w:val="24"/>
          <w:szCs w:val="24"/>
        </w:rPr>
        <w:t>Value of Analytics in Decision Making - Types of analytics – Descriptive, Predictive and Prescriptive analytics</w:t>
      </w:r>
    </w:p>
    <w:p w:rsidR="00C77A23" w:rsidRPr="003C3A23" w:rsidRDefault="00C77A23" w:rsidP="00C77A23">
      <w:pPr>
        <w:spacing w:after="0"/>
        <w:jc w:val="both"/>
        <w:rPr>
          <w:rFonts w:ascii="Times New Roman" w:hAnsi="Times New Roman" w:cs="Times New Roman"/>
          <w:bCs/>
          <w:color w:val="000000"/>
          <w:sz w:val="24"/>
          <w:szCs w:val="24"/>
        </w:rPr>
      </w:pPr>
    </w:p>
    <w:p w:rsidR="00C77A23" w:rsidRPr="009177F6" w:rsidRDefault="00C77A23" w:rsidP="00C77A23">
      <w:pPr>
        <w:pStyle w:val="Default"/>
        <w:spacing w:line="276" w:lineRule="auto"/>
        <w:jc w:val="both"/>
        <w:rPr>
          <w:b/>
          <w:bCs/>
          <w:color w:val="auto"/>
        </w:rPr>
      </w:pPr>
      <w:r w:rsidRPr="009177F6">
        <w:rPr>
          <w:b/>
          <w:bCs/>
          <w:color w:val="auto"/>
        </w:rPr>
        <w:t xml:space="preserve">Text book </w:t>
      </w:r>
    </w:p>
    <w:p w:rsidR="00C77A23" w:rsidRDefault="00C77A23" w:rsidP="00C65FEE">
      <w:pPr>
        <w:pStyle w:val="ListParagraph"/>
        <w:numPr>
          <w:ilvl w:val="0"/>
          <w:numId w:val="11"/>
        </w:numPr>
        <w:spacing w:after="0"/>
        <w:rPr>
          <w:rFonts w:ascii="Times New Roman" w:hAnsi="Times New Roman" w:cs="Times New Roman"/>
          <w:sz w:val="24"/>
          <w:szCs w:val="24"/>
          <w:shd w:val="clear" w:color="auto" w:fill="FFFFFF"/>
        </w:rPr>
      </w:pPr>
      <w:r w:rsidRPr="003C3A23">
        <w:rPr>
          <w:rFonts w:ascii="Times New Roman" w:hAnsi="Times New Roman" w:cs="Times New Roman"/>
          <w:sz w:val="24"/>
          <w:szCs w:val="24"/>
          <w:shd w:val="clear" w:color="auto" w:fill="FFFFFF"/>
        </w:rPr>
        <w:t>C.B.Gupta, Business Management, Sultan Chand and Sons, New Delhi</w:t>
      </w:r>
    </w:p>
    <w:p w:rsidR="00C77A23" w:rsidRDefault="00C77A23" w:rsidP="00C65FEE">
      <w:pPr>
        <w:pStyle w:val="ListParagraph"/>
        <w:numPr>
          <w:ilvl w:val="0"/>
          <w:numId w:val="11"/>
        </w:numPr>
        <w:spacing w:after="0"/>
        <w:rPr>
          <w:rFonts w:ascii="Times New Roman" w:hAnsi="Times New Roman" w:cs="Times New Roman"/>
          <w:sz w:val="24"/>
          <w:szCs w:val="24"/>
          <w:shd w:val="clear" w:color="auto" w:fill="FFFFFF"/>
        </w:rPr>
      </w:pPr>
      <w:r w:rsidRPr="003C3A23">
        <w:rPr>
          <w:rFonts w:ascii="Times New Roman" w:hAnsi="Times New Roman" w:cs="Times New Roman"/>
          <w:sz w:val="24"/>
          <w:szCs w:val="24"/>
          <w:shd w:val="clear" w:color="auto" w:fill="FFFFFF"/>
        </w:rPr>
        <w:t>Harold Koontz, Heinz Weihrich, ‘Essential of Management’, Tata Mcgraw Hill</w:t>
      </w:r>
    </w:p>
    <w:p w:rsidR="00C77A23" w:rsidRDefault="00C77A23" w:rsidP="00C77A23">
      <w:pPr>
        <w:spacing w:after="0"/>
        <w:rPr>
          <w:rFonts w:ascii="Times New Roman" w:hAnsi="Times New Roman" w:cs="Times New Roman"/>
          <w:b/>
          <w:sz w:val="24"/>
          <w:szCs w:val="24"/>
          <w:shd w:val="clear" w:color="auto" w:fill="FFFFFF"/>
        </w:rPr>
      </w:pPr>
    </w:p>
    <w:p w:rsidR="003A0FE8" w:rsidRDefault="003A0FE8" w:rsidP="00C77A23">
      <w:pPr>
        <w:spacing w:after="0"/>
        <w:rPr>
          <w:rFonts w:ascii="Times New Roman" w:hAnsi="Times New Roman" w:cs="Times New Roman"/>
          <w:b/>
          <w:sz w:val="24"/>
          <w:szCs w:val="24"/>
          <w:shd w:val="clear" w:color="auto" w:fill="FFFFFF"/>
        </w:rPr>
      </w:pPr>
    </w:p>
    <w:p w:rsidR="00C77A23" w:rsidRPr="003C3A23" w:rsidRDefault="00C77A23" w:rsidP="00C77A23">
      <w:pPr>
        <w:spacing w:after="0"/>
        <w:rPr>
          <w:rFonts w:ascii="Times New Roman" w:hAnsi="Times New Roman" w:cs="Times New Roman"/>
          <w:b/>
          <w:sz w:val="24"/>
          <w:szCs w:val="24"/>
          <w:shd w:val="clear" w:color="auto" w:fill="FFFFFF"/>
        </w:rPr>
      </w:pPr>
      <w:r w:rsidRPr="003C3A23">
        <w:rPr>
          <w:rFonts w:ascii="Times New Roman" w:hAnsi="Times New Roman" w:cs="Times New Roman"/>
          <w:b/>
          <w:sz w:val="24"/>
          <w:szCs w:val="24"/>
          <w:shd w:val="clear" w:color="auto" w:fill="FFFFFF"/>
        </w:rPr>
        <w:t>Reference book</w:t>
      </w:r>
    </w:p>
    <w:p w:rsidR="00C77A23" w:rsidRDefault="00C77A23" w:rsidP="00C77A23">
      <w:pPr>
        <w:spacing w:after="0"/>
        <w:rPr>
          <w:rFonts w:ascii="Times New Roman" w:hAnsi="Times New Roman" w:cs="Times New Roman"/>
          <w:b/>
          <w:sz w:val="24"/>
          <w:szCs w:val="24"/>
        </w:rPr>
      </w:pPr>
    </w:p>
    <w:p w:rsidR="00C77A23" w:rsidRDefault="00C77A23" w:rsidP="00C65FEE">
      <w:pPr>
        <w:pStyle w:val="ListParagraph"/>
        <w:numPr>
          <w:ilvl w:val="0"/>
          <w:numId w:val="12"/>
        </w:numPr>
        <w:spacing w:after="0"/>
        <w:jc w:val="both"/>
        <w:rPr>
          <w:rFonts w:ascii="Times New Roman" w:hAnsi="Times New Roman" w:cs="Times New Roman"/>
          <w:sz w:val="24"/>
          <w:szCs w:val="24"/>
        </w:rPr>
      </w:pPr>
      <w:r w:rsidRPr="003C3A23">
        <w:rPr>
          <w:rFonts w:ascii="Times New Roman" w:hAnsi="Times New Roman" w:cs="Times New Roman"/>
          <w:sz w:val="24"/>
          <w:szCs w:val="24"/>
        </w:rPr>
        <w:t>RN.Prasad, Seema, Achrya –Fundamentals of Business Analysis, Willy Publishers</w:t>
      </w:r>
    </w:p>
    <w:p w:rsidR="00C77A23" w:rsidRDefault="00C77A23" w:rsidP="00C65FEE">
      <w:pPr>
        <w:pStyle w:val="ListParagraph"/>
        <w:numPr>
          <w:ilvl w:val="0"/>
          <w:numId w:val="12"/>
        </w:numPr>
        <w:spacing w:after="0"/>
        <w:jc w:val="both"/>
        <w:rPr>
          <w:rFonts w:ascii="Times New Roman" w:hAnsi="Times New Roman" w:cs="Times New Roman"/>
          <w:sz w:val="24"/>
          <w:szCs w:val="24"/>
        </w:rPr>
      </w:pPr>
      <w:r w:rsidRPr="003C3A23">
        <w:rPr>
          <w:rFonts w:ascii="Times New Roman" w:hAnsi="Times New Roman" w:cs="Times New Roman"/>
          <w:sz w:val="24"/>
          <w:szCs w:val="24"/>
        </w:rPr>
        <w:t>Camm, Cochran, Fry, Ohlmann, Anderson, Sweeney, Williams- Essentials of Business  Analytics, Cengage Learning</w:t>
      </w:r>
      <w:r>
        <w:rPr>
          <w:rFonts w:ascii="Times New Roman" w:hAnsi="Times New Roman" w:cs="Times New Roman"/>
          <w:sz w:val="24"/>
          <w:szCs w:val="24"/>
        </w:rPr>
        <w:t>.</w:t>
      </w:r>
    </w:p>
    <w:p w:rsidR="00C77A23" w:rsidRPr="003C3A23" w:rsidRDefault="00C77A23" w:rsidP="00C65FEE">
      <w:pPr>
        <w:pStyle w:val="ListParagraph"/>
        <w:numPr>
          <w:ilvl w:val="0"/>
          <w:numId w:val="12"/>
        </w:numPr>
        <w:jc w:val="both"/>
        <w:rPr>
          <w:sz w:val="24"/>
          <w:szCs w:val="24"/>
        </w:rPr>
      </w:pPr>
      <w:r w:rsidRPr="003C3A23">
        <w:rPr>
          <w:rFonts w:ascii="Times New Roman" w:hAnsi="Times New Roman" w:cs="Times New Roman"/>
          <w:sz w:val="24"/>
          <w:szCs w:val="24"/>
        </w:rPr>
        <w:t>Albright Winston, Business Analytics- Data Analysis-Data Analysis and Decision Making, Cengage Learning, Reprint 2016</w:t>
      </w:r>
      <w:r w:rsidRPr="003C3A23">
        <w:rPr>
          <w:sz w:val="24"/>
          <w:szCs w:val="24"/>
        </w:rPr>
        <w:t>.</w:t>
      </w:r>
    </w:p>
    <w:p w:rsidR="00C77A23" w:rsidRPr="003C3A23" w:rsidRDefault="00C77A23" w:rsidP="00C77A23">
      <w:pPr>
        <w:spacing w:after="0"/>
        <w:ind w:left="360"/>
        <w:rPr>
          <w:rFonts w:ascii="Times New Roman" w:hAnsi="Times New Roman" w:cs="Times New Roman"/>
          <w:sz w:val="24"/>
          <w:szCs w:val="24"/>
        </w:rPr>
      </w:pPr>
    </w:p>
    <w:p w:rsidR="00C77A23" w:rsidRPr="00DA3561" w:rsidRDefault="00C77A23" w:rsidP="00C77A23">
      <w:pPr>
        <w:spacing w:after="0"/>
        <w:rPr>
          <w:rFonts w:ascii="Times New Roman" w:hAnsi="Times New Roman" w:cs="Times New Roman"/>
          <w:b/>
          <w:sz w:val="24"/>
          <w:szCs w:val="24"/>
        </w:rPr>
      </w:pPr>
      <w:r w:rsidRPr="00DA3561">
        <w:rPr>
          <w:rFonts w:ascii="Times New Roman" w:hAnsi="Times New Roman" w:cs="Times New Roman"/>
          <w:b/>
          <w:sz w:val="24"/>
          <w:szCs w:val="24"/>
        </w:rPr>
        <w:t xml:space="preserve">Course Outcomes: </w:t>
      </w:r>
    </w:p>
    <w:p w:rsidR="00C77A23" w:rsidRDefault="00C77A23" w:rsidP="00C65FEE">
      <w:pPr>
        <w:pStyle w:val="ListParagraph"/>
        <w:numPr>
          <w:ilvl w:val="0"/>
          <w:numId w:val="20"/>
        </w:numPr>
        <w:spacing w:after="0"/>
        <w:jc w:val="both"/>
        <w:rPr>
          <w:rFonts w:ascii="Times New Roman" w:hAnsi="Times New Roman" w:cs="Times New Roman"/>
          <w:sz w:val="24"/>
          <w:szCs w:val="24"/>
        </w:rPr>
      </w:pPr>
      <w:r w:rsidRPr="004D4C6D">
        <w:rPr>
          <w:rFonts w:ascii="Times New Roman" w:hAnsi="Times New Roman" w:cs="Times New Roman"/>
          <w:sz w:val="24"/>
          <w:szCs w:val="24"/>
        </w:rPr>
        <w:t xml:space="preserve">After studied Unit-1, the student will be able to understand the concept of </w:t>
      </w:r>
      <w:r w:rsidRPr="003C3A23">
        <w:rPr>
          <w:rFonts w:ascii="Times New Roman" w:hAnsi="Times New Roman" w:cs="Times New Roman"/>
          <w:sz w:val="24"/>
          <w:szCs w:val="24"/>
        </w:rPr>
        <w:t>Business Analytic</w:t>
      </w:r>
    </w:p>
    <w:p w:rsidR="00C77A23" w:rsidRDefault="00C77A23" w:rsidP="00C65FEE">
      <w:pPr>
        <w:pStyle w:val="ListParagraph"/>
        <w:numPr>
          <w:ilvl w:val="0"/>
          <w:numId w:val="20"/>
        </w:numPr>
        <w:spacing w:after="0"/>
        <w:jc w:val="both"/>
        <w:rPr>
          <w:rFonts w:ascii="Times New Roman" w:hAnsi="Times New Roman" w:cs="Times New Roman"/>
          <w:sz w:val="24"/>
          <w:szCs w:val="24"/>
        </w:rPr>
      </w:pPr>
      <w:r w:rsidRPr="004D4C6D">
        <w:rPr>
          <w:rFonts w:ascii="Times New Roman" w:hAnsi="Times New Roman" w:cs="Times New Roman"/>
          <w:sz w:val="24"/>
          <w:szCs w:val="24"/>
        </w:rPr>
        <w:t xml:space="preserve">After studied Unit-2, the student will be able to understand the </w:t>
      </w:r>
      <w:r w:rsidRPr="003C3A23">
        <w:rPr>
          <w:rFonts w:ascii="Times New Roman" w:hAnsi="Times New Roman" w:cs="Times New Roman"/>
          <w:sz w:val="24"/>
          <w:szCs w:val="24"/>
        </w:rPr>
        <w:t>Categories of Business Analytical methods and models</w:t>
      </w:r>
      <w:r w:rsidRPr="004D4C6D">
        <w:rPr>
          <w:rFonts w:ascii="Times New Roman" w:hAnsi="Times New Roman" w:cs="Times New Roman"/>
          <w:sz w:val="24"/>
          <w:szCs w:val="24"/>
        </w:rPr>
        <w:t xml:space="preserve"> </w:t>
      </w:r>
    </w:p>
    <w:p w:rsidR="00C77A23" w:rsidRDefault="00C77A23" w:rsidP="00C65FEE">
      <w:pPr>
        <w:pStyle w:val="ListParagraph"/>
        <w:numPr>
          <w:ilvl w:val="0"/>
          <w:numId w:val="20"/>
        </w:numPr>
        <w:spacing w:after="0"/>
        <w:jc w:val="both"/>
        <w:rPr>
          <w:rFonts w:ascii="Times New Roman" w:hAnsi="Times New Roman" w:cs="Times New Roman"/>
          <w:sz w:val="24"/>
          <w:szCs w:val="24"/>
        </w:rPr>
      </w:pPr>
      <w:r w:rsidRPr="004D4C6D">
        <w:rPr>
          <w:rFonts w:ascii="Times New Roman" w:hAnsi="Times New Roman" w:cs="Times New Roman"/>
          <w:sz w:val="24"/>
          <w:szCs w:val="24"/>
        </w:rPr>
        <w:t xml:space="preserve">After studied Unit-3, the student will be able to understand the </w:t>
      </w:r>
      <w:r w:rsidRPr="003C3A23">
        <w:rPr>
          <w:rFonts w:ascii="Times New Roman" w:hAnsi="Times New Roman" w:cs="Times New Roman"/>
          <w:sz w:val="24"/>
          <w:szCs w:val="24"/>
        </w:rPr>
        <w:t>Role and Significance of Decision Making</w:t>
      </w:r>
      <w:r>
        <w:rPr>
          <w:rFonts w:ascii="Times New Roman" w:hAnsi="Times New Roman" w:cs="Times New Roman"/>
          <w:sz w:val="24"/>
          <w:szCs w:val="24"/>
        </w:rPr>
        <w:t>.</w:t>
      </w:r>
    </w:p>
    <w:p w:rsidR="00C77A23" w:rsidRPr="004D4C6D" w:rsidRDefault="00C77A23" w:rsidP="00C65FEE">
      <w:pPr>
        <w:pStyle w:val="ListParagraph"/>
        <w:numPr>
          <w:ilvl w:val="0"/>
          <w:numId w:val="20"/>
        </w:numPr>
        <w:spacing w:after="0"/>
        <w:jc w:val="both"/>
        <w:rPr>
          <w:rFonts w:ascii="Times New Roman" w:hAnsi="Times New Roman" w:cs="Times New Roman"/>
          <w:sz w:val="24"/>
          <w:szCs w:val="24"/>
        </w:rPr>
      </w:pPr>
      <w:r w:rsidRPr="004D4C6D">
        <w:rPr>
          <w:rFonts w:ascii="Times New Roman" w:hAnsi="Times New Roman" w:cs="Times New Roman"/>
          <w:sz w:val="24"/>
          <w:szCs w:val="24"/>
        </w:rPr>
        <w:t>After studied Unit-4, the student will be aware of the</w:t>
      </w:r>
      <w:r w:rsidRPr="004D4C6D">
        <w:rPr>
          <w:rFonts w:ascii="Times New Roman" w:hAnsi="Times New Roman" w:cs="Times New Roman"/>
          <w:color w:val="000000"/>
          <w:sz w:val="24"/>
          <w:szCs w:val="24"/>
        </w:rPr>
        <w:t xml:space="preserve"> </w:t>
      </w:r>
      <w:r w:rsidRPr="004D4C6D">
        <w:rPr>
          <w:rFonts w:ascii="Times New Roman" w:hAnsi="Times New Roman" w:cs="Times New Roman"/>
          <w:sz w:val="24"/>
          <w:szCs w:val="24"/>
        </w:rPr>
        <w:t xml:space="preserve">Modern Approaches in Decision Making and Common Problems in Decision Making </w:t>
      </w:r>
    </w:p>
    <w:p w:rsidR="00C77A23" w:rsidRDefault="00C77A23" w:rsidP="00C65FEE">
      <w:pPr>
        <w:pStyle w:val="ListParagraph"/>
        <w:numPr>
          <w:ilvl w:val="0"/>
          <w:numId w:val="20"/>
        </w:numPr>
        <w:spacing w:after="0"/>
        <w:jc w:val="both"/>
      </w:pPr>
      <w:r w:rsidRPr="004D4C6D">
        <w:rPr>
          <w:rFonts w:ascii="Times New Roman" w:hAnsi="Times New Roman" w:cs="Times New Roman"/>
          <w:sz w:val="24"/>
          <w:szCs w:val="24"/>
        </w:rPr>
        <w:t xml:space="preserve">After studied Unit-5, the student will be able to know </w:t>
      </w:r>
      <w:r w:rsidRPr="003C3A23">
        <w:rPr>
          <w:rFonts w:ascii="Times New Roman" w:hAnsi="Times New Roman" w:cs="Times New Roman"/>
          <w:sz w:val="24"/>
          <w:szCs w:val="24"/>
        </w:rPr>
        <w:t>Value of Analytics in Decision Making</w:t>
      </w:r>
      <w:r>
        <w:rPr>
          <w:rFonts w:ascii="Times New Roman" w:hAnsi="Times New Roman" w:cs="Times New Roman"/>
          <w:sz w:val="24"/>
          <w:szCs w:val="24"/>
        </w:rPr>
        <w:t>.</w:t>
      </w:r>
    </w:p>
    <w:p w:rsidR="00F87713" w:rsidRDefault="00F87713">
      <w:pPr>
        <w:spacing w:after="160" w:line="259" w:lineRule="auto"/>
      </w:pPr>
      <w:r>
        <w:br w:type="page"/>
      </w:r>
    </w:p>
    <w:p w:rsidR="00F87713" w:rsidRDefault="00F87713" w:rsidP="00F87713">
      <w:pPr>
        <w:spacing w:after="0" w:line="240" w:lineRule="auto"/>
        <w:jc w:val="center"/>
        <w:rPr>
          <w:rFonts w:ascii="Times New Roman" w:hAnsi="Times New Roman" w:cs="Times New Roman"/>
          <w:sz w:val="24"/>
          <w:szCs w:val="24"/>
        </w:rPr>
      </w:pPr>
    </w:p>
    <w:p w:rsidR="00F87713" w:rsidRPr="00F87713" w:rsidRDefault="00F87713" w:rsidP="00F87713">
      <w:pPr>
        <w:spacing w:after="0" w:line="240" w:lineRule="auto"/>
        <w:jc w:val="center"/>
        <w:rPr>
          <w:rFonts w:ascii="Times New Roman" w:hAnsi="Times New Roman" w:cs="Times New Roman"/>
          <w:b/>
          <w:sz w:val="24"/>
          <w:szCs w:val="24"/>
        </w:rPr>
      </w:pPr>
      <w:r w:rsidRPr="00F87713">
        <w:rPr>
          <w:rFonts w:ascii="Times New Roman" w:hAnsi="Times New Roman" w:cs="Times New Roman"/>
          <w:b/>
          <w:sz w:val="24"/>
          <w:szCs w:val="24"/>
        </w:rPr>
        <w:t>OPEN ELECTIVE</w:t>
      </w:r>
    </w:p>
    <w:p w:rsidR="00F87713" w:rsidRPr="00F87713" w:rsidRDefault="00F87713" w:rsidP="00F87713">
      <w:pPr>
        <w:spacing w:after="0" w:line="240" w:lineRule="auto"/>
        <w:jc w:val="center"/>
        <w:rPr>
          <w:rFonts w:ascii="Times New Roman" w:hAnsi="Times New Roman" w:cs="Times New Roman"/>
          <w:b/>
          <w:sz w:val="24"/>
          <w:szCs w:val="24"/>
        </w:rPr>
      </w:pPr>
      <w:r w:rsidRPr="00F87713">
        <w:rPr>
          <w:rFonts w:ascii="Times New Roman" w:hAnsi="Times New Roman" w:cs="Times New Roman"/>
          <w:b/>
          <w:sz w:val="24"/>
          <w:szCs w:val="24"/>
        </w:rPr>
        <w:t xml:space="preserve">PAPER </w:t>
      </w:r>
      <w:r>
        <w:rPr>
          <w:rFonts w:ascii="Times New Roman" w:hAnsi="Times New Roman" w:cs="Times New Roman"/>
          <w:b/>
          <w:sz w:val="24"/>
          <w:szCs w:val="24"/>
        </w:rPr>
        <w:t>-</w:t>
      </w:r>
      <w:r w:rsidRPr="00F87713">
        <w:rPr>
          <w:rFonts w:ascii="Times New Roman" w:hAnsi="Times New Roman" w:cs="Times New Roman"/>
          <w:b/>
          <w:sz w:val="24"/>
          <w:szCs w:val="24"/>
        </w:rPr>
        <w:t xml:space="preserve"> 1</w:t>
      </w:r>
    </w:p>
    <w:p w:rsidR="00F87713" w:rsidRDefault="00F87713" w:rsidP="00F87713">
      <w:pPr>
        <w:spacing w:after="0" w:line="240" w:lineRule="auto"/>
        <w:jc w:val="center"/>
        <w:rPr>
          <w:rFonts w:ascii="Times New Roman" w:hAnsi="Times New Roman" w:cs="Times New Roman"/>
          <w:sz w:val="24"/>
          <w:szCs w:val="24"/>
        </w:rPr>
      </w:pPr>
    </w:p>
    <w:p w:rsidR="00F87713" w:rsidRDefault="00F87713" w:rsidP="00F877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(to choose one out of 3)</w:t>
      </w:r>
    </w:p>
    <w:p w:rsidR="00F87713" w:rsidRDefault="00F87713" w:rsidP="00F87713">
      <w:pPr>
        <w:spacing w:after="0" w:line="240" w:lineRule="auto"/>
        <w:jc w:val="center"/>
        <w:rPr>
          <w:rFonts w:ascii="Times New Roman" w:hAnsi="Times New Roman" w:cs="Times New Roman"/>
          <w:sz w:val="24"/>
          <w:szCs w:val="24"/>
        </w:rPr>
      </w:pPr>
    </w:p>
    <w:p w:rsidR="00F87713" w:rsidRPr="00F87713" w:rsidRDefault="00F87713" w:rsidP="00F87713">
      <w:pPr>
        <w:pStyle w:val="ListParagraph"/>
        <w:numPr>
          <w:ilvl w:val="0"/>
          <w:numId w:val="22"/>
        </w:numPr>
        <w:spacing w:after="0" w:line="240" w:lineRule="auto"/>
        <w:jc w:val="center"/>
        <w:rPr>
          <w:rFonts w:ascii="Times New Roman" w:hAnsi="Times New Roman" w:cs="Times New Roman"/>
          <w:sz w:val="24"/>
          <w:szCs w:val="24"/>
        </w:rPr>
      </w:pPr>
      <w:r w:rsidRPr="00F87713">
        <w:rPr>
          <w:rFonts w:ascii="Times New Roman" w:hAnsi="Times New Roman" w:cs="Times New Roman"/>
          <w:bCs/>
          <w:color w:val="000000"/>
          <w:sz w:val="24"/>
          <w:szCs w:val="24"/>
        </w:rPr>
        <w:t xml:space="preserve">SMALL BUSINESS MANAGEMENT </w:t>
      </w:r>
      <w:r w:rsidRPr="00F87713">
        <w:rPr>
          <w:rFonts w:ascii="Times New Roman" w:hAnsi="Times New Roman" w:cs="Times New Roman"/>
          <w:sz w:val="24"/>
          <w:szCs w:val="24"/>
        </w:rPr>
        <w:t xml:space="preserve"> </w:t>
      </w:r>
    </w:p>
    <w:p w:rsidR="00F87713" w:rsidRDefault="00F87713" w:rsidP="00F87713">
      <w:pPr>
        <w:spacing w:after="0" w:line="240" w:lineRule="auto"/>
        <w:jc w:val="center"/>
        <w:rPr>
          <w:rFonts w:ascii="Times New Roman" w:hAnsi="Times New Roman" w:cs="Times New Roman"/>
          <w:sz w:val="24"/>
          <w:szCs w:val="24"/>
        </w:rPr>
      </w:pPr>
    </w:p>
    <w:p w:rsidR="00F87713" w:rsidRPr="00DA3561" w:rsidRDefault="00F87713" w:rsidP="00F87713">
      <w:pPr>
        <w:spacing w:after="0"/>
        <w:jc w:val="both"/>
        <w:rPr>
          <w:rFonts w:ascii="Times New Roman" w:hAnsi="Times New Roman" w:cs="Times New Roman"/>
          <w:b/>
          <w:sz w:val="24"/>
          <w:szCs w:val="24"/>
        </w:rPr>
      </w:pPr>
      <w:r w:rsidRPr="00DA3561">
        <w:rPr>
          <w:rFonts w:ascii="Times New Roman" w:hAnsi="Times New Roman" w:cs="Times New Roman"/>
          <w:b/>
          <w:sz w:val="24"/>
          <w:szCs w:val="24"/>
        </w:rPr>
        <w:t>Course Objectives</w:t>
      </w:r>
    </w:p>
    <w:p w:rsidR="00F87713" w:rsidRPr="00DA3561" w:rsidRDefault="00F87713" w:rsidP="00F87713">
      <w:pPr>
        <w:spacing w:after="0"/>
        <w:jc w:val="both"/>
        <w:rPr>
          <w:rFonts w:ascii="Times New Roman" w:hAnsi="Times New Roman" w:cs="Times New Roman"/>
          <w:sz w:val="24"/>
          <w:szCs w:val="24"/>
        </w:rPr>
      </w:pPr>
      <w:r w:rsidRPr="00DA3561">
        <w:rPr>
          <w:rFonts w:ascii="Times New Roman" w:hAnsi="Times New Roman" w:cs="Times New Roman"/>
          <w:sz w:val="24"/>
          <w:szCs w:val="24"/>
        </w:rPr>
        <w:t xml:space="preserve">1. To enhance the understanding of the concept of </w:t>
      </w:r>
      <w:r w:rsidRPr="00DA3561">
        <w:rPr>
          <w:rFonts w:ascii="Times New Roman" w:hAnsi="Times New Roman" w:cs="Times New Roman"/>
          <w:bCs/>
          <w:color w:val="000000"/>
          <w:sz w:val="24"/>
          <w:szCs w:val="24"/>
        </w:rPr>
        <w:t xml:space="preserve">Small Business and </w:t>
      </w:r>
      <w:r w:rsidRPr="00DA3561">
        <w:rPr>
          <w:rFonts w:ascii="Times New Roman" w:hAnsi="Times New Roman" w:cs="Times New Roman"/>
          <w:color w:val="000000"/>
          <w:sz w:val="24"/>
          <w:szCs w:val="24"/>
        </w:rPr>
        <w:t>MSME.</w:t>
      </w:r>
    </w:p>
    <w:p w:rsidR="00F87713" w:rsidRPr="00DA3561" w:rsidRDefault="00F87713" w:rsidP="00F87713">
      <w:pPr>
        <w:spacing w:after="0"/>
        <w:jc w:val="both"/>
        <w:rPr>
          <w:rFonts w:ascii="Times New Roman" w:hAnsi="Times New Roman" w:cs="Times New Roman"/>
          <w:sz w:val="24"/>
          <w:szCs w:val="24"/>
        </w:rPr>
      </w:pPr>
      <w:r w:rsidRPr="00DA3561">
        <w:rPr>
          <w:rFonts w:ascii="Times New Roman" w:hAnsi="Times New Roman" w:cs="Times New Roman"/>
          <w:sz w:val="24"/>
          <w:szCs w:val="24"/>
        </w:rPr>
        <w:t xml:space="preserve">2. To extend the knowledge of </w:t>
      </w:r>
      <w:r w:rsidRPr="00DA3561">
        <w:rPr>
          <w:rFonts w:ascii="Times New Roman" w:hAnsi="Times New Roman" w:cs="Times New Roman"/>
          <w:color w:val="000000"/>
          <w:sz w:val="24"/>
          <w:szCs w:val="24"/>
        </w:rPr>
        <w:t>Starti</w:t>
      </w:r>
      <w:r>
        <w:rPr>
          <w:rFonts w:ascii="Times New Roman" w:hAnsi="Times New Roman" w:cs="Times New Roman"/>
          <w:color w:val="000000"/>
          <w:sz w:val="24"/>
          <w:szCs w:val="24"/>
        </w:rPr>
        <w:t>ng a Small Industry</w:t>
      </w:r>
      <w:r w:rsidRPr="00DA3561">
        <w:rPr>
          <w:rFonts w:ascii="Times New Roman" w:hAnsi="Times New Roman" w:cs="Times New Roman"/>
          <w:color w:val="000000"/>
          <w:sz w:val="24"/>
          <w:szCs w:val="24"/>
        </w:rPr>
        <w:t>.</w:t>
      </w:r>
    </w:p>
    <w:p w:rsidR="00F87713" w:rsidRPr="00DA3561" w:rsidRDefault="00F87713" w:rsidP="00F87713">
      <w:pPr>
        <w:spacing w:after="0"/>
        <w:jc w:val="both"/>
        <w:rPr>
          <w:rFonts w:ascii="Times New Roman" w:hAnsi="Times New Roman" w:cs="Times New Roman"/>
          <w:sz w:val="24"/>
          <w:szCs w:val="24"/>
        </w:rPr>
      </w:pPr>
      <w:r w:rsidRPr="00DA3561">
        <w:rPr>
          <w:rFonts w:ascii="Times New Roman" w:hAnsi="Times New Roman" w:cs="Times New Roman"/>
          <w:sz w:val="24"/>
          <w:szCs w:val="24"/>
        </w:rPr>
        <w:t xml:space="preserve">3. To facilitate the students to have the deep understanding of the </w:t>
      </w:r>
      <w:r w:rsidRPr="00DA3561">
        <w:rPr>
          <w:rFonts w:ascii="Times New Roman" w:hAnsi="Times New Roman" w:cs="Times New Roman"/>
          <w:color w:val="000000"/>
          <w:sz w:val="24"/>
          <w:szCs w:val="24"/>
        </w:rPr>
        <w:t>Type of the Organizations</w:t>
      </w:r>
    </w:p>
    <w:p w:rsidR="00F87713" w:rsidRPr="00DA3561" w:rsidRDefault="00F87713" w:rsidP="00F87713">
      <w:pPr>
        <w:spacing w:after="0"/>
        <w:jc w:val="both"/>
        <w:rPr>
          <w:rFonts w:ascii="Times New Roman" w:hAnsi="Times New Roman" w:cs="Times New Roman"/>
          <w:sz w:val="24"/>
          <w:szCs w:val="24"/>
        </w:rPr>
      </w:pPr>
      <w:r w:rsidRPr="00DA3561">
        <w:rPr>
          <w:rFonts w:ascii="Times New Roman" w:hAnsi="Times New Roman" w:cs="Times New Roman"/>
          <w:sz w:val="24"/>
          <w:szCs w:val="24"/>
        </w:rPr>
        <w:t>4. To bring about the awareness of</w:t>
      </w:r>
      <w:r w:rsidRPr="00DA3561">
        <w:rPr>
          <w:rFonts w:ascii="Times New Roman" w:hAnsi="Times New Roman" w:cs="Times New Roman"/>
          <w:color w:val="000000"/>
          <w:sz w:val="24"/>
          <w:szCs w:val="24"/>
        </w:rPr>
        <w:t xml:space="preserve"> Sources of Finance for Small Business. </w:t>
      </w:r>
    </w:p>
    <w:p w:rsidR="00F87713" w:rsidRPr="00DA3561" w:rsidRDefault="00F87713" w:rsidP="00F87713">
      <w:pPr>
        <w:autoSpaceDE w:val="0"/>
        <w:autoSpaceDN w:val="0"/>
        <w:adjustRightInd w:val="0"/>
        <w:spacing w:after="0"/>
        <w:jc w:val="both"/>
        <w:rPr>
          <w:rFonts w:ascii="Times New Roman" w:hAnsi="Times New Roman" w:cs="Times New Roman"/>
          <w:color w:val="000000"/>
          <w:sz w:val="24"/>
          <w:szCs w:val="24"/>
        </w:rPr>
      </w:pPr>
      <w:r w:rsidRPr="00DA3561">
        <w:rPr>
          <w:rFonts w:ascii="Times New Roman" w:hAnsi="Times New Roman" w:cs="Times New Roman"/>
          <w:sz w:val="24"/>
          <w:szCs w:val="24"/>
        </w:rPr>
        <w:t xml:space="preserve">5. To let students to know about </w:t>
      </w:r>
      <w:r w:rsidRPr="00DA3561">
        <w:rPr>
          <w:rFonts w:ascii="Times New Roman" w:hAnsi="Times New Roman" w:cs="Times New Roman"/>
          <w:bCs/>
          <w:color w:val="000000"/>
          <w:sz w:val="24"/>
          <w:szCs w:val="24"/>
        </w:rPr>
        <w:t xml:space="preserve">the </w:t>
      </w:r>
      <w:r w:rsidRPr="00DA3561">
        <w:rPr>
          <w:rFonts w:ascii="Times New Roman" w:hAnsi="Times New Roman" w:cs="Times New Roman"/>
          <w:color w:val="000000"/>
          <w:sz w:val="24"/>
          <w:szCs w:val="24"/>
        </w:rPr>
        <w:t xml:space="preserve">Incentives and Subsidies given the Government. </w:t>
      </w:r>
    </w:p>
    <w:p w:rsidR="00F87713" w:rsidRPr="00DA3561" w:rsidRDefault="00F87713" w:rsidP="00F87713">
      <w:pPr>
        <w:autoSpaceDE w:val="0"/>
        <w:autoSpaceDN w:val="0"/>
        <w:adjustRightInd w:val="0"/>
        <w:spacing w:after="0"/>
        <w:jc w:val="both"/>
        <w:rPr>
          <w:rFonts w:ascii="Times New Roman" w:hAnsi="Times New Roman" w:cs="Times New Roman"/>
          <w:bCs/>
          <w:color w:val="000000"/>
          <w:sz w:val="24"/>
          <w:szCs w:val="24"/>
        </w:rPr>
      </w:pPr>
    </w:p>
    <w:p w:rsidR="00F87713" w:rsidRPr="00DA3561" w:rsidRDefault="00F87713" w:rsidP="00F87713">
      <w:pPr>
        <w:autoSpaceDE w:val="0"/>
        <w:autoSpaceDN w:val="0"/>
        <w:adjustRightInd w:val="0"/>
        <w:spacing w:after="0"/>
        <w:jc w:val="both"/>
        <w:rPr>
          <w:rFonts w:ascii="Times New Roman" w:hAnsi="Times New Roman" w:cs="Times New Roman"/>
          <w:color w:val="000000"/>
          <w:sz w:val="24"/>
          <w:szCs w:val="24"/>
        </w:rPr>
      </w:pPr>
    </w:p>
    <w:p w:rsidR="00F87713" w:rsidRPr="00DA3561" w:rsidRDefault="00F87713" w:rsidP="00F87713">
      <w:pPr>
        <w:autoSpaceDE w:val="0"/>
        <w:autoSpaceDN w:val="0"/>
        <w:adjustRightInd w:val="0"/>
        <w:spacing w:after="0"/>
        <w:jc w:val="both"/>
        <w:rPr>
          <w:rFonts w:ascii="Times New Roman" w:hAnsi="Times New Roman" w:cs="Times New Roman"/>
          <w:b/>
          <w:color w:val="000000"/>
          <w:sz w:val="24"/>
          <w:szCs w:val="24"/>
        </w:rPr>
      </w:pPr>
      <w:r w:rsidRPr="00DA3561">
        <w:rPr>
          <w:rFonts w:ascii="Times New Roman" w:hAnsi="Times New Roman" w:cs="Times New Roman"/>
          <w:b/>
          <w:bCs/>
          <w:color w:val="000000"/>
          <w:sz w:val="24"/>
          <w:szCs w:val="24"/>
        </w:rPr>
        <w:t xml:space="preserve">UNIT-I:  SMALL BUSINESS INTRODUCTION </w:t>
      </w:r>
    </w:p>
    <w:p w:rsidR="00F87713" w:rsidRPr="00DA3561" w:rsidRDefault="00F87713" w:rsidP="00F87713">
      <w:pPr>
        <w:autoSpaceDE w:val="0"/>
        <w:autoSpaceDN w:val="0"/>
        <w:adjustRightInd w:val="0"/>
        <w:spacing w:after="0"/>
        <w:jc w:val="both"/>
        <w:rPr>
          <w:rFonts w:ascii="Times New Roman" w:hAnsi="Times New Roman" w:cs="Times New Roman"/>
          <w:color w:val="000000"/>
          <w:sz w:val="24"/>
          <w:szCs w:val="24"/>
        </w:rPr>
      </w:pPr>
      <w:r w:rsidRPr="00DA3561">
        <w:rPr>
          <w:rFonts w:ascii="Times New Roman" w:hAnsi="Times New Roman" w:cs="Times New Roman"/>
          <w:color w:val="000000"/>
          <w:sz w:val="24"/>
          <w:szCs w:val="24"/>
        </w:rPr>
        <w:t xml:space="preserve">Meaning of Small Scale Enterprises – Objectives of Micro, Small and Medium Enterprises Act of 2006 (MSME) – Importance of MSMEs – Advantages – Problems – Measures of the Government to Develop Small Industries. </w:t>
      </w:r>
    </w:p>
    <w:p w:rsidR="00F87713" w:rsidRPr="00DA3561" w:rsidRDefault="00F87713" w:rsidP="00F87713">
      <w:pPr>
        <w:autoSpaceDE w:val="0"/>
        <w:autoSpaceDN w:val="0"/>
        <w:adjustRightInd w:val="0"/>
        <w:spacing w:after="0"/>
        <w:jc w:val="both"/>
        <w:rPr>
          <w:rFonts w:ascii="Times New Roman" w:hAnsi="Times New Roman" w:cs="Times New Roman"/>
          <w:color w:val="000000"/>
          <w:sz w:val="24"/>
          <w:szCs w:val="24"/>
        </w:rPr>
      </w:pPr>
    </w:p>
    <w:p w:rsidR="00F87713" w:rsidRPr="00DA3561" w:rsidRDefault="00F87713" w:rsidP="00F87713">
      <w:pPr>
        <w:autoSpaceDE w:val="0"/>
        <w:autoSpaceDN w:val="0"/>
        <w:adjustRightInd w:val="0"/>
        <w:spacing w:after="0"/>
        <w:jc w:val="both"/>
        <w:rPr>
          <w:rFonts w:ascii="Times New Roman" w:hAnsi="Times New Roman" w:cs="Times New Roman"/>
          <w:b/>
          <w:color w:val="000000"/>
          <w:sz w:val="24"/>
          <w:szCs w:val="24"/>
        </w:rPr>
      </w:pPr>
      <w:r w:rsidRPr="00DA3561">
        <w:rPr>
          <w:rFonts w:ascii="Times New Roman" w:hAnsi="Times New Roman" w:cs="Times New Roman"/>
          <w:b/>
          <w:bCs/>
          <w:color w:val="000000"/>
          <w:sz w:val="24"/>
          <w:szCs w:val="24"/>
        </w:rPr>
        <w:t xml:space="preserve">UNIT-II: </w:t>
      </w:r>
      <w:r w:rsidRPr="00DA3561">
        <w:rPr>
          <w:rFonts w:ascii="Times New Roman" w:hAnsi="Times New Roman" w:cs="Times New Roman"/>
          <w:b/>
          <w:color w:val="000000"/>
          <w:sz w:val="24"/>
          <w:szCs w:val="24"/>
        </w:rPr>
        <w:t>STEPS FOR STARTING A SMALL INDUSTRY</w:t>
      </w:r>
    </w:p>
    <w:p w:rsidR="00F87713" w:rsidRPr="00DA3561" w:rsidRDefault="00F87713" w:rsidP="00F87713">
      <w:pPr>
        <w:autoSpaceDE w:val="0"/>
        <w:autoSpaceDN w:val="0"/>
        <w:adjustRightInd w:val="0"/>
        <w:spacing w:after="0"/>
        <w:jc w:val="both"/>
        <w:rPr>
          <w:rFonts w:ascii="Times New Roman" w:hAnsi="Times New Roman" w:cs="Times New Roman"/>
          <w:color w:val="000000"/>
          <w:sz w:val="24"/>
          <w:szCs w:val="24"/>
        </w:rPr>
      </w:pPr>
      <w:r w:rsidRPr="00DA3561">
        <w:rPr>
          <w:rFonts w:ascii="Times New Roman" w:hAnsi="Times New Roman" w:cs="Times New Roman"/>
          <w:color w:val="000000"/>
          <w:sz w:val="24"/>
          <w:szCs w:val="24"/>
        </w:rPr>
        <w:t>Steps for Starting a Small Industry – Search for Business Idea, Sources of Ideas – Project Formulation and Design, Introduction to Total Quality Management (TQM)</w:t>
      </w:r>
    </w:p>
    <w:p w:rsidR="00F87713" w:rsidRPr="00DA3561" w:rsidRDefault="00F87713" w:rsidP="00F87713">
      <w:pPr>
        <w:autoSpaceDE w:val="0"/>
        <w:autoSpaceDN w:val="0"/>
        <w:adjustRightInd w:val="0"/>
        <w:spacing w:after="0"/>
        <w:jc w:val="both"/>
        <w:rPr>
          <w:rFonts w:ascii="Times New Roman" w:hAnsi="Times New Roman" w:cs="Times New Roman"/>
          <w:color w:val="000000"/>
          <w:sz w:val="24"/>
          <w:szCs w:val="24"/>
        </w:rPr>
      </w:pPr>
    </w:p>
    <w:p w:rsidR="00F87713" w:rsidRPr="00DA3561" w:rsidRDefault="00F87713" w:rsidP="00F87713">
      <w:pPr>
        <w:autoSpaceDE w:val="0"/>
        <w:autoSpaceDN w:val="0"/>
        <w:adjustRightInd w:val="0"/>
        <w:spacing w:after="0"/>
        <w:jc w:val="both"/>
        <w:rPr>
          <w:rFonts w:ascii="Times New Roman" w:hAnsi="Times New Roman" w:cs="Times New Roman"/>
          <w:b/>
          <w:color w:val="000000"/>
          <w:sz w:val="24"/>
          <w:szCs w:val="24"/>
        </w:rPr>
      </w:pPr>
      <w:r w:rsidRPr="00DA3561">
        <w:rPr>
          <w:rFonts w:ascii="Times New Roman" w:hAnsi="Times New Roman" w:cs="Times New Roman"/>
          <w:b/>
          <w:bCs/>
          <w:color w:val="000000"/>
          <w:sz w:val="24"/>
          <w:szCs w:val="24"/>
        </w:rPr>
        <w:t xml:space="preserve">UNIT-III: </w:t>
      </w:r>
      <w:r w:rsidRPr="00DA3561">
        <w:rPr>
          <w:rFonts w:ascii="Times New Roman" w:hAnsi="Times New Roman" w:cs="Times New Roman"/>
          <w:b/>
          <w:color w:val="000000"/>
          <w:sz w:val="24"/>
          <w:szCs w:val="24"/>
        </w:rPr>
        <w:t>TYPE OF THE ORGANIZATIONS</w:t>
      </w:r>
    </w:p>
    <w:p w:rsidR="00F87713" w:rsidRPr="00DA3561" w:rsidRDefault="00F87713" w:rsidP="00F87713">
      <w:pPr>
        <w:autoSpaceDE w:val="0"/>
        <w:autoSpaceDN w:val="0"/>
        <w:adjustRightInd w:val="0"/>
        <w:spacing w:after="0"/>
        <w:jc w:val="both"/>
        <w:rPr>
          <w:rFonts w:ascii="Times New Roman" w:hAnsi="Times New Roman" w:cs="Times New Roman"/>
          <w:color w:val="000000"/>
          <w:sz w:val="24"/>
          <w:szCs w:val="24"/>
        </w:rPr>
      </w:pPr>
      <w:r w:rsidRPr="00DA3561">
        <w:rPr>
          <w:rFonts w:ascii="Times New Roman" w:hAnsi="Times New Roman" w:cs="Times New Roman"/>
          <w:color w:val="000000"/>
          <w:sz w:val="24"/>
          <w:szCs w:val="24"/>
        </w:rPr>
        <w:t xml:space="preserve">Selection of the Type of Organization – Sole Proprietorship  -  Partnership – Joint Stock Company – Factors Influencing the Choice of Organization. </w:t>
      </w:r>
    </w:p>
    <w:p w:rsidR="00F87713" w:rsidRPr="00DA3561" w:rsidRDefault="00F87713" w:rsidP="00F87713">
      <w:pPr>
        <w:autoSpaceDE w:val="0"/>
        <w:autoSpaceDN w:val="0"/>
        <w:adjustRightInd w:val="0"/>
        <w:spacing w:after="0"/>
        <w:jc w:val="both"/>
        <w:rPr>
          <w:rFonts w:ascii="Times New Roman" w:hAnsi="Times New Roman" w:cs="Times New Roman"/>
          <w:color w:val="000000"/>
          <w:sz w:val="24"/>
          <w:szCs w:val="24"/>
        </w:rPr>
      </w:pPr>
    </w:p>
    <w:p w:rsidR="00F87713" w:rsidRPr="00DA3561" w:rsidRDefault="00F87713" w:rsidP="00F87713">
      <w:pPr>
        <w:autoSpaceDE w:val="0"/>
        <w:autoSpaceDN w:val="0"/>
        <w:adjustRightInd w:val="0"/>
        <w:spacing w:after="0"/>
        <w:jc w:val="both"/>
        <w:rPr>
          <w:rFonts w:ascii="Times New Roman" w:hAnsi="Times New Roman" w:cs="Times New Roman"/>
          <w:b/>
          <w:color w:val="000000"/>
          <w:sz w:val="24"/>
          <w:szCs w:val="24"/>
        </w:rPr>
      </w:pPr>
      <w:r w:rsidRPr="00DA3561">
        <w:rPr>
          <w:rFonts w:ascii="Times New Roman" w:hAnsi="Times New Roman" w:cs="Times New Roman"/>
          <w:b/>
          <w:bCs/>
          <w:color w:val="000000"/>
          <w:sz w:val="24"/>
          <w:szCs w:val="24"/>
        </w:rPr>
        <w:t xml:space="preserve">UNIT-IV: </w:t>
      </w:r>
      <w:r w:rsidRPr="00DA3561">
        <w:rPr>
          <w:rFonts w:ascii="Times New Roman" w:hAnsi="Times New Roman" w:cs="Times New Roman"/>
          <w:b/>
          <w:color w:val="000000"/>
          <w:sz w:val="24"/>
          <w:szCs w:val="24"/>
        </w:rPr>
        <w:t>SOURCES OF FINANCE</w:t>
      </w:r>
    </w:p>
    <w:p w:rsidR="00F87713" w:rsidRPr="00DA3561" w:rsidRDefault="00F87713" w:rsidP="00F87713">
      <w:pPr>
        <w:autoSpaceDE w:val="0"/>
        <w:autoSpaceDN w:val="0"/>
        <w:adjustRightInd w:val="0"/>
        <w:spacing w:after="0"/>
        <w:jc w:val="both"/>
        <w:rPr>
          <w:rFonts w:ascii="Times New Roman" w:hAnsi="Times New Roman" w:cs="Times New Roman"/>
          <w:color w:val="000000"/>
          <w:sz w:val="24"/>
          <w:szCs w:val="24"/>
        </w:rPr>
      </w:pPr>
      <w:r w:rsidRPr="00DA3561">
        <w:rPr>
          <w:rFonts w:ascii="Times New Roman" w:hAnsi="Times New Roman" w:cs="Times New Roman"/>
          <w:color w:val="000000"/>
          <w:sz w:val="24"/>
          <w:szCs w:val="24"/>
        </w:rPr>
        <w:t xml:space="preserve">Sources of Project Finance – Short Term, Medium Term and Long Term Finance – Role of Banks – Institutions Assisting Small Enterprises – District Industries Centres (DICs), Industrial Estates, SIDO, NSIC, SIDCO, SISI,  TIIC and SIPCOT. </w:t>
      </w:r>
    </w:p>
    <w:p w:rsidR="00F87713" w:rsidRPr="00DA3561" w:rsidRDefault="00F87713" w:rsidP="00F87713">
      <w:pPr>
        <w:autoSpaceDE w:val="0"/>
        <w:autoSpaceDN w:val="0"/>
        <w:adjustRightInd w:val="0"/>
        <w:spacing w:after="0"/>
        <w:jc w:val="both"/>
        <w:rPr>
          <w:rFonts w:ascii="Times New Roman" w:hAnsi="Times New Roman" w:cs="Times New Roman"/>
          <w:color w:val="000000"/>
          <w:sz w:val="24"/>
          <w:szCs w:val="24"/>
        </w:rPr>
      </w:pPr>
    </w:p>
    <w:p w:rsidR="00F87713" w:rsidRPr="00DA3561" w:rsidRDefault="00F87713" w:rsidP="00F87713">
      <w:pPr>
        <w:autoSpaceDE w:val="0"/>
        <w:autoSpaceDN w:val="0"/>
        <w:adjustRightInd w:val="0"/>
        <w:spacing w:after="0"/>
        <w:jc w:val="both"/>
        <w:rPr>
          <w:rFonts w:ascii="Times New Roman" w:hAnsi="Times New Roman" w:cs="Times New Roman"/>
          <w:b/>
          <w:color w:val="000000"/>
          <w:sz w:val="24"/>
          <w:szCs w:val="24"/>
        </w:rPr>
      </w:pPr>
      <w:r w:rsidRPr="00DA3561">
        <w:rPr>
          <w:rFonts w:ascii="Times New Roman" w:hAnsi="Times New Roman" w:cs="Times New Roman"/>
          <w:b/>
          <w:bCs/>
          <w:color w:val="000000"/>
          <w:sz w:val="24"/>
          <w:szCs w:val="24"/>
        </w:rPr>
        <w:t xml:space="preserve">UNIT-V:  - </w:t>
      </w:r>
      <w:r w:rsidRPr="00DA3561">
        <w:rPr>
          <w:rFonts w:ascii="Times New Roman" w:hAnsi="Times New Roman" w:cs="Times New Roman"/>
          <w:b/>
          <w:color w:val="000000"/>
          <w:sz w:val="24"/>
          <w:szCs w:val="24"/>
        </w:rPr>
        <w:t>INCENTIVES AND SUBSIDIES</w:t>
      </w:r>
    </w:p>
    <w:p w:rsidR="00F87713" w:rsidRPr="00DA3561" w:rsidRDefault="00F87713" w:rsidP="00F87713">
      <w:pPr>
        <w:autoSpaceDE w:val="0"/>
        <w:autoSpaceDN w:val="0"/>
        <w:adjustRightInd w:val="0"/>
        <w:spacing w:after="0"/>
        <w:jc w:val="both"/>
        <w:rPr>
          <w:rFonts w:ascii="Times New Roman" w:hAnsi="Times New Roman" w:cs="Times New Roman"/>
          <w:color w:val="000000"/>
          <w:sz w:val="24"/>
          <w:szCs w:val="24"/>
        </w:rPr>
      </w:pPr>
      <w:r w:rsidRPr="00DA3561">
        <w:rPr>
          <w:rFonts w:ascii="Times New Roman" w:hAnsi="Times New Roman" w:cs="Times New Roman"/>
          <w:color w:val="000000"/>
          <w:sz w:val="24"/>
          <w:szCs w:val="24"/>
        </w:rPr>
        <w:t xml:space="preserve">Incentives and Subsidies – Meaning – Need and Problems – Schemes of Incentives for MSME </w:t>
      </w:r>
      <w:r>
        <w:rPr>
          <w:rFonts w:ascii="Times New Roman" w:hAnsi="Times New Roman" w:cs="Times New Roman"/>
          <w:color w:val="000000"/>
          <w:sz w:val="24"/>
          <w:szCs w:val="24"/>
        </w:rPr>
        <w:t xml:space="preserve"> </w:t>
      </w:r>
      <w:r w:rsidRPr="00DA3561">
        <w:rPr>
          <w:rFonts w:ascii="Times New Roman" w:hAnsi="Times New Roman" w:cs="Times New Roman"/>
          <w:color w:val="000000"/>
          <w:sz w:val="24"/>
          <w:szCs w:val="24"/>
        </w:rPr>
        <w:t xml:space="preserve">&amp;  SSI Units –Export Opportunities  </w:t>
      </w:r>
    </w:p>
    <w:p w:rsidR="00F87713" w:rsidRPr="00DA3561" w:rsidRDefault="00F87713" w:rsidP="00F87713">
      <w:pPr>
        <w:pStyle w:val="Default"/>
        <w:spacing w:line="276" w:lineRule="auto"/>
        <w:jc w:val="both"/>
        <w:rPr>
          <w:bCs/>
          <w:color w:val="auto"/>
        </w:rPr>
      </w:pPr>
    </w:p>
    <w:p w:rsidR="00F87713" w:rsidRPr="00DA3561" w:rsidRDefault="00F87713" w:rsidP="00F87713">
      <w:pPr>
        <w:pStyle w:val="Default"/>
        <w:spacing w:line="276" w:lineRule="auto"/>
        <w:jc w:val="both"/>
        <w:rPr>
          <w:b/>
          <w:bCs/>
          <w:color w:val="auto"/>
        </w:rPr>
      </w:pPr>
      <w:r w:rsidRPr="00DA3561">
        <w:rPr>
          <w:b/>
          <w:bCs/>
          <w:color w:val="auto"/>
        </w:rPr>
        <w:t xml:space="preserve">Text books </w:t>
      </w:r>
    </w:p>
    <w:p w:rsidR="00F87713" w:rsidRPr="00DA3561" w:rsidRDefault="00F87713" w:rsidP="00F87713">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DA3561">
        <w:rPr>
          <w:rFonts w:ascii="Times New Roman" w:hAnsi="Times New Roman" w:cs="Times New Roman"/>
          <w:color w:val="000000"/>
          <w:sz w:val="24"/>
          <w:szCs w:val="24"/>
        </w:rPr>
        <w:t xml:space="preserve"> Dr. Vijayshree P.T&amp; Dr. Alagammal. M. Entrepreneurship and Small Business</w:t>
      </w:r>
    </w:p>
    <w:p w:rsidR="00F87713" w:rsidRPr="00DA3561" w:rsidRDefault="00F87713" w:rsidP="00F87713">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DA3561">
        <w:rPr>
          <w:rFonts w:ascii="Times New Roman" w:hAnsi="Times New Roman" w:cs="Times New Roman"/>
          <w:color w:val="000000"/>
          <w:sz w:val="24"/>
          <w:szCs w:val="24"/>
        </w:rPr>
        <w:t xml:space="preserve">Management, Margham Publications, Chennai </w:t>
      </w:r>
    </w:p>
    <w:p w:rsidR="00F87713" w:rsidRPr="00663829" w:rsidRDefault="00F87713" w:rsidP="00F87713">
      <w:pPr>
        <w:autoSpaceDE w:val="0"/>
        <w:autoSpaceDN w:val="0"/>
        <w:adjustRightInd w:val="0"/>
        <w:spacing w:after="0"/>
        <w:jc w:val="both"/>
        <w:rPr>
          <w:rFonts w:ascii="Times New Roman" w:hAnsi="Times New Roman" w:cs="Times New Roman"/>
        </w:rPr>
      </w:pPr>
      <w:r>
        <w:rPr>
          <w:rFonts w:ascii="Times New Roman" w:hAnsi="Times New Roman" w:cs="Times New Roman"/>
          <w:sz w:val="24"/>
          <w:szCs w:val="24"/>
        </w:rPr>
        <w:t>2.</w:t>
      </w:r>
      <w:r w:rsidRPr="00DA3561">
        <w:rPr>
          <w:rFonts w:ascii="Times New Roman" w:hAnsi="Times New Roman" w:cs="Times New Roman"/>
          <w:color w:val="000000"/>
          <w:sz w:val="24"/>
          <w:szCs w:val="24"/>
        </w:rPr>
        <w:t xml:space="preserve"> Gupta C.B &amp; Srinivasan</w:t>
      </w:r>
      <w:r w:rsidRPr="00D51D00">
        <w:rPr>
          <w:rFonts w:ascii="Times New Roman" w:hAnsi="Times New Roman" w:cs="Times New Roman"/>
          <w:color w:val="000000"/>
          <w:sz w:val="24"/>
          <w:szCs w:val="24"/>
        </w:rPr>
        <w:t xml:space="preserve"> </w:t>
      </w:r>
      <w:r w:rsidRPr="00DA3561">
        <w:rPr>
          <w:rFonts w:ascii="Times New Roman" w:hAnsi="Times New Roman" w:cs="Times New Roman"/>
          <w:color w:val="000000"/>
          <w:sz w:val="24"/>
          <w:szCs w:val="24"/>
        </w:rPr>
        <w:t>N.P. Entrepreneurship Development in India, Sultan Chand</w:t>
      </w:r>
      <w:r>
        <w:rPr>
          <w:rFonts w:ascii="Times New Roman" w:hAnsi="Times New Roman" w:cs="Times New Roman"/>
          <w:color w:val="000000"/>
          <w:sz w:val="24"/>
          <w:szCs w:val="24"/>
        </w:rPr>
        <w:t xml:space="preserve"> </w:t>
      </w:r>
      <w:r w:rsidRPr="00DA3561">
        <w:rPr>
          <w:rFonts w:ascii="Times New Roman" w:hAnsi="Times New Roman" w:cs="Times New Roman"/>
        </w:rPr>
        <w:t xml:space="preserve">&amp; </w:t>
      </w:r>
      <w:r>
        <w:rPr>
          <w:rFonts w:ascii="Times New Roman" w:hAnsi="Times New Roman" w:cs="Times New Roman"/>
        </w:rPr>
        <w:t xml:space="preserve">   </w:t>
      </w:r>
      <w:r w:rsidRPr="00DA3561">
        <w:rPr>
          <w:rFonts w:ascii="Times New Roman" w:hAnsi="Times New Roman" w:cs="Times New Roman"/>
          <w:sz w:val="24"/>
          <w:szCs w:val="24"/>
        </w:rPr>
        <w:t>Sons, 1999, New Delhi</w:t>
      </w:r>
    </w:p>
    <w:p w:rsidR="00F87713" w:rsidRPr="00DA3561" w:rsidRDefault="00F87713" w:rsidP="00F87713">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sz w:val="24"/>
          <w:szCs w:val="24"/>
        </w:rPr>
        <w:t>3.</w:t>
      </w:r>
      <w:r w:rsidRPr="00DA3561">
        <w:rPr>
          <w:rFonts w:ascii="Times New Roman" w:hAnsi="Times New Roman" w:cs="Times New Roman"/>
          <w:bCs/>
          <w:color w:val="000000"/>
          <w:sz w:val="24"/>
          <w:szCs w:val="24"/>
        </w:rPr>
        <w:t xml:space="preserve"> </w:t>
      </w:r>
      <w:r w:rsidRPr="00DA3561">
        <w:rPr>
          <w:rFonts w:ascii="Times New Roman" w:hAnsi="Times New Roman" w:cs="Times New Roman"/>
          <w:color w:val="000000"/>
          <w:sz w:val="24"/>
          <w:szCs w:val="24"/>
        </w:rPr>
        <w:t>Saravanavel</w:t>
      </w:r>
      <w:r w:rsidRPr="00D51D00">
        <w:rPr>
          <w:rFonts w:ascii="Times New Roman" w:hAnsi="Times New Roman" w:cs="Times New Roman"/>
          <w:color w:val="000000"/>
          <w:sz w:val="24"/>
          <w:szCs w:val="24"/>
        </w:rPr>
        <w:t xml:space="preserve"> </w:t>
      </w:r>
      <w:r w:rsidRPr="00DA3561">
        <w:rPr>
          <w:rFonts w:ascii="Times New Roman" w:hAnsi="Times New Roman" w:cs="Times New Roman"/>
          <w:color w:val="000000"/>
          <w:sz w:val="24"/>
          <w:szCs w:val="24"/>
        </w:rPr>
        <w:t xml:space="preserve">P. Entrepreneurship Development, ESS PEE KAY Publishers, Chennai. </w:t>
      </w:r>
    </w:p>
    <w:p w:rsidR="00F87713" w:rsidRPr="00663829" w:rsidRDefault="00F87713" w:rsidP="00F87713">
      <w:pPr>
        <w:autoSpaceDE w:val="0"/>
        <w:autoSpaceDN w:val="0"/>
        <w:adjustRightInd w:val="0"/>
        <w:spacing w:after="0"/>
        <w:jc w:val="both"/>
        <w:rPr>
          <w:rFonts w:ascii="Times New Roman" w:hAnsi="Times New Roman" w:cs="Times New Roman"/>
        </w:rPr>
      </w:pPr>
      <w:r>
        <w:rPr>
          <w:rFonts w:ascii="Times New Roman" w:hAnsi="Times New Roman" w:cs="Times New Roman"/>
          <w:sz w:val="24"/>
          <w:szCs w:val="24"/>
        </w:rPr>
        <w:lastRenderedPageBreak/>
        <w:t>4.</w:t>
      </w:r>
      <w:r w:rsidRPr="00DA3561">
        <w:rPr>
          <w:rFonts w:ascii="Times New Roman" w:hAnsi="Times New Roman" w:cs="Times New Roman"/>
          <w:sz w:val="24"/>
          <w:szCs w:val="24"/>
        </w:rPr>
        <w:t xml:space="preserve"> </w:t>
      </w:r>
      <w:r w:rsidRPr="00DA3561">
        <w:rPr>
          <w:rFonts w:ascii="Times New Roman" w:hAnsi="Times New Roman" w:cs="Times New Roman"/>
          <w:color w:val="000000"/>
          <w:sz w:val="24"/>
          <w:szCs w:val="24"/>
        </w:rPr>
        <w:t>Gupta C.B. &amp; Srinivasan</w:t>
      </w:r>
      <w:r w:rsidRPr="00D51D00">
        <w:rPr>
          <w:rFonts w:ascii="Times New Roman" w:hAnsi="Times New Roman" w:cs="Times New Roman"/>
          <w:color w:val="000000"/>
          <w:sz w:val="24"/>
          <w:szCs w:val="24"/>
        </w:rPr>
        <w:t xml:space="preserve"> </w:t>
      </w:r>
      <w:r w:rsidRPr="00DA3561">
        <w:rPr>
          <w:rFonts w:ascii="Times New Roman" w:hAnsi="Times New Roman" w:cs="Times New Roman"/>
          <w:color w:val="000000"/>
          <w:sz w:val="24"/>
          <w:szCs w:val="24"/>
        </w:rPr>
        <w:t xml:space="preserve">N.P. Entrepreneurship Development in India, Sultan Chand </w:t>
      </w:r>
      <w:r w:rsidRPr="00DA3561">
        <w:rPr>
          <w:rFonts w:ascii="Times New Roman" w:hAnsi="Times New Roman" w:cs="Times New Roman"/>
        </w:rPr>
        <w:t xml:space="preserve">&amp; </w:t>
      </w:r>
      <w:r w:rsidRPr="00DA3561">
        <w:rPr>
          <w:rFonts w:ascii="Times New Roman" w:hAnsi="Times New Roman" w:cs="Times New Roman"/>
          <w:sz w:val="24"/>
          <w:szCs w:val="24"/>
        </w:rPr>
        <w:t>Sons, 1999, New Delhi</w:t>
      </w:r>
    </w:p>
    <w:p w:rsidR="00F87713" w:rsidRPr="00DA3561" w:rsidRDefault="00F87713" w:rsidP="00F87713">
      <w:pPr>
        <w:spacing w:after="0"/>
        <w:jc w:val="both"/>
        <w:rPr>
          <w:rFonts w:ascii="Times New Roman" w:hAnsi="Times New Roman" w:cs="Times New Roman"/>
          <w:color w:val="000000"/>
          <w:sz w:val="24"/>
          <w:szCs w:val="24"/>
        </w:rPr>
      </w:pPr>
      <w:r>
        <w:rPr>
          <w:rFonts w:ascii="Times New Roman" w:hAnsi="Times New Roman" w:cs="Times New Roman"/>
          <w:sz w:val="24"/>
          <w:szCs w:val="24"/>
        </w:rPr>
        <w:t>5.</w:t>
      </w:r>
      <w:r w:rsidRPr="00DA3561">
        <w:rPr>
          <w:rFonts w:ascii="Times New Roman" w:hAnsi="Times New Roman" w:cs="Times New Roman"/>
          <w:color w:val="000000"/>
          <w:sz w:val="24"/>
          <w:szCs w:val="24"/>
        </w:rPr>
        <w:t xml:space="preserve"> Satish Taneja &amp; Gupta S.L, Entrepreneur Development, Galgotia Publishing Company</w:t>
      </w:r>
      <w:r>
        <w:rPr>
          <w:rFonts w:ascii="Times New Roman" w:hAnsi="Times New Roman" w:cs="Times New Roman"/>
          <w:color w:val="000000"/>
          <w:sz w:val="24"/>
          <w:szCs w:val="24"/>
        </w:rPr>
        <w:t xml:space="preserve"> </w:t>
      </w:r>
      <w:r w:rsidRPr="00DA3561">
        <w:rPr>
          <w:rFonts w:ascii="Times New Roman" w:hAnsi="Times New Roman" w:cs="Times New Roman"/>
          <w:color w:val="000000"/>
          <w:sz w:val="24"/>
          <w:szCs w:val="24"/>
        </w:rPr>
        <w:t>2002</w:t>
      </w:r>
      <w:r>
        <w:rPr>
          <w:rFonts w:ascii="Times New Roman" w:hAnsi="Times New Roman" w:cs="Times New Roman"/>
          <w:color w:val="000000"/>
          <w:sz w:val="24"/>
          <w:szCs w:val="24"/>
        </w:rPr>
        <w:t>,</w:t>
      </w:r>
      <w:r w:rsidRPr="00DA3561">
        <w:rPr>
          <w:rFonts w:ascii="Times New Roman" w:hAnsi="Times New Roman" w:cs="Times New Roman"/>
          <w:color w:val="000000"/>
          <w:sz w:val="24"/>
          <w:szCs w:val="24"/>
        </w:rPr>
        <w:t xml:space="preserve"> New Delhi. </w:t>
      </w:r>
    </w:p>
    <w:p w:rsidR="00F87713" w:rsidRDefault="00F87713" w:rsidP="00F87713">
      <w:pPr>
        <w:autoSpaceDE w:val="0"/>
        <w:autoSpaceDN w:val="0"/>
        <w:adjustRightInd w:val="0"/>
        <w:spacing w:after="0"/>
        <w:jc w:val="both"/>
        <w:rPr>
          <w:rFonts w:ascii="Times New Roman" w:hAnsi="Times New Roman" w:cs="Times New Roman"/>
          <w:b/>
          <w:bCs/>
          <w:color w:val="000000"/>
          <w:sz w:val="24"/>
          <w:szCs w:val="24"/>
        </w:rPr>
      </w:pPr>
    </w:p>
    <w:p w:rsidR="00F87713" w:rsidRPr="00DA3561" w:rsidRDefault="00F87713" w:rsidP="00F87713">
      <w:pPr>
        <w:autoSpaceDE w:val="0"/>
        <w:autoSpaceDN w:val="0"/>
        <w:adjustRightInd w:val="0"/>
        <w:spacing w:after="0"/>
        <w:jc w:val="both"/>
        <w:rPr>
          <w:rFonts w:ascii="Times New Roman" w:hAnsi="Times New Roman" w:cs="Times New Roman"/>
          <w:b/>
          <w:color w:val="000000"/>
          <w:sz w:val="24"/>
          <w:szCs w:val="24"/>
        </w:rPr>
      </w:pPr>
      <w:r w:rsidRPr="00DA3561">
        <w:rPr>
          <w:rFonts w:ascii="Times New Roman" w:hAnsi="Times New Roman" w:cs="Times New Roman"/>
          <w:b/>
          <w:bCs/>
          <w:color w:val="000000"/>
          <w:sz w:val="24"/>
          <w:szCs w:val="24"/>
        </w:rPr>
        <w:t xml:space="preserve">Reference Books: </w:t>
      </w:r>
    </w:p>
    <w:p w:rsidR="00F87713" w:rsidRPr="00DA3561" w:rsidRDefault="00F87713" w:rsidP="00F87713">
      <w:pPr>
        <w:spacing w:after="0"/>
        <w:rPr>
          <w:rFonts w:ascii="Times New Roman" w:hAnsi="Times New Roman" w:cs="Times New Roman"/>
          <w:color w:val="000000"/>
          <w:sz w:val="24"/>
          <w:szCs w:val="24"/>
        </w:rPr>
      </w:pPr>
      <w:r w:rsidRPr="00DA3561">
        <w:rPr>
          <w:rFonts w:ascii="Times New Roman" w:hAnsi="Times New Roman" w:cs="Times New Roman"/>
          <w:color w:val="000000"/>
          <w:sz w:val="24"/>
          <w:szCs w:val="24"/>
        </w:rPr>
        <w:t>1. Jayshree Suresh, Entrepreneurial Development,   Margham Publications, 2015 Chennai</w:t>
      </w:r>
    </w:p>
    <w:p w:rsidR="00F87713" w:rsidRPr="00DA3561" w:rsidRDefault="00F87713" w:rsidP="00F87713">
      <w:pPr>
        <w:spacing w:after="0"/>
        <w:jc w:val="both"/>
        <w:rPr>
          <w:rFonts w:ascii="Times New Roman" w:hAnsi="Times New Roman" w:cs="Times New Roman"/>
          <w:color w:val="000000"/>
          <w:sz w:val="24"/>
          <w:szCs w:val="24"/>
        </w:rPr>
      </w:pPr>
      <w:r w:rsidRPr="00DA3561">
        <w:rPr>
          <w:rFonts w:ascii="Times New Roman" w:hAnsi="Times New Roman" w:cs="Times New Roman"/>
          <w:sz w:val="24"/>
          <w:szCs w:val="24"/>
        </w:rPr>
        <w:t xml:space="preserve">2. Gordon.E &amp; Natarajan, </w:t>
      </w:r>
      <w:r w:rsidRPr="00DA3561">
        <w:rPr>
          <w:rFonts w:ascii="Times New Roman" w:hAnsi="Times New Roman" w:cs="Times New Roman"/>
          <w:color w:val="000000"/>
          <w:sz w:val="24"/>
          <w:szCs w:val="24"/>
        </w:rPr>
        <w:t xml:space="preserve">Entrepreneurship Development, Himalaya Publishing House, 2009 </w:t>
      </w:r>
    </w:p>
    <w:p w:rsidR="00F87713" w:rsidRPr="00DA3561" w:rsidRDefault="00F87713" w:rsidP="00F87713">
      <w:pPr>
        <w:spacing w:after="0"/>
        <w:jc w:val="both"/>
        <w:rPr>
          <w:rFonts w:ascii="Times New Roman" w:hAnsi="Times New Roman" w:cs="Times New Roman"/>
          <w:color w:val="000000"/>
          <w:sz w:val="24"/>
          <w:szCs w:val="24"/>
        </w:rPr>
      </w:pPr>
      <w:r w:rsidRPr="00DA3561">
        <w:rPr>
          <w:rFonts w:ascii="Times New Roman" w:hAnsi="Times New Roman" w:cs="Times New Roman"/>
          <w:color w:val="000000"/>
          <w:sz w:val="24"/>
          <w:szCs w:val="24"/>
        </w:rPr>
        <w:t xml:space="preserve">    Mumbai. </w:t>
      </w:r>
    </w:p>
    <w:p w:rsidR="00F87713" w:rsidRPr="00DA3561" w:rsidRDefault="00F87713" w:rsidP="00F87713">
      <w:pPr>
        <w:shd w:val="clear" w:color="auto" w:fill="FFFFFF"/>
        <w:spacing w:after="0"/>
        <w:rPr>
          <w:rFonts w:ascii="Times New Roman" w:hAnsi="Times New Roman" w:cs="Times New Roman"/>
          <w:sz w:val="24"/>
          <w:szCs w:val="24"/>
        </w:rPr>
      </w:pPr>
      <w:r w:rsidRPr="00DA3561">
        <w:rPr>
          <w:rFonts w:ascii="Times New Roman" w:hAnsi="Times New Roman" w:cs="Times New Roman"/>
        </w:rPr>
        <w:t xml:space="preserve">3. </w:t>
      </w:r>
      <w:r w:rsidRPr="00DA3561">
        <w:rPr>
          <w:rFonts w:ascii="Times New Roman" w:hAnsi="Times New Roman" w:cs="Times New Roman"/>
          <w:sz w:val="24"/>
          <w:szCs w:val="24"/>
        </w:rPr>
        <w:t>Poornima M. Charantimath, Entrepreneurship Development and Small Business Enterprises,</w:t>
      </w:r>
    </w:p>
    <w:p w:rsidR="00F87713" w:rsidRPr="00DA3561" w:rsidRDefault="00F87713" w:rsidP="00F87713">
      <w:pPr>
        <w:shd w:val="clear" w:color="auto" w:fill="FFFFFF"/>
        <w:spacing w:after="0"/>
        <w:rPr>
          <w:rFonts w:ascii="Times New Roman" w:hAnsi="Times New Roman" w:cs="Times New Roman"/>
          <w:color w:val="222222"/>
          <w:sz w:val="24"/>
          <w:szCs w:val="24"/>
        </w:rPr>
      </w:pPr>
      <w:r w:rsidRPr="00DA3561">
        <w:rPr>
          <w:rFonts w:ascii="Times New Roman" w:hAnsi="Times New Roman" w:cs="Times New Roman"/>
          <w:sz w:val="24"/>
          <w:szCs w:val="24"/>
        </w:rPr>
        <w:t xml:space="preserve">    Pearson Publishers, 2013, Chennai.</w:t>
      </w:r>
    </w:p>
    <w:p w:rsidR="00F87713" w:rsidRPr="00DA3561" w:rsidRDefault="00F87713" w:rsidP="00F87713">
      <w:pPr>
        <w:shd w:val="clear" w:color="auto" w:fill="FFFFFF"/>
        <w:spacing w:after="0"/>
        <w:outlineLvl w:val="0"/>
        <w:rPr>
          <w:rFonts w:ascii="Times New Roman" w:hAnsi="Times New Roman" w:cs="Times New Roman"/>
          <w:sz w:val="24"/>
          <w:szCs w:val="24"/>
          <w:shd w:val="clear" w:color="auto" w:fill="FFFFFF"/>
        </w:rPr>
      </w:pPr>
      <w:r w:rsidRPr="00DA3561">
        <w:rPr>
          <w:rFonts w:ascii="Times New Roman" w:hAnsi="Times New Roman" w:cs="Times New Roman"/>
          <w:sz w:val="24"/>
          <w:szCs w:val="24"/>
        </w:rPr>
        <w:t xml:space="preserve">4. </w:t>
      </w:r>
      <w:hyperlink r:id="rId19" w:history="1">
        <w:r w:rsidRPr="00DA3561">
          <w:rPr>
            <w:rStyle w:val="Hyperlink"/>
            <w:rFonts w:ascii="Times New Roman" w:hAnsi="Times New Roman" w:cs="Times New Roman"/>
            <w:color w:val="auto"/>
            <w:sz w:val="24"/>
            <w:szCs w:val="24"/>
            <w:u w:val="none"/>
            <w:shd w:val="clear" w:color="auto" w:fill="FFFFFF"/>
          </w:rPr>
          <w:t>Anil Kumar</w:t>
        </w:r>
      </w:hyperlink>
      <w:r w:rsidRPr="00DA3561">
        <w:rPr>
          <w:rFonts w:ascii="Times New Roman" w:hAnsi="Times New Roman" w:cs="Times New Roman"/>
          <w:sz w:val="24"/>
          <w:szCs w:val="24"/>
        </w:rPr>
        <w:t>. S,</w:t>
      </w:r>
      <w:r w:rsidRPr="00DA3561">
        <w:rPr>
          <w:rFonts w:ascii="Times New Roman" w:eastAsia="Times New Roman" w:hAnsi="Times New Roman" w:cs="Times New Roman"/>
          <w:bCs/>
          <w:kern w:val="36"/>
          <w:sz w:val="24"/>
          <w:szCs w:val="24"/>
        </w:rPr>
        <w:t xml:space="preserve"> Small Business and Entrepreneurship, </w:t>
      </w:r>
      <w:r w:rsidRPr="00DA3561">
        <w:rPr>
          <w:rFonts w:ascii="Times New Roman" w:hAnsi="Times New Roman" w:cs="Times New Roman"/>
          <w:sz w:val="24"/>
          <w:szCs w:val="24"/>
          <w:shd w:val="clear" w:color="auto" w:fill="FFFFFF"/>
        </w:rPr>
        <w:t>I. K. International Pvt Ltd, 2008, New</w:t>
      </w:r>
    </w:p>
    <w:p w:rsidR="00F87713" w:rsidRPr="00DA3561" w:rsidRDefault="00F87713" w:rsidP="00F87713">
      <w:pPr>
        <w:shd w:val="clear" w:color="auto" w:fill="FFFFFF"/>
        <w:spacing w:after="0"/>
        <w:outlineLvl w:val="0"/>
        <w:rPr>
          <w:rFonts w:ascii="Times New Roman" w:hAnsi="Times New Roman" w:cs="Times New Roman"/>
          <w:sz w:val="24"/>
          <w:szCs w:val="24"/>
          <w:shd w:val="clear" w:color="auto" w:fill="FFFFFF"/>
        </w:rPr>
      </w:pPr>
      <w:r w:rsidRPr="00DA3561">
        <w:rPr>
          <w:rFonts w:ascii="Times New Roman" w:hAnsi="Times New Roman" w:cs="Times New Roman"/>
          <w:sz w:val="24"/>
          <w:szCs w:val="24"/>
          <w:shd w:val="clear" w:color="auto" w:fill="FFFFFF"/>
        </w:rPr>
        <w:t xml:space="preserve">    Delhi</w:t>
      </w:r>
    </w:p>
    <w:p w:rsidR="00F87713" w:rsidRPr="00DA3561" w:rsidRDefault="00F87713" w:rsidP="00F87713">
      <w:pPr>
        <w:shd w:val="clear" w:color="auto" w:fill="FFFFFF"/>
        <w:spacing w:after="0"/>
        <w:rPr>
          <w:rFonts w:ascii="Times New Roman" w:hAnsi="Times New Roman" w:cs="Times New Roman"/>
          <w:sz w:val="24"/>
          <w:szCs w:val="24"/>
        </w:rPr>
      </w:pPr>
      <w:r w:rsidRPr="00DA3561">
        <w:rPr>
          <w:rFonts w:ascii="Times New Roman" w:hAnsi="Times New Roman" w:cs="Times New Roman"/>
          <w:sz w:val="24"/>
          <w:szCs w:val="24"/>
        </w:rPr>
        <w:t xml:space="preserve">5. </w:t>
      </w:r>
      <w:hyperlink r:id="rId20" w:history="1">
        <w:r w:rsidRPr="00DA3561">
          <w:rPr>
            <w:rStyle w:val="Hyperlink"/>
            <w:rFonts w:ascii="Times New Roman" w:hAnsi="Times New Roman" w:cs="Times New Roman"/>
            <w:color w:val="auto"/>
            <w:sz w:val="24"/>
            <w:szCs w:val="24"/>
            <w:u w:val="none"/>
            <w:shd w:val="clear" w:color="auto" w:fill="FFFFFF"/>
          </w:rPr>
          <w:t>Besterfield Dale H.</w:t>
        </w:r>
      </w:hyperlink>
      <w:r w:rsidRPr="00DA3561">
        <w:rPr>
          <w:rFonts w:ascii="Times New Roman" w:hAnsi="Times New Roman" w:cs="Times New Roman"/>
          <w:sz w:val="24"/>
          <w:szCs w:val="24"/>
          <w:shd w:val="clear" w:color="auto" w:fill="FFFFFF"/>
        </w:rPr>
        <w:t> </w:t>
      </w:r>
      <w:r w:rsidRPr="00DA3561">
        <w:rPr>
          <w:rFonts w:ascii="Times New Roman" w:eastAsia="Times New Roman" w:hAnsi="Times New Roman" w:cs="Times New Roman"/>
          <w:bCs/>
          <w:kern w:val="36"/>
          <w:sz w:val="24"/>
          <w:szCs w:val="24"/>
        </w:rPr>
        <w:t xml:space="preserve">Total Quality Management (TQM) </w:t>
      </w:r>
      <w:r w:rsidRPr="00DA3561">
        <w:rPr>
          <w:rFonts w:ascii="Times New Roman" w:hAnsi="Times New Roman" w:cs="Times New Roman"/>
          <w:sz w:val="24"/>
          <w:szCs w:val="24"/>
        </w:rPr>
        <w:t>Pearson Publishers, 2018, Chennai.</w:t>
      </w:r>
    </w:p>
    <w:p w:rsidR="00F87713" w:rsidRPr="00DA3561" w:rsidRDefault="00F87713" w:rsidP="00F87713">
      <w:pPr>
        <w:spacing w:after="0"/>
        <w:rPr>
          <w:rFonts w:ascii="Times New Roman" w:hAnsi="Times New Roman" w:cs="Times New Roman"/>
          <w:b/>
        </w:rPr>
      </w:pPr>
    </w:p>
    <w:p w:rsidR="00F87713" w:rsidRPr="00DA3561" w:rsidRDefault="00F87713" w:rsidP="00F87713">
      <w:pPr>
        <w:spacing w:after="0"/>
        <w:rPr>
          <w:rFonts w:ascii="Times New Roman" w:hAnsi="Times New Roman" w:cs="Times New Roman"/>
          <w:b/>
        </w:rPr>
      </w:pPr>
      <w:r w:rsidRPr="00DA3561">
        <w:rPr>
          <w:rFonts w:ascii="Times New Roman" w:hAnsi="Times New Roman" w:cs="Times New Roman"/>
          <w:b/>
        </w:rPr>
        <w:t>Journals</w:t>
      </w:r>
      <w:r>
        <w:rPr>
          <w:rFonts w:ascii="Times New Roman" w:hAnsi="Times New Roman" w:cs="Times New Roman"/>
          <w:b/>
        </w:rPr>
        <w:t>:</w:t>
      </w:r>
      <w:r w:rsidRPr="00DA3561">
        <w:rPr>
          <w:rFonts w:ascii="Times New Roman" w:hAnsi="Times New Roman" w:cs="Times New Roman"/>
          <w:b/>
        </w:rPr>
        <w:t xml:space="preserve"> </w:t>
      </w:r>
    </w:p>
    <w:p w:rsidR="00F87713" w:rsidRPr="00DA3561" w:rsidRDefault="00F87713" w:rsidP="00F87713">
      <w:pPr>
        <w:spacing w:after="0"/>
        <w:rPr>
          <w:rFonts w:ascii="Times New Roman" w:hAnsi="Times New Roman" w:cs="Times New Roman"/>
          <w:sz w:val="24"/>
          <w:szCs w:val="24"/>
        </w:rPr>
      </w:pPr>
      <w:r w:rsidRPr="00DA3561">
        <w:rPr>
          <w:rFonts w:ascii="Times New Roman" w:hAnsi="Times New Roman" w:cs="Times New Roman"/>
          <w:sz w:val="24"/>
          <w:szCs w:val="24"/>
        </w:rPr>
        <w:t xml:space="preserve">6. The_Journal_of_Entrepreneurship. </w:t>
      </w:r>
      <w:hyperlink r:id="rId21" w:history="1">
        <w:r w:rsidRPr="00DA3561">
          <w:rPr>
            <w:rStyle w:val="Hyperlink"/>
            <w:rFonts w:ascii="Times New Roman" w:hAnsi="Times New Roman" w:cs="Times New Roman"/>
            <w:color w:val="auto"/>
            <w:sz w:val="24"/>
            <w:szCs w:val="24"/>
            <w:u w:val="none"/>
          </w:rPr>
          <w:t>www.ediindia.org</w:t>
        </w:r>
      </w:hyperlink>
      <w:r w:rsidRPr="00DA3561">
        <w:rPr>
          <w:rFonts w:ascii="Times New Roman" w:hAnsi="Times New Roman" w:cs="Times New Roman"/>
          <w:sz w:val="24"/>
          <w:szCs w:val="24"/>
        </w:rPr>
        <w:t xml:space="preserve"> </w:t>
      </w:r>
    </w:p>
    <w:p w:rsidR="00F87713" w:rsidRPr="00DA3561" w:rsidRDefault="00F87713" w:rsidP="00F87713">
      <w:pPr>
        <w:spacing w:after="0"/>
        <w:rPr>
          <w:rFonts w:ascii="Times New Roman" w:hAnsi="Times New Roman" w:cs="Times New Roman"/>
          <w:sz w:val="24"/>
          <w:szCs w:val="24"/>
        </w:rPr>
      </w:pPr>
      <w:r w:rsidRPr="00DA3561">
        <w:rPr>
          <w:rFonts w:ascii="Times New Roman" w:hAnsi="Times New Roman" w:cs="Times New Roman"/>
          <w:sz w:val="24"/>
          <w:szCs w:val="24"/>
        </w:rPr>
        <w:t>7. Journal of Small Business and Entrepreneurship Development. www. jsbednet.com</w:t>
      </w:r>
    </w:p>
    <w:p w:rsidR="00F87713" w:rsidRPr="00DA3561" w:rsidRDefault="00F87713" w:rsidP="00F87713">
      <w:pPr>
        <w:spacing w:after="0"/>
        <w:rPr>
          <w:rFonts w:ascii="Times New Roman" w:hAnsi="Times New Roman" w:cs="Times New Roman"/>
          <w:sz w:val="24"/>
          <w:szCs w:val="24"/>
        </w:rPr>
      </w:pPr>
      <w:r w:rsidRPr="00DA3561">
        <w:rPr>
          <w:rFonts w:ascii="Times New Roman" w:hAnsi="Times New Roman" w:cs="Times New Roman"/>
          <w:sz w:val="24"/>
          <w:szCs w:val="24"/>
        </w:rPr>
        <w:t xml:space="preserve">8. International Journal of Small Business and Entrepreneurship Development. </w:t>
      </w:r>
    </w:p>
    <w:p w:rsidR="00F87713" w:rsidRPr="00DA3561" w:rsidRDefault="00F87713" w:rsidP="00F87713">
      <w:pPr>
        <w:spacing w:after="0"/>
        <w:rPr>
          <w:rFonts w:ascii="Times New Roman" w:hAnsi="Times New Roman" w:cs="Times New Roman"/>
          <w:sz w:val="24"/>
          <w:szCs w:val="24"/>
        </w:rPr>
      </w:pPr>
      <w:r w:rsidRPr="00DA3561">
        <w:rPr>
          <w:rFonts w:ascii="Times New Roman" w:hAnsi="Times New Roman" w:cs="Times New Roman"/>
          <w:sz w:val="24"/>
          <w:szCs w:val="24"/>
        </w:rPr>
        <w:t xml:space="preserve">    www. researchgate.net</w:t>
      </w:r>
    </w:p>
    <w:p w:rsidR="00F87713" w:rsidRPr="00DA3561" w:rsidRDefault="00F87713" w:rsidP="00F87713">
      <w:pPr>
        <w:spacing w:after="0"/>
        <w:rPr>
          <w:rFonts w:ascii="Times New Roman" w:hAnsi="Times New Roman" w:cs="Times New Roman"/>
          <w:sz w:val="24"/>
          <w:szCs w:val="24"/>
        </w:rPr>
      </w:pPr>
      <w:r w:rsidRPr="00DA3561">
        <w:rPr>
          <w:rFonts w:ascii="Times New Roman" w:hAnsi="Times New Roman" w:cs="Times New Roman"/>
          <w:sz w:val="24"/>
          <w:szCs w:val="24"/>
        </w:rPr>
        <w:t>9. Journal of Small Business and Enterprise Development. www. emerald.com</w:t>
      </w:r>
    </w:p>
    <w:p w:rsidR="00F87713" w:rsidRPr="00DA3561" w:rsidRDefault="00F87713" w:rsidP="00F87713">
      <w:pPr>
        <w:spacing w:after="0"/>
        <w:rPr>
          <w:rFonts w:ascii="Times New Roman" w:hAnsi="Times New Roman" w:cs="Times New Roman"/>
          <w:sz w:val="24"/>
          <w:szCs w:val="24"/>
        </w:rPr>
      </w:pPr>
      <w:r w:rsidRPr="00DA3561">
        <w:rPr>
          <w:rFonts w:ascii="Times New Roman" w:hAnsi="Times New Roman" w:cs="Times New Roman"/>
          <w:sz w:val="24"/>
          <w:szCs w:val="24"/>
        </w:rPr>
        <w:t>10. International Journal of Entrepreneurship and Innovation. www. sagepub.com</w:t>
      </w:r>
    </w:p>
    <w:p w:rsidR="00F87713" w:rsidRPr="00DA3561" w:rsidRDefault="00F87713" w:rsidP="00F87713">
      <w:pPr>
        <w:spacing w:after="0"/>
        <w:rPr>
          <w:rFonts w:ascii="Times New Roman" w:hAnsi="Times New Roman" w:cs="Times New Roman"/>
          <w:b/>
        </w:rPr>
      </w:pPr>
    </w:p>
    <w:p w:rsidR="00F87713" w:rsidRPr="00DA3561" w:rsidRDefault="00F87713" w:rsidP="00F87713">
      <w:pPr>
        <w:spacing w:after="0"/>
        <w:rPr>
          <w:rFonts w:ascii="Times New Roman" w:hAnsi="Times New Roman" w:cs="Times New Roman"/>
          <w:b/>
        </w:rPr>
      </w:pPr>
      <w:r w:rsidRPr="00DA3561">
        <w:rPr>
          <w:rFonts w:ascii="Times New Roman" w:hAnsi="Times New Roman" w:cs="Times New Roman"/>
          <w:b/>
        </w:rPr>
        <w:t>E-Materials:</w:t>
      </w:r>
    </w:p>
    <w:p w:rsidR="00F87713" w:rsidRPr="00DA3561" w:rsidRDefault="00F87713" w:rsidP="00F87713">
      <w:pPr>
        <w:pStyle w:val="Heading1"/>
        <w:shd w:val="clear" w:color="auto" w:fill="FFFFFF"/>
        <w:spacing w:before="0" w:beforeAutospacing="0" w:after="0" w:afterAutospacing="0" w:line="276" w:lineRule="auto"/>
        <w:rPr>
          <w:b w:val="0"/>
          <w:sz w:val="24"/>
          <w:szCs w:val="24"/>
        </w:rPr>
      </w:pPr>
      <w:r w:rsidRPr="00DA3561">
        <w:rPr>
          <w:b w:val="0"/>
          <w:sz w:val="24"/>
          <w:szCs w:val="24"/>
        </w:rPr>
        <w:t xml:space="preserve">1. </w:t>
      </w:r>
      <w:hyperlink r:id="rId22" w:history="1">
        <w:r w:rsidRPr="00DA3561">
          <w:rPr>
            <w:rStyle w:val="Hyperlink"/>
            <w:b w:val="0"/>
            <w:color w:val="auto"/>
            <w:sz w:val="24"/>
            <w:szCs w:val="24"/>
            <w:u w:val="none"/>
            <w:shd w:val="clear" w:color="auto" w:fill="FFFFFF"/>
          </w:rPr>
          <w:t>Poornima M Charantimath</w:t>
        </w:r>
      </w:hyperlink>
      <w:r w:rsidRPr="00DA3561">
        <w:rPr>
          <w:b w:val="0"/>
          <w:sz w:val="24"/>
          <w:szCs w:val="24"/>
        </w:rPr>
        <w:t>, Entrepreneurship Development And Small Business Enterprise,</w:t>
      </w:r>
    </w:p>
    <w:p w:rsidR="00F87713" w:rsidRPr="00DA3561" w:rsidRDefault="00F87713" w:rsidP="00F87713">
      <w:pPr>
        <w:pStyle w:val="Heading1"/>
        <w:shd w:val="clear" w:color="auto" w:fill="FFFFFF"/>
        <w:spacing w:before="0" w:beforeAutospacing="0" w:after="0" w:afterAutospacing="0" w:line="276" w:lineRule="auto"/>
        <w:rPr>
          <w:b w:val="0"/>
          <w:sz w:val="24"/>
          <w:szCs w:val="24"/>
        </w:rPr>
      </w:pPr>
      <w:r w:rsidRPr="00DA3561">
        <w:rPr>
          <w:b w:val="0"/>
          <w:sz w:val="24"/>
          <w:szCs w:val="24"/>
        </w:rPr>
        <w:t xml:space="preserve">    </w:t>
      </w:r>
      <w:hyperlink r:id="rId23" w:history="1">
        <w:r w:rsidRPr="00DA3561">
          <w:rPr>
            <w:rStyle w:val="Hyperlink"/>
            <w:b w:val="0"/>
            <w:color w:val="auto"/>
            <w:sz w:val="24"/>
            <w:szCs w:val="24"/>
            <w:u w:val="none"/>
          </w:rPr>
          <w:t>www.goodreads.com</w:t>
        </w:r>
      </w:hyperlink>
    </w:p>
    <w:p w:rsidR="00F87713" w:rsidRPr="00DA3561" w:rsidRDefault="00F87713" w:rsidP="00F87713">
      <w:pPr>
        <w:spacing w:after="0"/>
        <w:rPr>
          <w:rFonts w:ascii="Times New Roman" w:hAnsi="Times New Roman" w:cs="Times New Roman"/>
          <w:sz w:val="24"/>
          <w:szCs w:val="24"/>
          <w:shd w:val="clear" w:color="auto" w:fill="FFFFFF"/>
        </w:rPr>
      </w:pPr>
      <w:r w:rsidRPr="00DA3561">
        <w:rPr>
          <w:rFonts w:ascii="Times New Roman" w:hAnsi="Times New Roman" w:cs="Times New Roman"/>
          <w:sz w:val="24"/>
          <w:szCs w:val="24"/>
        </w:rPr>
        <w:t xml:space="preserve">2 .Kevin McQueen , Small Business Development Strategies. </w:t>
      </w:r>
      <w:hyperlink r:id="rId24" w:history="1">
        <w:r w:rsidRPr="00DA3561">
          <w:rPr>
            <w:rFonts w:ascii="Times New Roman" w:hAnsi="Times New Roman" w:cs="Times New Roman"/>
            <w:sz w:val="24"/>
            <w:szCs w:val="24"/>
          </w:rPr>
          <w:t xml:space="preserve"> www.bwbsolutions.com</w:t>
        </w:r>
      </w:hyperlink>
    </w:p>
    <w:p w:rsidR="00F87713" w:rsidRPr="00DA3561" w:rsidRDefault="00F87713" w:rsidP="00F87713">
      <w:pPr>
        <w:shd w:val="clear" w:color="auto" w:fill="FFFFFF"/>
        <w:spacing w:after="0"/>
        <w:textAlignment w:val="center"/>
        <w:rPr>
          <w:rFonts w:ascii="Times New Roman" w:hAnsi="Times New Roman" w:cs="Times New Roman"/>
          <w:sz w:val="24"/>
          <w:szCs w:val="24"/>
        </w:rPr>
      </w:pPr>
      <w:r w:rsidRPr="00DA3561">
        <w:rPr>
          <w:rFonts w:ascii="Times New Roman" w:hAnsi="Times New Roman" w:cs="Times New Roman"/>
          <w:sz w:val="24"/>
          <w:szCs w:val="24"/>
          <w:bdr w:val="none" w:sz="0" w:space="0" w:color="auto" w:frame="1"/>
        </w:rPr>
        <w:t xml:space="preserve">3. Darren Dahl, </w:t>
      </w:r>
      <w:r w:rsidRPr="00DA3561">
        <w:rPr>
          <w:rFonts w:ascii="Times New Roman" w:hAnsi="Times New Roman" w:cs="Times New Roman"/>
          <w:bCs/>
          <w:sz w:val="24"/>
          <w:szCs w:val="24"/>
          <w:shd w:val="clear" w:color="auto" w:fill="FFFFFF"/>
        </w:rPr>
        <w:t>How to Develop a Business Growth Strategy,</w:t>
      </w:r>
      <w:r w:rsidRPr="00DA3561">
        <w:rPr>
          <w:rFonts w:ascii="Times New Roman" w:hAnsi="Times New Roman" w:cs="Times New Roman"/>
          <w:sz w:val="24"/>
          <w:szCs w:val="24"/>
        </w:rPr>
        <w:t xml:space="preserve"> </w:t>
      </w:r>
      <w:hyperlink r:id="rId25" w:history="1">
        <w:r w:rsidRPr="00DA3561">
          <w:rPr>
            <w:rStyle w:val="Hyperlink"/>
            <w:rFonts w:ascii="Times New Roman" w:hAnsi="Times New Roman" w:cs="Times New Roman"/>
            <w:color w:val="auto"/>
            <w:sz w:val="24"/>
            <w:szCs w:val="24"/>
            <w:u w:val="none"/>
          </w:rPr>
          <w:t>www.inc.com</w:t>
        </w:r>
      </w:hyperlink>
    </w:p>
    <w:p w:rsidR="00F87713" w:rsidRPr="00DA3561" w:rsidRDefault="00F87713" w:rsidP="00F87713">
      <w:pPr>
        <w:shd w:val="clear" w:color="auto" w:fill="FFFFFF"/>
        <w:spacing w:after="0"/>
        <w:textAlignment w:val="center"/>
        <w:rPr>
          <w:rFonts w:ascii="Times New Roman" w:hAnsi="Times New Roman" w:cs="Times New Roman"/>
          <w:sz w:val="24"/>
          <w:szCs w:val="24"/>
        </w:rPr>
      </w:pPr>
      <w:r w:rsidRPr="00DA3561">
        <w:rPr>
          <w:rFonts w:ascii="Times New Roman" w:hAnsi="Times New Roman" w:cs="Times New Roman"/>
          <w:sz w:val="24"/>
          <w:szCs w:val="24"/>
        </w:rPr>
        <w:t xml:space="preserve">4. Tamil Nadu Manufacturing Business Incubation Infrastructure Development Project, </w:t>
      </w:r>
    </w:p>
    <w:p w:rsidR="00F87713" w:rsidRPr="00DA3561" w:rsidRDefault="00F87713" w:rsidP="00F87713">
      <w:pPr>
        <w:shd w:val="clear" w:color="auto" w:fill="FFFFFF"/>
        <w:spacing w:after="0"/>
        <w:textAlignment w:val="center"/>
        <w:rPr>
          <w:rFonts w:ascii="Times New Roman" w:hAnsi="Times New Roman" w:cs="Times New Roman"/>
          <w:sz w:val="24"/>
          <w:szCs w:val="24"/>
        </w:rPr>
      </w:pPr>
      <w:r w:rsidRPr="00DA3561">
        <w:rPr>
          <w:rFonts w:ascii="Times New Roman" w:hAnsi="Times New Roman" w:cs="Times New Roman"/>
          <w:sz w:val="24"/>
          <w:szCs w:val="24"/>
        </w:rPr>
        <w:t xml:space="preserve">    Entrepreneurship Development and Innovation Institute, </w:t>
      </w:r>
      <w:hyperlink r:id="rId26" w:history="1">
        <w:r w:rsidRPr="00DA3561">
          <w:rPr>
            <w:rStyle w:val="Hyperlink"/>
            <w:rFonts w:ascii="Times New Roman" w:hAnsi="Times New Roman" w:cs="Times New Roman"/>
            <w:color w:val="auto"/>
            <w:sz w:val="24"/>
            <w:szCs w:val="24"/>
            <w:u w:val="none"/>
          </w:rPr>
          <w:t>www.startup-tn.in</w:t>
        </w:r>
      </w:hyperlink>
    </w:p>
    <w:p w:rsidR="00F87713" w:rsidRPr="00DA3561" w:rsidRDefault="00F87713" w:rsidP="00F87713">
      <w:pPr>
        <w:spacing w:after="0"/>
        <w:rPr>
          <w:rFonts w:ascii="Times New Roman" w:eastAsiaTheme="majorEastAsia" w:hAnsi="Times New Roman" w:cs="Times New Roman"/>
          <w:sz w:val="24"/>
          <w:szCs w:val="24"/>
          <w:shd w:val="clear" w:color="auto" w:fill="FFFFFF"/>
        </w:rPr>
      </w:pPr>
      <w:r w:rsidRPr="00DA3561">
        <w:rPr>
          <w:rFonts w:ascii="Times New Roman" w:hAnsi="Times New Roman" w:cs="Times New Roman"/>
          <w:bCs/>
          <w:sz w:val="24"/>
          <w:szCs w:val="24"/>
          <w:shd w:val="clear" w:color="auto" w:fill="FFFFFF"/>
        </w:rPr>
        <w:t>5. Dr.Jayakumar. V, Total Quality Management. www.</w:t>
      </w:r>
      <w:r w:rsidRPr="00DA3561">
        <w:rPr>
          <w:rFonts w:ascii="Times New Roman" w:hAnsi="Times New Roman" w:cs="Times New Roman"/>
          <w:sz w:val="24"/>
          <w:szCs w:val="24"/>
        </w:rPr>
        <w:t xml:space="preserve"> </w:t>
      </w:r>
      <w:r w:rsidRPr="00DA3561">
        <w:rPr>
          <w:rFonts w:ascii="Times New Roman" w:eastAsiaTheme="majorEastAsia" w:hAnsi="Times New Roman" w:cs="Times New Roman"/>
          <w:sz w:val="24"/>
          <w:szCs w:val="24"/>
          <w:shd w:val="clear" w:color="auto" w:fill="FFFFFF"/>
        </w:rPr>
        <w:t>easyengineering.net</w:t>
      </w:r>
    </w:p>
    <w:p w:rsidR="00F87713" w:rsidRPr="00DA3561" w:rsidRDefault="00F87713" w:rsidP="00F87713">
      <w:pPr>
        <w:pStyle w:val="Heading3"/>
        <w:spacing w:before="0"/>
        <w:rPr>
          <w:rFonts w:ascii="Times New Roman" w:hAnsi="Times New Roman" w:cs="Times New Roman"/>
          <w:b w:val="0"/>
          <w:bCs w:val="0"/>
          <w:sz w:val="30"/>
          <w:szCs w:val="30"/>
        </w:rPr>
      </w:pPr>
    </w:p>
    <w:p w:rsidR="00F87713" w:rsidRPr="00DA3561" w:rsidRDefault="00F87713" w:rsidP="00F87713">
      <w:pPr>
        <w:spacing w:after="0"/>
        <w:rPr>
          <w:rFonts w:ascii="Times New Roman" w:hAnsi="Times New Roman" w:cs="Times New Roman"/>
          <w:b/>
          <w:sz w:val="24"/>
          <w:szCs w:val="24"/>
        </w:rPr>
      </w:pPr>
      <w:r w:rsidRPr="00DA3561">
        <w:rPr>
          <w:rFonts w:ascii="Times New Roman" w:hAnsi="Times New Roman" w:cs="Times New Roman"/>
          <w:b/>
          <w:sz w:val="24"/>
          <w:szCs w:val="24"/>
        </w:rPr>
        <w:t xml:space="preserve">Course Outcomes: </w:t>
      </w:r>
    </w:p>
    <w:p w:rsidR="00F87713" w:rsidRPr="00DA3561" w:rsidRDefault="00F87713" w:rsidP="00F87713">
      <w:pPr>
        <w:pStyle w:val="ListParagraph"/>
        <w:numPr>
          <w:ilvl w:val="0"/>
          <w:numId w:val="21"/>
        </w:numPr>
        <w:spacing w:after="0"/>
        <w:jc w:val="both"/>
        <w:rPr>
          <w:rFonts w:ascii="Times New Roman" w:hAnsi="Times New Roman" w:cs="Times New Roman"/>
          <w:sz w:val="24"/>
          <w:szCs w:val="24"/>
        </w:rPr>
      </w:pPr>
      <w:r w:rsidRPr="00DA3561">
        <w:rPr>
          <w:rFonts w:ascii="Times New Roman" w:hAnsi="Times New Roman" w:cs="Times New Roman"/>
          <w:sz w:val="24"/>
          <w:szCs w:val="24"/>
        </w:rPr>
        <w:t xml:space="preserve">After studied Unit-1, the student will be able to understand the concept of </w:t>
      </w:r>
      <w:r w:rsidRPr="00DA3561">
        <w:rPr>
          <w:rFonts w:ascii="Times New Roman" w:hAnsi="Times New Roman" w:cs="Times New Roman"/>
          <w:bCs/>
          <w:color w:val="000000"/>
          <w:sz w:val="24"/>
          <w:szCs w:val="24"/>
        </w:rPr>
        <w:t xml:space="preserve">Small Business and </w:t>
      </w:r>
      <w:r w:rsidRPr="00DA3561">
        <w:rPr>
          <w:rFonts w:ascii="Times New Roman" w:hAnsi="Times New Roman" w:cs="Times New Roman"/>
          <w:color w:val="000000"/>
          <w:sz w:val="24"/>
          <w:szCs w:val="24"/>
        </w:rPr>
        <w:t>MSME.</w:t>
      </w:r>
    </w:p>
    <w:p w:rsidR="00F87713" w:rsidRPr="00DA3561" w:rsidRDefault="00F87713" w:rsidP="00F87713">
      <w:pPr>
        <w:pStyle w:val="ListParagraph"/>
        <w:numPr>
          <w:ilvl w:val="0"/>
          <w:numId w:val="21"/>
        </w:numPr>
        <w:spacing w:after="0"/>
        <w:jc w:val="both"/>
        <w:rPr>
          <w:rFonts w:ascii="Times New Roman" w:hAnsi="Times New Roman" w:cs="Times New Roman"/>
          <w:sz w:val="24"/>
          <w:szCs w:val="24"/>
        </w:rPr>
      </w:pPr>
      <w:r w:rsidRPr="00DA3561">
        <w:rPr>
          <w:rFonts w:ascii="Times New Roman" w:hAnsi="Times New Roman" w:cs="Times New Roman"/>
          <w:sz w:val="24"/>
          <w:szCs w:val="24"/>
        </w:rPr>
        <w:t xml:space="preserve">After studied Unit-2, the student will be able to know how </w:t>
      </w:r>
      <w:r>
        <w:rPr>
          <w:rFonts w:ascii="Times New Roman" w:hAnsi="Times New Roman" w:cs="Times New Roman"/>
          <w:sz w:val="24"/>
          <w:szCs w:val="24"/>
        </w:rPr>
        <w:t>to</w:t>
      </w:r>
      <w:r w:rsidRPr="00DA3561">
        <w:rPr>
          <w:rFonts w:ascii="Times New Roman" w:hAnsi="Times New Roman" w:cs="Times New Roman"/>
          <w:sz w:val="24"/>
          <w:szCs w:val="24"/>
        </w:rPr>
        <w:t xml:space="preserve"> </w:t>
      </w:r>
      <w:r w:rsidRPr="00DA3561">
        <w:rPr>
          <w:rFonts w:ascii="Times New Roman" w:hAnsi="Times New Roman" w:cs="Times New Roman"/>
          <w:color w:val="000000"/>
          <w:sz w:val="24"/>
          <w:szCs w:val="24"/>
        </w:rPr>
        <w:t>start a Small Industry step by step</w:t>
      </w:r>
      <w:r>
        <w:rPr>
          <w:rFonts w:ascii="Times New Roman" w:hAnsi="Times New Roman" w:cs="Times New Roman"/>
          <w:color w:val="000000"/>
          <w:sz w:val="24"/>
          <w:szCs w:val="24"/>
        </w:rPr>
        <w:t>.</w:t>
      </w:r>
    </w:p>
    <w:p w:rsidR="00F87713" w:rsidRPr="00DA3561" w:rsidRDefault="00F87713" w:rsidP="00F87713">
      <w:pPr>
        <w:pStyle w:val="ListParagraph"/>
        <w:numPr>
          <w:ilvl w:val="0"/>
          <w:numId w:val="21"/>
        </w:numPr>
        <w:spacing w:after="0"/>
        <w:jc w:val="both"/>
        <w:rPr>
          <w:rFonts w:ascii="Times New Roman" w:hAnsi="Times New Roman" w:cs="Times New Roman"/>
          <w:sz w:val="24"/>
          <w:szCs w:val="24"/>
        </w:rPr>
      </w:pPr>
      <w:r w:rsidRPr="00DA3561">
        <w:rPr>
          <w:rFonts w:ascii="Times New Roman" w:hAnsi="Times New Roman" w:cs="Times New Roman"/>
          <w:sz w:val="24"/>
          <w:szCs w:val="24"/>
        </w:rPr>
        <w:t xml:space="preserve">After studied Unit-3, the student will be able to </w:t>
      </w:r>
      <w:r>
        <w:rPr>
          <w:rFonts w:ascii="Times New Roman" w:hAnsi="Times New Roman" w:cs="Times New Roman"/>
          <w:sz w:val="24"/>
          <w:szCs w:val="24"/>
        </w:rPr>
        <w:t xml:space="preserve">understand </w:t>
      </w:r>
      <w:r w:rsidRPr="00DA3561">
        <w:rPr>
          <w:rFonts w:ascii="Times New Roman" w:hAnsi="Times New Roman" w:cs="Times New Roman"/>
          <w:sz w:val="24"/>
          <w:szCs w:val="24"/>
        </w:rPr>
        <w:t>the</w:t>
      </w:r>
      <w:r w:rsidRPr="00DA3561">
        <w:rPr>
          <w:rFonts w:ascii="Times New Roman" w:hAnsi="Times New Roman" w:cs="Times New Roman"/>
          <w:color w:val="000000"/>
          <w:sz w:val="24"/>
          <w:szCs w:val="24"/>
        </w:rPr>
        <w:t xml:space="preserve"> Type of the Organizations</w:t>
      </w:r>
      <w:r>
        <w:rPr>
          <w:rFonts w:ascii="Times New Roman" w:hAnsi="Times New Roman" w:cs="Times New Roman"/>
          <w:color w:val="000000"/>
          <w:sz w:val="24"/>
          <w:szCs w:val="24"/>
        </w:rPr>
        <w:t>.</w:t>
      </w:r>
    </w:p>
    <w:p w:rsidR="00F87713" w:rsidRDefault="00F87713" w:rsidP="00F87713">
      <w:pPr>
        <w:pStyle w:val="ListParagraph"/>
        <w:numPr>
          <w:ilvl w:val="0"/>
          <w:numId w:val="21"/>
        </w:numPr>
        <w:spacing w:after="0"/>
        <w:jc w:val="both"/>
        <w:rPr>
          <w:rFonts w:ascii="Times New Roman" w:hAnsi="Times New Roman" w:cs="Times New Roman"/>
          <w:sz w:val="24"/>
          <w:szCs w:val="24"/>
        </w:rPr>
      </w:pPr>
      <w:r w:rsidRPr="00DA3561">
        <w:rPr>
          <w:rFonts w:ascii="Times New Roman" w:hAnsi="Times New Roman" w:cs="Times New Roman"/>
          <w:sz w:val="24"/>
          <w:szCs w:val="24"/>
        </w:rPr>
        <w:t>After studied Unit-4, the student will be aware of</w:t>
      </w:r>
      <w:r>
        <w:rPr>
          <w:rFonts w:ascii="Times New Roman" w:hAnsi="Times New Roman" w:cs="Times New Roman"/>
          <w:sz w:val="24"/>
          <w:szCs w:val="24"/>
        </w:rPr>
        <w:t xml:space="preserve"> the</w:t>
      </w:r>
      <w:r w:rsidRPr="00DA3561">
        <w:rPr>
          <w:rFonts w:ascii="Times New Roman" w:hAnsi="Times New Roman" w:cs="Times New Roman"/>
          <w:color w:val="000000"/>
          <w:sz w:val="24"/>
          <w:szCs w:val="24"/>
        </w:rPr>
        <w:t xml:space="preserve"> Sources of Finance for Small Business</w:t>
      </w:r>
      <w:r>
        <w:rPr>
          <w:rFonts w:ascii="Times New Roman" w:hAnsi="Times New Roman" w:cs="Times New Roman"/>
          <w:color w:val="000000"/>
          <w:sz w:val="24"/>
          <w:szCs w:val="24"/>
        </w:rPr>
        <w:t>.</w:t>
      </w:r>
    </w:p>
    <w:p w:rsidR="00F87713" w:rsidRPr="00E02BEA" w:rsidRDefault="00F87713" w:rsidP="00F87713">
      <w:pPr>
        <w:pStyle w:val="ListParagraph"/>
        <w:numPr>
          <w:ilvl w:val="0"/>
          <w:numId w:val="21"/>
        </w:numPr>
        <w:spacing w:after="0"/>
        <w:jc w:val="both"/>
        <w:rPr>
          <w:rFonts w:ascii="Times New Roman" w:hAnsi="Times New Roman" w:cs="Times New Roman"/>
          <w:b/>
          <w:sz w:val="24"/>
          <w:szCs w:val="24"/>
        </w:rPr>
      </w:pPr>
      <w:r w:rsidRPr="00E02BEA">
        <w:rPr>
          <w:rFonts w:ascii="Times New Roman" w:hAnsi="Times New Roman" w:cs="Times New Roman"/>
          <w:sz w:val="24"/>
          <w:szCs w:val="24"/>
        </w:rPr>
        <w:t xml:space="preserve">After studied Unit-5, the student will be able to know </w:t>
      </w:r>
      <w:r w:rsidRPr="00DA3561">
        <w:rPr>
          <w:rFonts w:ascii="Times New Roman" w:hAnsi="Times New Roman" w:cs="Times New Roman"/>
          <w:color w:val="000000"/>
          <w:sz w:val="24"/>
          <w:szCs w:val="24"/>
        </w:rPr>
        <w:t>Incentives and Subsidies given the Government</w:t>
      </w:r>
      <w:r>
        <w:rPr>
          <w:rFonts w:ascii="Times New Roman" w:hAnsi="Times New Roman" w:cs="Times New Roman"/>
          <w:color w:val="000000"/>
          <w:sz w:val="24"/>
          <w:szCs w:val="24"/>
        </w:rPr>
        <w:t>.</w:t>
      </w:r>
    </w:p>
    <w:p w:rsidR="00FA289F" w:rsidRDefault="00FA289F">
      <w:pPr>
        <w:spacing w:after="160" w:line="259" w:lineRule="auto"/>
      </w:pPr>
      <w:r>
        <w:br w:type="page"/>
      </w:r>
    </w:p>
    <w:p w:rsidR="00FA289F" w:rsidRDefault="00FA289F" w:rsidP="00FA289F">
      <w:pPr>
        <w:spacing w:after="0" w:line="240" w:lineRule="auto"/>
        <w:jc w:val="center"/>
        <w:rPr>
          <w:rFonts w:ascii="Times New Roman" w:hAnsi="Times New Roman" w:cs="Times New Roman"/>
          <w:b/>
          <w:sz w:val="24"/>
          <w:szCs w:val="24"/>
        </w:rPr>
      </w:pPr>
    </w:p>
    <w:p w:rsidR="00FA289F" w:rsidRPr="00F87713" w:rsidRDefault="00FA289F" w:rsidP="00FA289F">
      <w:pPr>
        <w:spacing w:after="0" w:line="240" w:lineRule="auto"/>
        <w:jc w:val="center"/>
        <w:rPr>
          <w:rFonts w:ascii="Times New Roman" w:hAnsi="Times New Roman" w:cs="Times New Roman"/>
          <w:b/>
          <w:sz w:val="24"/>
          <w:szCs w:val="24"/>
        </w:rPr>
      </w:pPr>
      <w:r w:rsidRPr="00F87713">
        <w:rPr>
          <w:rFonts w:ascii="Times New Roman" w:hAnsi="Times New Roman" w:cs="Times New Roman"/>
          <w:b/>
          <w:sz w:val="24"/>
          <w:szCs w:val="24"/>
        </w:rPr>
        <w:t>OPEN ELECTIVE</w:t>
      </w:r>
    </w:p>
    <w:p w:rsidR="00FA289F" w:rsidRDefault="00FA289F" w:rsidP="00FA289F">
      <w:pPr>
        <w:spacing w:after="0" w:line="240" w:lineRule="auto"/>
        <w:jc w:val="center"/>
        <w:rPr>
          <w:rFonts w:ascii="Times New Roman" w:hAnsi="Times New Roman" w:cs="Times New Roman"/>
          <w:b/>
          <w:sz w:val="24"/>
          <w:szCs w:val="24"/>
        </w:rPr>
      </w:pPr>
      <w:r w:rsidRPr="00F87713">
        <w:rPr>
          <w:rFonts w:ascii="Times New Roman" w:hAnsi="Times New Roman" w:cs="Times New Roman"/>
          <w:b/>
          <w:sz w:val="24"/>
          <w:szCs w:val="24"/>
        </w:rPr>
        <w:t xml:space="preserve">PAPER </w:t>
      </w:r>
      <w:r>
        <w:rPr>
          <w:rFonts w:ascii="Times New Roman" w:hAnsi="Times New Roman" w:cs="Times New Roman"/>
          <w:b/>
          <w:sz w:val="24"/>
          <w:szCs w:val="24"/>
        </w:rPr>
        <w:t>-</w:t>
      </w:r>
      <w:r w:rsidRPr="00F87713">
        <w:rPr>
          <w:rFonts w:ascii="Times New Roman" w:hAnsi="Times New Roman" w:cs="Times New Roman"/>
          <w:b/>
          <w:sz w:val="24"/>
          <w:szCs w:val="24"/>
        </w:rPr>
        <w:t xml:space="preserve"> 1</w:t>
      </w:r>
    </w:p>
    <w:p w:rsidR="00FA289F" w:rsidRDefault="00FA289F" w:rsidP="00FA289F">
      <w:pPr>
        <w:spacing w:after="0" w:line="240" w:lineRule="auto"/>
        <w:jc w:val="center"/>
        <w:rPr>
          <w:rFonts w:ascii="Times New Roman" w:hAnsi="Times New Roman" w:cs="Times New Roman"/>
          <w:b/>
          <w:sz w:val="24"/>
          <w:szCs w:val="24"/>
        </w:rPr>
      </w:pPr>
    </w:p>
    <w:p w:rsidR="00FA289F" w:rsidRPr="00FA289F" w:rsidRDefault="00FA289F" w:rsidP="00FA289F">
      <w:pPr>
        <w:spacing w:after="0" w:line="240" w:lineRule="auto"/>
        <w:jc w:val="center"/>
        <w:rPr>
          <w:rFonts w:ascii="Times New Roman" w:hAnsi="Times New Roman" w:cs="Times New Roman"/>
          <w:b/>
          <w:sz w:val="24"/>
          <w:szCs w:val="24"/>
        </w:rPr>
      </w:pPr>
      <w:r w:rsidRPr="00FA289F">
        <w:rPr>
          <w:rFonts w:ascii="Times New Roman" w:hAnsi="Times New Roman" w:cs="Times New Roman"/>
          <w:b/>
          <w:bCs/>
          <w:sz w:val="24"/>
          <w:szCs w:val="24"/>
        </w:rPr>
        <w:t>B. BANKING THEORY</w:t>
      </w:r>
      <w:r w:rsidRPr="00FA289F">
        <w:rPr>
          <w:rFonts w:ascii="Times New Roman" w:hAnsi="Times New Roman" w:cs="Times New Roman"/>
          <w:b/>
        </w:rPr>
        <w:t xml:space="preserve">                  </w:t>
      </w:r>
    </w:p>
    <w:p w:rsidR="00FA289F" w:rsidRDefault="00FA289F" w:rsidP="00FA289F">
      <w:pPr>
        <w:spacing w:after="0" w:line="240" w:lineRule="auto"/>
        <w:jc w:val="center"/>
        <w:rPr>
          <w:rFonts w:ascii="Times New Roman" w:hAnsi="Times New Roman" w:cs="Times New Roman"/>
          <w:b/>
          <w:sz w:val="24"/>
          <w:szCs w:val="24"/>
        </w:rPr>
      </w:pPr>
    </w:p>
    <w:p w:rsidR="00FA289F" w:rsidRPr="00142D34" w:rsidRDefault="00FA289F" w:rsidP="00FA289F">
      <w:pPr>
        <w:spacing w:after="0"/>
        <w:jc w:val="both"/>
        <w:rPr>
          <w:rFonts w:ascii="Times New Roman" w:hAnsi="Times New Roman" w:cs="Times New Roman"/>
          <w:b/>
          <w:sz w:val="24"/>
          <w:szCs w:val="24"/>
        </w:rPr>
      </w:pPr>
      <w:r w:rsidRPr="00142D34">
        <w:rPr>
          <w:rFonts w:ascii="Times New Roman" w:hAnsi="Times New Roman" w:cs="Times New Roman"/>
          <w:b/>
          <w:sz w:val="24"/>
          <w:szCs w:val="24"/>
        </w:rPr>
        <w:t>Course Objectives</w:t>
      </w:r>
    </w:p>
    <w:p w:rsidR="00FA289F" w:rsidRDefault="00FA289F" w:rsidP="00FA289F">
      <w:pPr>
        <w:spacing w:after="0"/>
        <w:jc w:val="both"/>
        <w:rPr>
          <w:rFonts w:ascii="Times New Roman" w:hAnsi="Times New Roman" w:cs="Times New Roman"/>
          <w:sz w:val="24"/>
          <w:szCs w:val="24"/>
        </w:rPr>
      </w:pPr>
      <w:r w:rsidRPr="00AC3FEF">
        <w:rPr>
          <w:rFonts w:ascii="Times New Roman" w:hAnsi="Times New Roman" w:cs="Times New Roman"/>
          <w:sz w:val="24"/>
          <w:szCs w:val="24"/>
        </w:rPr>
        <w:t>1. To e</w:t>
      </w:r>
      <w:r>
        <w:rPr>
          <w:rFonts w:ascii="Times New Roman" w:hAnsi="Times New Roman" w:cs="Times New Roman"/>
          <w:sz w:val="24"/>
          <w:szCs w:val="24"/>
        </w:rPr>
        <w:t xml:space="preserve">nhance the understanding of </w:t>
      </w:r>
      <w:r w:rsidRPr="004378DC">
        <w:rPr>
          <w:rFonts w:ascii="Times New Roman" w:hAnsi="Times New Roman" w:cs="Times New Roman"/>
          <w:sz w:val="24"/>
          <w:szCs w:val="24"/>
        </w:rPr>
        <w:t>Developments in Banking Sector</w:t>
      </w:r>
    </w:p>
    <w:p w:rsidR="00FA289F" w:rsidRPr="00AC3FEF" w:rsidRDefault="00FA289F" w:rsidP="00FA289F">
      <w:pPr>
        <w:spacing w:after="0"/>
        <w:jc w:val="both"/>
        <w:rPr>
          <w:rFonts w:ascii="Times New Roman" w:hAnsi="Times New Roman" w:cs="Times New Roman"/>
          <w:sz w:val="24"/>
          <w:szCs w:val="24"/>
        </w:rPr>
      </w:pPr>
      <w:r w:rsidRPr="00AC3FEF">
        <w:rPr>
          <w:rFonts w:ascii="Times New Roman" w:hAnsi="Times New Roman" w:cs="Times New Roman"/>
          <w:sz w:val="24"/>
          <w:szCs w:val="24"/>
        </w:rPr>
        <w:t>2. To extend the knowledge of</w:t>
      </w:r>
      <w:r>
        <w:rPr>
          <w:rFonts w:ascii="Times New Roman" w:hAnsi="Times New Roman" w:cs="Times New Roman"/>
          <w:sz w:val="24"/>
          <w:szCs w:val="24"/>
        </w:rPr>
        <w:t xml:space="preserve"> </w:t>
      </w:r>
      <w:r w:rsidRPr="004378DC">
        <w:rPr>
          <w:rFonts w:ascii="Times New Roman" w:hAnsi="Times New Roman" w:cs="Times New Roman"/>
          <w:sz w:val="24"/>
          <w:szCs w:val="24"/>
        </w:rPr>
        <w:t>Functions of Commercial Banks</w:t>
      </w:r>
      <w:r w:rsidRPr="00AC3FEF">
        <w:rPr>
          <w:rFonts w:ascii="Times New Roman" w:hAnsi="Times New Roman" w:cs="Times New Roman"/>
          <w:sz w:val="24"/>
          <w:szCs w:val="24"/>
        </w:rPr>
        <w:t xml:space="preserve">. </w:t>
      </w:r>
    </w:p>
    <w:p w:rsidR="00FA289F" w:rsidRDefault="00FA289F" w:rsidP="00FA289F">
      <w:pPr>
        <w:spacing w:after="0"/>
        <w:jc w:val="both"/>
        <w:rPr>
          <w:rFonts w:ascii="Times New Roman" w:hAnsi="Times New Roman" w:cs="Times New Roman"/>
          <w:sz w:val="24"/>
          <w:szCs w:val="24"/>
        </w:rPr>
      </w:pPr>
      <w:r w:rsidRPr="00AC3FEF">
        <w:rPr>
          <w:rFonts w:ascii="Times New Roman" w:hAnsi="Times New Roman" w:cs="Times New Roman"/>
          <w:sz w:val="24"/>
          <w:szCs w:val="24"/>
        </w:rPr>
        <w:t>3. To facilitat</w:t>
      </w:r>
      <w:r>
        <w:rPr>
          <w:rFonts w:ascii="Times New Roman" w:hAnsi="Times New Roman" w:cs="Times New Roman"/>
          <w:sz w:val="24"/>
          <w:szCs w:val="24"/>
        </w:rPr>
        <w:t>e the students to have the knowledge on the</w:t>
      </w:r>
      <w:r w:rsidRPr="00787C7C">
        <w:rPr>
          <w:rFonts w:ascii="Times New Roman" w:hAnsi="Times New Roman" w:cs="Times New Roman"/>
          <w:sz w:val="24"/>
          <w:szCs w:val="24"/>
        </w:rPr>
        <w:t xml:space="preserve"> </w:t>
      </w:r>
      <w:r w:rsidRPr="003F4875">
        <w:rPr>
          <w:rFonts w:ascii="Times New Roman" w:hAnsi="Times New Roman" w:cs="Times New Roman"/>
          <w:sz w:val="24"/>
          <w:szCs w:val="24"/>
        </w:rPr>
        <w:t>Factors influencing Bank lending</w:t>
      </w:r>
    </w:p>
    <w:p w:rsidR="00FA289F" w:rsidRDefault="00FA289F" w:rsidP="00FA289F">
      <w:pPr>
        <w:spacing w:after="0"/>
        <w:jc w:val="both"/>
        <w:rPr>
          <w:rFonts w:ascii="Times New Roman" w:hAnsi="Times New Roman" w:cs="Times New Roman"/>
          <w:sz w:val="24"/>
          <w:szCs w:val="24"/>
        </w:rPr>
      </w:pPr>
      <w:r w:rsidRPr="00AC3FEF">
        <w:rPr>
          <w:rFonts w:ascii="Times New Roman" w:hAnsi="Times New Roman" w:cs="Times New Roman"/>
          <w:sz w:val="24"/>
          <w:szCs w:val="24"/>
        </w:rPr>
        <w:t>4. To bring about</w:t>
      </w:r>
      <w:r w:rsidRPr="00E34117">
        <w:rPr>
          <w:rFonts w:ascii="Times New Roman" w:hAnsi="Times New Roman" w:cs="Times New Roman"/>
          <w:sz w:val="24"/>
          <w:szCs w:val="24"/>
        </w:rPr>
        <w:t xml:space="preserve"> </w:t>
      </w:r>
      <w:r>
        <w:rPr>
          <w:rFonts w:ascii="Times New Roman" w:hAnsi="Times New Roman" w:cs="Times New Roman"/>
          <w:sz w:val="24"/>
          <w:szCs w:val="24"/>
        </w:rPr>
        <w:t>students to f</w:t>
      </w:r>
      <w:r w:rsidRPr="004378DC">
        <w:rPr>
          <w:rFonts w:ascii="Times New Roman" w:hAnsi="Times New Roman" w:cs="Times New Roman"/>
          <w:sz w:val="24"/>
          <w:szCs w:val="24"/>
        </w:rPr>
        <w:t>amiliar with the Functions of Central Banks</w:t>
      </w:r>
      <w:r w:rsidRPr="00AC3FEF">
        <w:rPr>
          <w:rFonts w:ascii="Times New Roman" w:hAnsi="Times New Roman" w:cs="Times New Roman"/>
          <w:sz w:val="24"/>
          <w:szCs w:val="24"/>
        </w:rPr>
        <w:t xml:space="preserve"> </w:t>
      </w:r>
    </w:p>
    <w:p w:rsidR="00FA289F" w:rsidRDefault="00FA289F" w:rsidP="00FA289F">
      <w:pPr>
        <w:spacing w:after="0"/>
        <w:jc w:val="both"/>
        <w:rPr>
          <w:rFonts w:ascii="Times New Roman" w:hAnsi="Times New Roman" w:cs="Times New Roman"/>
          <w:sz w:val="24"/>
          <w:szCs w:val="24"/>
        </w:rPr>
      </w:pPr>
      <w:r w:rsidRPr="00AC3FEF">
        <w:rPr>
          <w:rFonts w:ascii="Times New Roman" w:hAnsi="Times New Roman" w:cs="Times New Roman"/>
          <w:sz w:val="24"/>
          <w:szCs w:val="24"/>
        </w:rPr>
        <w:t>5. To let students to know about</w:t>
      </w:r>
      <w:r>
        <w:rPr>
          <w:rFonts w:ascii="Times New Roman" w:hAnsi="Times New Roman" w:cs="Times New Roman"/>
          <w:sz w:val="24"/>
          <w:szCs w:val="24"/>
        </w:rPr>
        <w:t xml:space="preserve"> </w:t>
      </w:r>
      <w:r w:rsidRPr="004378DC">
        <w:rPr>
          <w:rFonts w:ascii="Times New Roman" w:hAnsi="Times New Roman" w:cs="Times New Roman"/>
          <w:sz w:val="24"/>
          <w:szCs w:val="24"/>
        </w:rPr>
        <w:t>Recent Trends in Banking Sector</w:t>
      </w:r>
      <w:r w:rsidRPr="00AC3FEF">
        <w:rPr>
          <w:rFonts w:ascii="Times New Roman" w:hAnsi="Times New Roman" w:cs="Times New Roman"/>
          <w:sz w:val="24"/>
          <w:szCs w:val="24"/>
        </w:rPr>
        <w:t xml:space="preserve"> </w:t>
      </w:r>
    </w:p>
    <w:p w:rsidR="00FA289F" w:rsidRDefault="00FA289F" w:rsidP="00FA289F">
      <w:pPr>
        <w:spacing w:after="0"/>
        <w:jc w:val="both"/>
        <w:rPr>
          <w:rFonts w:ascii="Times New Roman" w:hAnsi="Times New Roman" w:cs="Times New Roman"/>
          <w:sz w:val="24"/>
          <w:szCs w:val="24"/>
        </w:rPr>
      </w:pPr>
    </w:p>
    <w:p w:rsidR="00FA289F" w:rsidRPr="003F4875" w:rsidRDefault="008B2235" w:rsidP="00FA289F">
      <w:pPr>
        <w:jc w:val="both"/>
        <w:rPr>
          <w:rFonts w:ascii="Times New Roman" w:hAnsi="Times New Roman" w:cs="Times New Roman"/>
          <w:b/>
          <w:bCs/>
          <w:sz w:val="24"/>
          <w:szCs w:val="24"/>
        </w:rPr>
      </w:pPr>
      <w:r w:rsidRPr="003F4875">
        <w:rPr>
          <w:rFonts w:ascii="Times New Roman" w:hAnsi="Times New Roman" w:cs="Times New Roman"/>
          <w:b/>
          <w:bCs/>
          <w:sz w:val="24"/>
          <w:szCs w:val="24"/>
          <w:u w:val="single"/>
        </w:rPr>
        <w:t xml:space="preserve">UNIT </w:t>
      </w:r>
      <w:r w:rsidR="00FA289F" w:rsidRPr="003F4875">
        <w:rPr>
          <w:rFonts w:ascii="Times New Roman" w:hAnsi="Times New Roman" w:cs="Times New Roman"/>
          <w:b/>
          <w:bCs/>
          <w:sz w:val="24"/>
          <w:szCs w:val="24"/>
          <w:u w:val="single"/>
        </w:rPr>
        <w:t>– I</w:t>
      </w:r>
      <w:r w:rsidR="00FA289F" w:rsidRPr="003F4875">
        <w:rPr>
          <w:rFonts w:ascii="Times New Roman" w:hAnsi="Times New Roman" w:cs="Times New Roman"/>
          <w:b/>
          <w:bCs/>
          <w:sz w:val="24"/>
          <w:szCs w:val="24"/>
        </w:rPr>
        <w:t>: An Introduction to Banking</w:t>
      </w:r>
    </w:p>
    <w:p w:rsidR="00FA289F" w:rsidRPr="003F4875" w:rsidRDefault="00FA289F" w:rsidP="00FA289F">
      <w:pPr>
        <w:jc w:val="both"/>
        <w:rPr>
          <w:rFonts w:ascii="Times New Roman" w:hAnsi="Times New Roman" w:cs="Times New Roman"/>
          <w:sz w:val="24"/>
          <w:szCs w:val="24"/>
        </w:rPr>
      </w:pPr>
      <w:r w:rsidRPr="003F4875">
        <w:rPr>
          <w:rFonts w:ascii="Times New Roman" w:hAnsi="Times New Roman" w:cs="Times New Roman"/>
          <w:sz w:val="24"/>
          <w:szCs w:val="24"/>
        </w:rPr>
        <w:tab/>
        <w:t>Introduction – Definition of Banking – Classification of Banks – Components of Indian Banking System – Banking Structure in India.</w:t>
      </w:r>
    </w:p>
    <w:p w:rsidR="00FA289F" w:rsidRPr="003F4875" w:rsidRDefault="008B2235" w:rsidP="00FA289F">
      <w:pPr>
        <w:jc w:val="both"/>
        <w:rPr>
          <w:rFonts w:ascii="Times New Roman" w:hAnsi="Times New Roman" w:cs="Times New Roman"/>
          <w:b/>
          <w:bCs/>
          <w:sz w:val="24"/>
          <w:szCs w:val="24"/>
        </w:rPr>
      </w:pPr>
      <w:r w:rsidRPr="003F4875">
        <w:rPr>
          <w:rFonts w:ascii="Times New Roman" w:hAnsi="Times New Roman" w:cs="Times New Roman"/>
          <w:b/>
          <w:bCs/>
          <w:sz w:val="24"/>
          <w:szCs w:val="24"/>
          <w:u w:val="single"/>
        </w:rPr>
        <w:t xml:space="preserve">UNIT </w:t>
      </w:r>
      <w:r w:rsidR="00FA289F" w:rsidRPr="003F4875">
        <w:rPr>
          <w:rFonts w:ascii="Times New Roman" w:hAnsi="Times New Roman" w:cs="Times New Roman"/>
          <w:b/>
          <w:bCs/>
          <w:sz w:val="24"/>
          <w:szCs w:val="24"/>
          <w:u w:val="single"/>
        </w:rPr>
        <w:t>– II</w:t>
      </w:r>
      <w:r w:rsidR="00FA289F" w:rsidRPr="003F4875">
        <w:rPr>
          <w:rFonts w:ascii="Times New Roman" w:hAnsi="Times New Roman" w:cs="Times New Roman"/>
          <w:b/>
          <w:bCs/>
          <w:sz w:val="24"/>
          <w:szCs w:val="24"/>
        </w:rPr>
        <w:t>: Commercial Banks</w:t>
      </w:r>
    </w:p>
    <w:p w:rsidR="00FA289F" w:rsidRPr="003F4875" w:rsidRDefault="00FA289F" w:rsidP="00FA289F">
      <w:pPr>
        <w:jc w:val="both"/>
        <w:rPr>
          <w:rFonts w:ascii="Times New Roman" w:hAnsi="Times New Roman" w:cs="Times New Roman"/>
          <w:sz w:val="24"/>
          <w:szCs w:val="24"/>
        </w:rPr>
      </w:pPr>
      <w:r w:rsidRPr="003F4875">
        <w:rPr>
          <w:rFonts w:ascii="Times New Roman" w:hAnsi="Times New Roman" w:cs="Times New Roman"/>
          <w:sz w:val="24"/>
          <w:szCs w:val="24"/>
        </w:rPr>
        <w:tab/>
        <w:t>Introduction – Definition – Features of a Commercial Banks – Origin of Commercial Banking in India – Function of Commercial Bank – Credit Creation.</w:t>
      </w:r>
    </w:p>
    <w:p w:rsidR="00FA289F" w:rsidRPr="003F4875" w:rsidRDefault="008B2235" w:rsidP="00FA289F">
      <w:pPr>
        <w:jc w:val="both"/>
        <w:rPr>
          <w:rFonts w:ascii="Times New Roman" w:hAnsi="Times New Roman" w:cs="Times New Roman"/>
          <w:b/>
          <w:bCs/>
          <w:sz w:val="24"/>
          <w:szCs w:val="24"/>
        </w:rPr>
      </w:pPr>
      <w:r w:rsidRPr="003F4875">
        <w:rPr>
          <w:rFonts w:ascii="Times New Roman" w:hAnsi="Times New Roman" w:cs="Times New Roman"/>
          <w:b/>
          <w:bCs/>
          <w:sz w:val="24"/>
          <w:szCs w:val="24"/>
          <w:u w:val="single"/>
        </w:rPr>
        <w:t xml:space="preserve">UNIT </w:t>
      </w:r>
      <w:r w:rsidR="00FA289F" w:rsidRPr="003F4875">
        <w:rPr>
          <w:rFonts w:ascii="Times New Roman" w:hAnsi="Times New Roman" w:cs="Times New Roman"/>
          <w:b/>
          <w:bCs/>
          <w:sz w:val="24"/>
          <w:szCs w:val="24"/>
          <w:u w:val="single"/>
        </w:rPr>
        <w:t>– III</w:t>
      </w:r>
      <w:r w:rsidR="00FA289F" w:rsidRPr="003F4875">
        <w:rPr>
          <w:rFonts w:ascii="Times New Roman" w:hAnsi="Times New Roman" w:cs="Times New Roman"/>
          <w:b/>
          <w:bCs/>
          <w:sz w:val="24"/>
          <w:szCs w:val="24"/>
        </w:rPr>
        <w:t>: Function of Banking</w:t>
      </w:r>
    </w:p>
    <w:p w:rsidR="00FA289F" w:rsidRPr="003F4875" w:rsidRDefault="00FA289F" w:rsidP="00FA289F">
      <w:pPr>
        <w:jc w:val="both"/>
        <w:rPr>
          <w:rFonts w:ascii="Times New Roman" w:hAnsi="Times New Roman" w:cs="Times New Roman"/>
          <w:sz w:val="24"/>
          <w:szCs w:val="24"/>
        </w:rPr>
      </w:pPr>
      <w:r w:rsidRPr="003F4875">
        <w:rPr>
          <w:rFonts w:ascii="Times New Roman" w:hAnsi="Times New Roman" w:cs="Times New Roman"/>
          <w:sz w:val="24"/>
          <w:szCs w:val="24"/>
        </w:rPr>
        <w:tab/>
        <w:t>Introduction – Opening of Accounts – Types of Accounts – Relationship with customers – KYC – Norms – Banking lending – Types of lending – Factors influencing Bank lending CIBIL.</w:t>
      </w:r>
    </w:p>
    <w:p w:rsidR="00FA289F" w:rsidRPr="003F4875" w:rsidRDefault="008B2235" w:rsidP="00FA289F">
      <w:pPr>
        <w:jc w:val="both"/>
        <w:rPr>
          <w:rFonts w:ascii="Times New Roman" w:hAnsi="Times New Roman" w:cs="Times New Roman"/>
          <w:b/>
          <w:bCs/>
          <w:sz w:val="24"/>
          <w:szCs w:val="24"/>
        </w:rPr>
      </w:pPr>
      <w:r w:rsidRPr="003F4875">
        <w:rPr>
          <w:rFonts w:ascii="Times New Roman" w:hAnsi="Times New Roman" w:cs="Times New Roman"/>
          <w:b/>
          <w:bCs/>
          <w:sz w:val="24"/>
          <w:szCs w:val="24"/>
          <w:u w:val="single"/>
        </w:rPr>
        <w:t xml:space="preserve">UNIT </w:t>
      </w:r>
      <w:r w:rsidR="00FA289F" w:rsidRPr="003F4875">
        <w:rPr>
          <w:rFonts w:ascii="Times New Roman" w:hAnsi="Times New Roman" w:cs="Times New Roman"/>
          <w:b/>
          <w:bCs/>
          <w:sz w:val="24"/>
          <w:szCs w:val="24"/>
          <w:u w:val="single"/>
        </w:rPr>
        <w:t>– IV</w:t>
      </w:r>
      <w:r w:rsidR="00FA289F" w:rsidRPr="003F4875">
        <w:rPr>
          <w:rFonts w:ascii="Times New Roman" w:hAnsi="Times New Roman" w:cs="Times New Roman"/>
          <w:b/>
          <w:bCs/>
          <w:sz w:val="24"/>
          <w:szCs w:val="24"/>
        </w:rPr>
        <w:t>: Central Banks</w:t>
      </w:r>
    </w:p>
    <w:p w:rsidR="00FA289F" w:rsidRPr="003F4875" w:rsidRDefault="00FA289F" w:rsidP="00FA289F">
      <w:pPr>
        <w:jc w:val="both"/>
        <w:rPr>
          <w:rFonts w:ascii="Times New Roman" w:hAnsi="Times New Roman" w:cs="Times New Roman"/>
          <w:sz w:val="24"/>
          <w:szCs w:val="24"/>
        </w:rPr>
      </w:pPr>
      <w:r w:rsidRPr="003F4875">
        <w:rPr>
          <w:rFonts w:ascii="Times New Roman" w:hAnsi="Times New Roman" w:cs="Times New Roman"/>
          <w:sz w:val="24"/>
          <w:szCs w:val="24"/>
        </w:rPr>
        <w:tab/>
        <w:t>Introduction – Definition – Characteristics – Role and objectives – Functions – Difference between Central bank and Commercial banks – Credit control.</w:t>
      </w:r>
    </w:p>
    <w:p w:rsidR="00FA289F" w:rsidRPr="003F4875" w:rsidRDefault="008B2235" w:rsidP="00FA289F">
      <w:pPr>
        <w:jc w:val="both"/>
        <w:rPr>
          <w:rFonts w:ascii="Times New Roman" w:hAnsi="Times New Roman" w:cs="Times New Roman"/>
          <w:b/>
          <w:bCs/>
          <w:sz w:val="24"/>
          <w:szCs w:val="24"/>
        </w:rPr>
      </w:pPr>
      <w:r w:rsidRPr="003F4875">
        <w:rPr>
          <w:rFonts w:ascii="Times New Roman" w:hAnsi="Times New Roman" w:cs="Times New Roman"/>
          <w:b/>
          <w:bCs/>
          <w:sz w:val="24"/>
          <w:szCs w:val="24"/>
          <w:u w:val="single"/>
        </w:rPr>
        <w:t xml:space="preserve">UNIT </w:t>
      </w:r>
      <w:r w:rsidR="00FA289F" w:rsidRPr="003F4875">
        <w:rPr>
          <w:rFonts w:ascii="Times New Roman" w:hAnsi="Times New Roman" w:cs="Times New Roman"/>
          <w:b/>
          <w:bCs/>
          <w:sz w:val="24"/>
          <w:szCs w:val="24"/>
          <w:u w:val="single"/>
        </w:rPr>
        <w:t>– V</w:t>
      </w:r>
      <w:r w:rsidR="00FA289F" w:rsidRPr="003F4875">
        <w:rPr>
          <w:rFonts w:ascii="Times New Roman" w:hAnsi="Times New Roman" w:cs="Times New Roman"/>
          <w:b/>
          <w:bCs/>
          <w:sz w:val="24"/>
          <w:szCs w:val="24"/>
        </w:rPr>
        <w:t>: Recent Trends in Banking</w:t>
      </w:r>
    </w:p>
    <w:p w:rsidR="00FA289F" w:rsidRDefault="00FA289F" w:rsidP="00FA289F">
      <w:pPr>
        <w:jc w:val="both"/>
        <w:rPr>
          <w:rFonts w:ascii="Times New Roman" w:hAnsi="Times New Roman" w:cs="Times New Roman"/>
          <w:sz w:val="24"/>
          <w:szCs w:val="24"/>
        </w:rPr>
      </w:pPr>
      <w:r w:rsidRPr="003F4875">
        <w:rPr>
          <w:rFonts w:ascii="Times New Roman" w:hAnsi="Times New Roman" w:cs="Times New Roman"/>
          <w:sz w:val="24"/>
          <w:szCs w:val="24"/>
        </w:rPr>
        <w:tab/>
        <w:t>Electronic Fund Transfer – Benefits of Electronic Banking – RTGS – NEFT – ATM – Credit and Debit Card – Core Banking Solutions (CBS).</w:t>
      </w:r>
    </w:p>
    <w:p w:rsidR="008B2235" w:rsidRDefault="008B2235" w:rsidP="00FA289F">
      <w:pPr>
        <w:jc w:val="both"/>
        <w:rPr>
          <w:rFonts w:ascii="Times New Roman" w:hAnsi="Times New Roman" w:cs="Times New Roman"/>
          <w:b/>
          <w:bCs/>
          <w:sz w:val="24"/>
          <w:szCs w:val="24"/>
        </w:rPr>
      </w:pPr>
    </w:p>
    <w:p w:rsidR="00FA289F" w:rsidRPr="0002297B" w:rsidRDefault="00FA289F" w:rsidP="00FA289F">
      <w:pPr>
        <w:jc w:val="both"/>
        <w:rPr>
          <w:rFonts w:ascii="Times New Roman" w:hAnsi="Times New Roman" w:cs="Times New Roman"/>
          <w:b/>
          <w:sz w:val="24"/>
          <w:szCs w:val="24"/>
        </w:rPr>
      </w:pPr>
      <w:r w:rsidRPr="0002297B">
        <w:rPr>
          <w:rFonts w:ascii="Times New Roman" w:hAnsi="Times New Roman" w:cs="Times New Roman"/>
          <w:b/>
          <w:bCs/>
          <w:sz w:val="24"/>
          <w:szCs w:val="24"/>
        </w:rPr>
        <w:t>Text Books</w:t>
      </w:r>
      <w:r w:rsidRPr="0002297B">
        <w:rPr>
          <w:rFonts w:ascii="Times New Roman" w:hAnsi="Times New Roman" w:cs="Times New Roman"/>
          <w:b/>
          <w:sz w:val="24"/>
          <w:szCs w:val="24"/>
        </w:rPr>
        <w:t>:</w:t>
      </w:r>
    </w:p>
    <w:p w:rsidR="00FA289F" w:rsidRPr="003F4875" w:rsidRDefault="00FA289F" w:rsidP="00FA289F">
      <w:pPr>
        <w:pStyle w:val="ListParagraph"/>
        <w:numPr>
          <w:ilvl w:val="0"/>
          <w:numId w:val="23"/>
        </w:numPr>
        <w:spacing w:after="160"/>
        <w:jc w:val="both"/>
        <w:rPr>
          <w:rFonts w:ascii="Times New Roman" w:hAnsi="Times New Roman" w:cs="Times New Roman"/>
          <w:sz w:val="24"/>
          <w:szCs w:val="24"/>
        </w:rPr>
      </w:pPr>
      <w:r w:rsidRPr="003F4875">
        <w:rPr>
          <w:rFonts w:ascii="Times New Roman" w:hAnsi="Times New Roman" w:cs="Times New Roman"/>
          <w:sz w:val="24"/>
          <w:szCs w:val="24"/>
        </w:rPr>
        <w:t>P.N. Varshney., - Banking Law and Practice – Sultan Chand &amp; Sons New Delhi-24</w:t>
      </w:r>
      <w:r w:rsidRPr="003F4875">
        <w:rPr>
          <w:rFonts w:ascii="Times New Roman" w:hAnsi="Times New Roman" w:cs="Times New Roman"/>
          <w:sz w:val="24"/>
          <w:szCs w:val="24"/>
          <w:vertAlign w:val="superscript"/>
        </w:rPr>
        <w:t>th</w:t>
      </w:r>
      <w:r w:rsidRPr="003F4875">
        <w:rPr>
          <w:rFonts w:ascii="Times New Roman" w:hAnsi="Times New Roman" w:cs="Times New Roman"/>
          <w:sz w:val="24"/>
          <w:szCs w:val="24"/>
        </w:rPr>
        <w:t xml:space="preserve"> Edition</w:t>
      </w:r>
    </w:p>
    <w:p w:rsidR="00FA289F" w:rsidRPr="003F4875" w:rsidRDefault="00FA289F" w:rsidP="00FA289F">
      <w:pPr>
        <w:pStyle w:val="ListParagraph"/>
        <w:numPr>
          <w:ilvl w:val="0"/>
          <w:numId w:val="23"/>
        </w:numPr>
        <w:spacing w:after="160"/>
        <w:jc w:val="both"/>
        <w:rPr>
          <w:rFonts w:ascii="Times New Roman" w:hAnsi="Times New Roman" w:cs="Times New Roman"/>
          <w:sz w:val="24"/>
          <w:szCs w:val="24"/>
        </w:rPr>
      </w:pPr>
      <w:r w:rsidRPr="003F4875">
        <w:rPr>
          <w:rFonts w:ascii="Times New Roman" w:hAnsi="Times New Roman" w:cs="Times New Roman"/>
          <w:sz w:val="24"/>
          <w:szCs w:val="24"/>
        </w:rPr>
        <w:t>B. Santhanam, Banking and Financial System, Margham Publication, Chennai.</w:t>
      </w:r>
    </w:p>
    <w:p w:rsidR="00FA289F" w:rsidRPr="003F4875" w:rsidRDefault="00FA289F" w:rsidP="00FA289F">
      <w:pPr>
        <w:pStyle w:val="ListParagraph"/>
        <w:numPr>
          <w:ilvl w:val="0"/>
          <w:numId w:val="23"/>
        </w:numPr>
        <w:spacing w:after="160"/>
        <w:jc w:val="both"/>
        <w:rPr>
          <w:rFonts w:ascii="Times New Roman" w:hAnsi="Times New Roman" w:cs="Times New Roman"/>
          <w:sz w:val="24"/>
          <w:szCs w:val="24"/>
        </w:rPr>
      </w:pPr>
      <w:r w:rsidRPr="003F4875">
        <w:rPr>
          <w:rFonts w:ascii="Times New Roman" w:hAnsi="Times New Roman" w:cs="Times New Roman"/>
          <w:sz w:val="24"/>
          <w:szCs w:val="24"/>
        </w:rPr>
        <w:t>S.N. Mahaeswari, Banking Law and Practice, Kalyani Pubications, Chennai.</w:t>
      </w:r>
    </w:p>
    <w:p w:rsidR="008B2235" w:rsidRDefault="008B2235" w:rsidP="00FA289F">
      <w:pPr>
        <w:jc w:val="both"/>
        <w:rPr>
          <w:rFonts w:ascii="Times New Roman" w:hAnsi="Times New Roman" w:cs="Times New Roman"/>
          <w:b/>
          <w:bCs/>
          <w:sz w:val="24"/>
          <w:szCs w:val="24"/>
        </w:rPr>
      </w:pPr>
    </w:p>
    <w:p w:rsidR="008B2235" w:rsidRDefault="008B2235" w:rsidP="00FA289F">
      <w:pPr>
        <w:jc w:val="both"/>
        <w:rPr>
          <w:rFonts w:ascii="Times New Roman" w:hAnsi="Times New Roman" w:cs="Times New Roman"/>
          <w:b/>
          <w:bCs/>
          <w:sz w:val="24"/>
          <w:szCs w:val="24"/>
        </w:rPr>
      </w:pPr>
    </w:p>
    <w:p w:rsidR="008B2235" w:rsidRDefault="008B2235" w:rsidP="00FA289F">
      <w:pPr>
        <w:jc w:val="both"/>
        <w:rPr>
          <w:rFonts w:ascii="Times New Roman" w:hAnsi="Times New Roman" w:cs="Times New Roman"/>
          <w:b/>
          <w:bCs/>
          <w:sz w:val="24"/>
          <w:szCs w:val="24"/>
        </w:rPr>
      </w:pPr>
    </w:p>
    <w:p w:rsidR="00FA289F" w:rsidRPr="003F4875" w:rsidRDefault="00FA289F" w:rsidP="00FA289F">
      <w:pPr>
        <w:jc w:val="both"/>
        <w:rPr>
          <w:rFonts w:ascii="Times New Roman" w:hAnsi="Times New Roman" w:cs="Times New Roman"/>
          <w:b/>
          <w:bCs/>
          <w:sz w:val="24"/>
          <w:szCs w:val="24"/>
        </w:rPr>
      </w:pPr>
      <w:r w:rsidRPr="003F4875">
        <w:rPr>
          <w:rFonts w:ascii="Times New Roman" w:hAnsi="Times New Roman" w:cs="Times New Roman"/>
          <w:b/>
          <w:bCs/>
          <w:sz w:val="24"/>
          <w:szCs w:val="24"/>
        </w:rPr>
        <w:t>Referenc</w:t>
      </w:r>
      <w:bookmarkStart w:id="0" w:name="_GoBack"/>
      <w:bookmarkEnd w:id="0"/>
      <w:r w:rsidRPr="003F4875">
        <w:rPr>
          <w:rFonts w:ascii="Times New Roman" w:hAnsi="Times New Roman" w:cs="Times New Roman"/>
          <w:b/>
          <w:bCs/>
          <w:sz w:val="24"/>
          <w:szCs w:val="24"/>
        </w:rPr>
        <w:t>e Books:</w:t>
      </w:r>
    </w:p>
    <w:p w:rsidR="00FA289F" w:rsidRPr="003F4875" w:rsidRDefault="00FA289F" w:rsidP="00FA289F">
      <w:pPr>
        <w:pStyle w:val="ListParagraph"/>
        <w:numPr>
          <w:ilvl w:val="0"/>
          <w:numId w:val="24"/>
        </w:numPr>
        <w:spacing w:after="160"/>
        <w:jc w:val="both"/>
        <w:rPr>
          <w:rFonts w:ascii="Times New Roman" w:hAnsi="Times New Roman" w:cs="Times New Roman"/>
          <w:sz w:val="24"/>
          <w:szCs w:val="24"/>
        </w:rPr>
      </w:pPr>
      <w:r w:rsidRPr="003F4875">
        <w:rPr>
          <w:rFonts w:ascii="Times New Roman" w:hAnsi="Times New Roman" w:cs="Times New Roman"/>
          <w:sz w:val="24"/>
          <w:szCs w:val="24"/>
        </w:rPr>
        <w:t>Natarajan S. and Parameswaran R. – Indian Banking – S. Chand and Co. Ltd., New Delhi (Latest Ed).</w:t>
      </w:r>
    </w:p>
    <w:p w:rsidR="00FA289F" w:rsidRDefault="00FA289F" w:rsidP="00FA289F">
      <w:pPr>
        <w:pStyle w:val="ListParagraph"/>
        <w:numPr>
          <w:ilvl w:val="0"/>
          <w:numId w:val="24"/>
        </w:numPr>
        <w:spacing w:after="160"/>
        <w:jc w:val="both"/>
        <w:rPr>
          <w:rFonts w:ascii="Times New Roman" w:hAnsi="Times New Roman" w:cs="Times New Roman"/>
          <w:sz w:val="24"/>
          <w:szCs w:val="24"/>
        </w:rPr>
      </w:pPr>
      <w:r w:rsidRPr="003F4875">
        <w:rPr>
          <w:rFonts w:ascii="Times New Roman" w:hAnsi="Times New Roman" w:cs="Times New Roman"/>
          <w:sz w:val="24"/>
          <w:szCs w:val="24"/>
        </w:rPr>
        <w:t>Vasudevan S.V. – Theory of Banking – S. Chand and Co. Ltd., New Delhi (Latest Ed).</w:t>
      </w:r>
    </w:p>
    <w:p w:rsidR="00FA289F" w:rsidRDefault="00FA289F" w:rsidP="00FA289F">
      <w:pPr>
        <w:pStyle w:val="ListParagraph"/>
        <w:numPr>
          <w:ilvl w:val="0"/>
          <w:numId w:val="24"/>
        </w:numPr>
        <w:spacing w:after="160"/>
        <w:jc w:val="both"/>
        <w:rPr>
          <w:rFonts w:ascii="Times New Roman" w:hAnsi="Times New Roman" w:cs="Times New Roman"/>
          <w:sz w:val="24"/>
          <w:szCs w:val="24"/>
        </w:rPr>
      </w:pPr>
      <w:r w:rsidRPr="00787C7C">
        <w:rPr>
          <w:rFonts w:ascii="Times New Roman" w:hAnsi="Times New Roman" w:cs="Times New Roman"/>
          <w:sz w:val="24"/>
          <w:szCs w:val="24"/>
        </w:rPr>
        <w:t>S.N. Maheswari, Banking Law and Practice, Kalyani Publications, Chennai</w:t>
      </w:r>
    </w:p>
    <w:p w:rsidR="00FA289F" w:rsidRPr="00787C7C" w:rsidRDefault="00FA289F" w:rsidP="00FA289F">
      <w:pPr>
        <w:jc w:val="both"/>
        <w:rPr>
          <w:rFonts w:ascii="Times New Roman" w:hAnsi="Times New Roman" w:cs="Times New Roman"/>
          <w:sz w:val="24"/>
          <w:szCs w:val="24"/>
        </w:rPr>
      </w:pPr>
      <w:r w:rsidRPr="00787C7C">
        <w:rPr>
          <w:rFonts w:ascii="Times New Roman" w:hAnsi="Times New Roman" w:cs="Times New Roman"/>
          <w:b/>
          <w:sz w:val="24"/>
          <w:szCs w:val="24"/>
        </w:rPr>
        <w:t>Course Outcomes</w:t>
      </w:r>
    </w:p>
    <w:p w:rsidR="00FA289F" w:rsidRDefault="00FA289F" w:rsidP="008B2235">
      <w:pPr>
        <w:pStyle w:val="ListParagraph"/>
        <w:numPr>
          <w:ilvl w:val="0"/>
          <w:numId w:val="25"/>
        </w:numPr>
        <w:spacing w:after="0"/>
        <w:ind w:firstLine="66"/>
        <w:jc w:val="both"/>
        <w:rPr>
          <w:rFonts w:ascii="Times New Roman" w:hAnsi="Times New Roman" w:cs="Times New Roman"/>
          <w:sz w:val="24"/>
          <w:szCs w:val="24"/>
        </w:rPr>
      </w:pPr>
      <w:r w:rsidRPr="00D30BE9">
        <w:rPr>
          <w:rFonts w:ascii="Times New Roman" w:hAnsi="Times New Roman" w:cs="Times New Roman"/>
          <w:sz w:val="24"/>
          <w:szCs w:val="24"/>
        </w:rPr>
        <w:t>After Studied Unit-1, The Student will be able t</w:t>
      </w:r>
      <w:r>
        <w:rPr>
          <w:rFonts w:ascii="Times New Roman" w:hAnsi="Times New Roman" w:cs="Times New Roman"/>
          <w:sz w:val="24"/>
          <w:szCs w:val="24"/>
        </w:rPr>
        <w:t>o know c</w:t>
      </w:r>
      <w:r w:rsidRPr="00D30BE9">
        <w:rPr>
          <w:rFonts w:ascii="Times New Roman" w:hAnsi="Times New Roman" w:cs="Times New Roman"/>
          <w:sz w:val="24"/>
          <w:szCs w:val="24"/>
        </w:rPr>
        <w:t xml:space="preserve">lassification of banks, </w:t>
      </w:r>
      <w:r w:rsidR="008B2235">
        <w:rPr>
          <w:rFonts w:ascii="Times New Roman" w:hAnsi="Times New Roman" w:cs="Times New Roman"/>
          <w:sz w:val="24"/>
          <w:szCs w:val="24"/>
        </w:rPr>
        <w:tab/>
      </w:r>
      <w:r w:rsidRPr="00D30BE9">
        <w:rPr>
          <w:rFonts w:ascii="Times New Roman" w:hAnsi="Times New Roman" w:cs="Times New Roman"/>
          <w:sz w:val="24"/>
          <w:szCs w:val="24"/>
        </w:rPr>
        <w:t>ownership, function and banking structure in India.</w:t>
      </w:r>
    </w:p>
    <w:p w:rsidR="00FA289F" w:rsidRDefault="00FA289F" w:rsidP="00FA289F">
      <w:pPr>
        <w:pStyle w:val="ListParagraph"/>
        <w:numPr>
          <w:ilvl w:val="0"/>
          <w:numId w:val="25"/>
        </w:numPr>
        <w:spacing w:after="0"/>
        <w:ind w:left="720"/>
        <w:jc w:val="both"/>
        <w:rPr>
          <w:rFonts w:ascii="Times New Roman" w:hAnsi="Times New Roman" w:cs="Times New Roman"/>
          <w:sz w:val="24"/>
          <w:szCs w:val="24"/>
        </w:rPr>
      </w:pPr>
      <w:r w:rsidRPr="00D30BE9">
        <w:rPr>
          <w:rFonts w:ascii="Times New Roman" w:hAnsi="Times New Roman" w:cs="Times New Roman"/>
          <w:sz w:val="24"/>
          <w:szCs w:val="24"/>
        </w:rPr>
        <w:t xml:space="preserve">After Studied Unit-2, </w:t>
      </w:r>
      <w:r>
        <w:rPr>
          <w:rFonts w:ascii="Times New Roman" w:hAnsi="Times New Roman" w:cs="Times New Roman"/>
          <w:sz w:val="24"/>
          <w:szCs w:val="24"/>
        </w:rPr>
        <w:t xml:space="preserve">The student will be able to </w:t>
      </w:r>
      <w:r w:rsidRPr="00D30BE9">
        <w:rPr>
          <w:rFonts w:ascii="Times New Roman" w:hAnsi="Times New Roman" w:cs="Times New Roman"/>
          <w:sz w:val="24"/>
          <w:szCs w:val="24"/>
        </w:rPr>
        <w:t xml:space="preserve"> </w:t>
      </w:r>
      <w:r>
        <w:rPr>
          <w:rFonts w:ascii="Times New Roman" w:hAnsi="Times New Roman" w:cs="Times New Roman"/>
          <w:sz w:val="24"/>
          <w:szCs w:val="24"/>
        </w:rPr>
        <w:t>f</w:t>
      </w:r>
      <w:r w:rsidRPr="004378DC">
        <w:rPr>
          <w:rFonts w:ascii="Times New Roman" w:hAnsi="Times New Roman" w:cs="Times New Roman"/>
          <w:sz w:val="24"/>
          <w:szCs w:val="24"/>
        </w:rPr>
        <w:t>amiliar with the Types and Functions of Commercial Banks</w:t>
      </w:r>
      <w:r>
        <w:rPr>
          <w:rFonts w:ascii="Times New Roman" w:hAnsi="Times New Roman" w:cs="Times New Roman"/>
          <w:sz w:val="24"/>
          <w:szCs w:val="24"/>
        </w:rPr>
        <w:t>.</w:t>
      </w:r>
      <w:r w:rsidRPr="00D30BE9">
        <w:rPr>
          <w:rFonts w:ascii="Times New Roman" w:hAnsi="Times New Roman" w:cs="Times New Roman"/>
          <w:sz w:val="24"/>
          <w:szCs w:val="24"/>
        </w:rPr>
        <w:t xml:space="preserve"> </w:t>
      </w:r>
    </w:p>
    <w:p w:rsidR="00FA289F" w:rsidRDefault="00FA289F" w:rsidP="00FA289F">
      <w:pPr>
        <w:pStyle w:val="ListParagraph"/>
        <w:numPr>
          <w:ilvl w:val="0"/>
          <w:numId w:val="25"/>
        </w:num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After Studied Unit-3, </w:t>
      </w:r>
      <w:r w:rsidRPr="00D30BE9">
        <w:rPr>
          <w:rFonts w:ascii="Times New Roman" w:hAnsi="Times New Roman" w:cs="Times New Roman"/>
          <w:sz w:val="24"/>
          <w:szCs w:val="24"/>
        </w:rPr>
        <w:t xml:space="preserve"> </w:t>
      </w:r>
      <w:r>
        <w:rPr>
          <w:rFonts w:ascii="Times New Roman" w:hAnsi="Times New Roman" w:cs="Times New Roman"/>
          <w:sz w:val="24"/>
          <w:szCs w:val="24"/>
        </w:rPr>
        <w:t>T</w:t>
      </w:r>
      <w:r w:rsidRPr="00D30BE9">
        <w:rPr>
          <w:rFonts w:ascii="Times New Roman" w:hAnsi="Times New Roman" w:cs="Times New Roman"/>
          <w:sz w:val="24"/>
          <w:szCs w:val="24"/>
        </w:rPr>
        <w:t>he Students</w:t>
      </w:r>
      <w:r>
        <w:rPr>
          <w:rFonts w:ascii="Times New Roman" w:hAnsi="Times New Roman" w:cs="Times New Roman"/>
          <w:sz w:val="24"/>
          <w:szCs w:val="24"/>
        </w:rPr>
        <w:t xml:space="preserve"> will able to </w:t>
      </w:r>
      <w:r w:rsidRPr="00D30BE9">
        <w:rPr>
          <w:rFonts w:ascii="Times New Roman" w:hAnsi="Times New Roman" w:cs="Times New Roman"/>
          <w:sz w:val="24"/>
          <w:szCs w:val="24"/>
        </w:rPr>
        <w:t xml:space="preserve"> </w:t>
      </w:r>
      <w:r>
        <w:rPr>
          <w:rFonts w:ascii="Times New Roman" w:hAnsi="Times New Roman" w:cs="Times New Roman"/>
          <w:sz w:val="24"/>
          <w:szCs w:val="24"/>
        </w:rPr>
        <w:t>a</w:t>
      </w:r>
      <w:r w:rsidRPr="004378DC">
        <w:rPr>
          <w:rFonts w:ascii="Times New Roman" w:hAnsi="Times New Roman" w:cs="Times New Roman"/>
          <w:sz w:val="24"/>
          <w:szCs w:val="24"/>
        </w:rPr>
        <w:t>nalyse the Relationship between Banker and Customer</w:t>
      </w:r>
      <w:r>
        <w:rPr>
          <w:rFonts w:ascii="Times New Roman" w:hAnsi="Times New Roman" w:cs="Times New Roman"/>
          <w:sz w:val="24"/>
          <w:szCs w:val="24"/>
        </w:rPr>
        <w:t>.</w:t>
      </w:r>
      <w:r w:rsidRPr="00D30BE9">
        <w:rPr>
          <w:rFonts w:ascii="Times New Roman" w:hAnsi="Times New Roman" w:cs="Times New Roman"/>
          <w:sz w:val="24"/>
          <w:szCs w:val="24"/>
        </w:rPr>
        <w:t xml:space="preserve"> </w:t>
      </w:r>
    </w:p>
    <w:p w:rsidR="00FA289F" w:rsidRDefault="00FA289F" w:rsidP="00FA289F">
      <w:pPr>
        <w:pStyle w:val="ListParagraph"/>
        <w:numPr>
          <w:ilvl w:val="0"/>
          <w:numId w:val="25"/>
        </w:numPr>
        <w:spacing w:after="0"/>
        <w:ind w:left="720"/>
        <w:jc w:val="both"/>
        <w:rPr>
          <w:rFonts w:ascii="Times New Roman" w:hAnsi="Times New Roman" w:cs="Times New Roman"/>
          <w:sz w:val="24"/>
          <w:szCs w:val="24"/>
        </w:rPr>
      </w:pPr>
      <w:r w:rsidRPr="00D30BE9">
        <w:rPr>
          <w:rFonts w:ascii="Times New Roman" w:hAnsi="Times New Roman" w:cs="Times New Roman"/>
          <w:sz w:val="24"/>
          <w:szCs w:val="24"/>
        </w:rPr>
        <w:t xml:space="preserve">After Studied Unit-4, The Student will be able </w:t>
      </w:r>
      <w:r>
        <w:rPr>
          <w:rFonts w:ascii="Times New Roman" w:hAnsi="Times New Roman" w:cs="Times New Roman"/>
          <w:sz w:val="24"/>
          <w:szCs w:val="24"/>
        </w:rPr>
        <w:t xml:space="preserve">to know the </w:t>
      </w:r>
      <w:r w:rsidRPr="004378DC">
        <w:rPr>
          <w:rFonts w:ascii="Times New Roman" w:hAnsi="Times New Roman" w:cs="Times New Roman"/>
          <w:sz w:val="24"/>
          <w:szCs w:val="24"/>
        </w:rPr>
        <w:t>Functions of Central Banks</w:t>
      </w:r>
    </w:p>
    <w:p w:rsidR="00FA289F" w:rsidRPr="00D30BE9" w:rsidRDefault="00FA289F" w:rsidP="00FA289F">
      <w:pPr>
        <w:pStyle w:val="ListParagraph"/>
        <w:numPr>
          <w:ilvl w:val="0"/>
          <w:numId w:val="25"/>
        </w:numPr>
        <w:spacing w:after="0"/>
        <w:ind w:left="720"/>
        <w:jc w:val="both"/>
        <w:rPr>
          <w:rFonts w:ascii="Times New Roman" w:hAnsi="Times New Roman" w:cs="Times New Roman"/>
          <w:sz w:val="24"/>
          <w:szCs w:val="24"/>
        </w:rPr>
      </w:pPr>
      <w:r w:rsidRPr="00D30BE9">
        <w:rPr>
          <w:rFonts w:ascii="Times New Roman" w:hAnsi="Times New Roman" w:cs="Times New Roman"/>
          <w:sz w:val="24"/>
          <w:szCs w:val="24"/>
        </w:rPr>
        <w:t>After Studied Unit-5, The Student will be able to Analyse Recent Trends in Banking Sector</w:t>
      </w:r>
      <w:r>
        <w:rPr>
          <w:rFonts w:ascii="Times New Roman" w:hAnsi="Times New Roman" w:cs="Times New Roman"/>
          <w:sz w:val="24"/>
          <w:szCs w:val="24"/>
        </w:rPr>
        <w:t>.</w:t>
      </w:r>
    </w:p>
    <w:p w:rsidR="00FA289F" w:rsidRPr="00D30BE9" w:rsidRDefault="00FA289F" w:rsidP="00FA289F">
      <w:pPr>
        <w:spacing w:after="0" w:line="240" w:lineRule="auto"/>
        <w:ind w:left="360"/>
        <w:jc w:val="both"/>
        <w:rPr>
          <w:rFonts w:ascii="Times New Roman" w:hAnsi="Times New Roman" w:cs="Times New Roman"/>
          <w:sz w:val="24"/>
          <w:szCs w:val="24"/>
        </w:rPr>
      </w:pPr>
    </w:p>
    <w:p w:rsidR="00FA289F" w:rsidRDefault="00FA289F" w:rsidP="00FA289F"/>
    <w:p w:rsidR="00996066" w:rsidRDefault="00996066">
      <w:pPr>
        <w:spacing w:after="160" w:line="259" w:lineRule="auto"/>
      </w:pPr>
      <w:r>
        <w:br w:type="page"/>
      </w:r>
    </w:p>
    <w:p w:rsidR="00996066" w:rsidRPr="00F87713" w:rsidRDefault="00996066" w:rsidP="00996066">
      <w:pPr>
        <w:spacing w:after="0" w:line="240" w:lineRule="auto"/>
        <w:jc w:val="center"/>
        <w:rPr>
          <w:rFonts w:ascii="Times New Roman" w:hAnsi="Times New Roman" w:cs="Times New Roman"/>
          <w:b/>
          <w:sz w:val="24"/>
          <w:szCs w:val="24"/>
        </w:rPr>
      </w:pPr>
      <w:r w:rsidRPr="00F87713">
        <w:rPr>
          <w:rFonts w:ascii="Times New Roman" w:hAnsi="Times New Roman" w:cs="Times New Roman"/>
          <w:b/>
          <w:sz w:val="24"/>
          <w:szCs w:val="24"/>
        </w:rPr>
        <w:lastRenderedPageBreak/>
        <w:t>OPEN ELECTIVE</w:t>
      </w:r>
    </w:p>
    <w:p w:rsidR="00996066" w:rsidRDefault="00996066" w:rsidP="00996066">
      <w:pPr>
        <w:spacing w:after="0" w:line="240" w:lineRule="auto"/>
        <w:jc w:val="center"/>
        <w:rPr>
          <w:rFonts w:ascii="Times New Roman" w:hAnsi="Times New Roman" w:cs="Times New Roman"/>
          <w:b/>
          <w:sz w:val="24"/>
          <w:szCs w:val="24"/>
        </w:rPr>
      </w:pPr>
      <w:r w:rsidRPr="00F87713">
        <w:rPr>
          <w:rFonts w:ascii="Times New Roman" w:hAnsi="Times New Roman" w:cs="Times New Roman"/>
          <w:b/>
          <w:sz w:val="24"/>
          <w:szCs w:val="24"/>
        </w:rPr>
        <w:t xml:space="preserve">PAPER </w:t>
      </w:r>
      <w:r>
        <w:rPr>
          <w:rFonts w:ascii="Times New Roman" w:hAnsi="Times New Roman" w:cs="Times New Roman"/>
          <w:b/>
          <w:sz w:val="24"/>
          <w:szCs w:val="24"/>
        </w:rPr>
        <w:t>-</w:t>
      </w:r>
      <w:r w:rsidRPr="00F87713">
        <w:rPr>
          <w:rFonts w:ascii="Times New Roman" w:hAnsi="Times New Roman" w:cs="Times New Roman"/>
          <w:b/>
          <w:sz w:val="24"/>
          <w:szCs w:val="24"/>
        </w:rPr>
        <w:t xml:space="preserve"> 1</w:t>
      </w:r>
    </w:p>
    <w:p w:rsidR="00996066" w:rsidRDefault="00996066" w:rsidP="00996066">
      <w:pPr>
        <w:spacing w:after="0" w:line="240" w:lineRule="auto"/>
        <w:jc w:val="center"/>
        <w:rPr>
          <w:rFonts w:ascii="Times New Roman" w:hAnsi="Times New Roman" w:cs="Times New Roman"/>
          <w:b/>
          <w:sz w:val="24"/>
          <w:szCs w:val="24"/>
        </w:rPr>
      </w:pPr>
    </w:p>
    <w:p w:rsidR="00996066" w:rsidRPr="00996066" w:rsidRDefault="00996066" w:rsidP="00996066">
      <w:pPr>
        <w:spacing w:after="0" w:line="240" w:lineRule="auto"/>
        <w:jc w:val="center"/>
        <w:rPr>
          <w:rFonts w:ascii="Times New Roman" w:hAnsi="Times New Roman" w:cs="Times New Roman"/>
          <w:b/>
          <w:sz w:val="24"/>
          <w:szCs w:val="24"/>
        </w:rPr>
      </w:pPr>
      <w:r w:rsidRPr="00996066">
        <w:rPr>
          <w:rFonts w:ascii="Times New Roman" w:hAnsi="Times New Roman" w:cs="Times New Roman"/>
          <w:b/>
          <w:color w:val="000000"/>
          <w:sz w:val="24"/>
          <w:szCs w:val="24"/>
        </w:rPr>
        <w:t>C. STRESS MANAGEMENT</w:t>
      </w:r>
    </w:p>
    <w:p w:rsidR="00996066" w:rsidRPr="00AC3FEF" w:rsidRDefault="00996066" w:rsidP="00996066">
      <w:pPr>
        <w:spacing w:after="0" w:line="240" w:lineRule="auto"/>
        <w:jc w:val="both"/>
        <w:rPr>
          <w:rFonts w:ascii="Times New Roman" w:hAnsi="Times New Roman" w:cs="Times New Roman"/>
          <w:sz w:val="24"/>
          <w:szCs w:val="24"/>
        </w:rPr>
      </w:pPr>
      <w:r w:rsidRPr="00AC3FEF">
        <w:rPr>
          <w:rFonts w:ascii="Times New Roman" w:hAnsi="Times New Roman" w:cs="Times New Roman"/>
          <w:sz w:val="24"/>
          <w:szCs w:val="24"/>
        </w:rPr>
        <w:tab/>
      </w:r>
      <w:r w:rsidRPr="00AC3FEF">
        <w:rPr>
          <w:rFonts w:ascii="Times New Roman" w:hAnsi="Times New Roman" w:cs="Times New Roman"/>
          <w:sz w:val="24"/>
          <w:szCs w:val="24"/>
        </w:rPr>
        <w:tab/>
      </w:r>
      <w:r w:rsidRPr="00AC3FEF">
        <w:rPr>
          <w:rFonts w:ascii="Times New Roman" w:hAnsi="Times New Roman" w:cs="Times New Roman"/>
          <w:sz w:val="24"/>
          <w:szCs w:val="24"/>
        </w:rPr>
        <w:tab/>
      </w:r>
    </w:p>
    <w:p w:rsidR="00996066" w:rsidRPr="00142D34" w:rsidRDefault="00996066" w:rsidP="00996066">
      <w:pPr>
        <w:spacing w:after="0"/>
        <w:jc w:val="both"/>
        <w:rPr>
          <w:rFonts w:ascii="Times New Roman" w:hAnsi="Times New Roman" w:cs="Times New Roman"/>
          <w:b/>
          <w:sz w:val="24"/>
          <w:szCs w:val="24"/>
        </w:rPr>
      </w:pPr>
      <w:r w:rsidRPr="00142D34">
        <w:rPr>
          <w:rFonts w:ascii="Times New Roman" w:hAnsi="Times New Roman" w:cs="Times New Roman"/>
          <w:b/>
          <w:sz w:val="24"/>
          <w:szCs w:val="24"/>
        </w:rPr>
        <w:t>Course Objectives</w:t>
      </w:r>
    </w:p>
    <w:p w:rsidR="00996066" w:rsidRDefault="00996066" w:rsidP="00996066">
      <w:pPr>
        <w:spacing w:after="0"/>
        <w:jc w:val="both"/>
        <w:rPr>
          <w:rFonts w:ascii="Times New Roman" w:hAnsi="Times New Roman" w:cs="Times New Roman"/>
          <w:sz w:val="24"/>
          <w:szCs w:val="24"/>
        </w:rPr>
      </w:pPr>
      <w:r w:rsidRPr="00AC3FEF">
        <w:rPr>
          <w:rFonts w:ascii="Times New Roman" w:hAnsi="Times New Roman" w:cs="Times New Roman"/>
          <w:sz w:val="24"/>
          <w:szCs w:val="24"/>
        </w:rPr>
        <w:t xml:space="preserve">1. To enhance the understanding of the </w:t>
      </w:r>
      <w:r>
        <w:rPr>
          <w:rFonts w:ascii="Times New Roman" w:hAnsi="Times New Roman" w:cs="Times New Roman"/>
          <w:sz w:val="24"/>
          <w:szCs w:val="24"/>
        </w:rPr>
        <w:t>m</w:t>
      </w:r>
      <w:r w:rsidRPr="00554739">
        <w:rPr>
          <w:rFonts w:ascii="Times New Roman" w:hAnsi="Times New Roman" w:cs="Times New Roman"/>
          <w:sz w:val="24"/>
          <w:szCs w:val="24"/>
        </w:rPr>
        <w:t>eaning of Stress</w:t>
      </w:r>
      <w:r>
        <w:rPr>
          <w:rFonts w:ascii="Times New Roman" w:hAnsi="Times New Roman" w:cs="Times New Roman"/>
          <w:sz w:val="24"/>
          <w:szCs w:val="24"/>
        </w:rPr>
        <w:t>, Types and C</w:t>
      </w:r>
      <w:r w:rsidRPr="00554739">
        <w:rPr>
          <w:rFonts w:ascii="Times New Roman" w:hAnsi="Times New Roman" w:cs="Times New Roman"/>
          <w:sz w:val="24"/>
          <w:szCs w:val="24"/>
        </w:rPr>
        <w:t>aus</w:t>
      </w:r>
      <w:r>
        <w:rPr>
          <w:rFonts w:ascii="Times New Roman" w:hAnsi="Times New Roman" w:cs="Times New Roman"/>
          <w:sz w:val="24"/>
          <w:szCs w:val="24"/>
        </w:rPr>
        <w:t>es of S</w:t>
      </w:r>
      <w:r w:rsidRPr="00554739">
        <w:rPr>
          <w:rFonts w:ascii="Times New Roman" w:hAnsi="Times New Roman" w:cs="Times New Roman"/>
          <w:sz w:val="24"/>
          <w:szCs w:val="24"/>
        </w:rPr>
        <w:t>tress</w:t>
      </w:r>
      <w:r>
        <w:rPr>
          <w:rFonts w:ascii="Times New Roman" w:hAnsi="Times New Roman" w:cs="Times New Roman"/>
          <w:sz w:val="24"/>
          <w:szCs w:val="24"/>
        </w:rPr>
        <w:t>.</w:t>
      </w:r>
    </w:p>
    <w:p w:rsidR="00996066" w:rsidRPr="00AC3FEF" w:rsidRDefault="00996066" w:rsidP="00996066">
      <w:pPr>
        <w:spacing w:after="0"/>
        <w:jc w:val="both"/>
        <w:rPr>
          <w:rFonts w:ascii="Times New Roman" w:hAnsi="Times New Roman" w:cs="Times New Roman"/>
          <w:sz w:val="24"/>
          <w:szCs w:val="24"/>
        </w:rPr>
      </w:pPr>
      <w:r w:rsidRPr="00AC3FEF">
        <w:rPr>
          <w:rFonts w:ascii="Times New Roman" w:hAnsi="Times New Roman" w:cs="Times New Roman"/>
          <w:sz w:val="24"/>
          <w:szCs w:val="24"/>
        </w:rPr>
        <w:t>2. To extend the knowledge of</w:t>
      </w:r>
      <w:r>
        <w:rPr>
          <w:rFonts w:ascii="Times New Roman" w:hAnsi="Times New Roman" w:cs="Times New Roman"/>
          <w:sz w:val="24"/>
          <w:szCs w:val="24"/>
        </w:rPr>
        <w:t xml:space="preserve"> </w:t>
      </w:r>
      <w:r w:rsidRPr="00554739">
        <w:rPr>
          <w:rFonts w:ascii="Times New Roman" w:hAnsi="Times New Roman" w:cs="Times New Roman"/>
          <w:sz w:val="24"/>
          <w:szCs w:val="24"/>
        </w:rPr>
        <w:t>Personality</w:t>
      </w:r>
      <w:r>
        <w:rPr>
          <w:rFonts w:ascii="Times New Roman" w:hAnsi="Times New Roman" w:cs="Times New Roman"/>
          <w:sz w:val="24"/>
          <w:szCs w:val="24"/>
        </w:rPr>
        <w:t xml:space="preserve"> its T</w:t>
      </w:r>
      <w:r w:rsidRPr="00554739">
        <w:rPr>
          <w:rFonts w:ascii="Times New Roman" w:hAnsi="Times New Roman" w:cs="Times New Roman"/>
          <w:sz w:val="24"/>
          <w:szCs w:val="24"/>
        </w:rPr>
        <w:t>ype</w:t>
      </w:r>
      <w:r>
        <w:rPr>
          <w:rFonts w:ascii="Times New Roman" w:hAnsi="Times New Roman" w:cs="Times New Roman"/>
          <w:sz w:val="24"/>
          <w:szCs w:val="24"/>
        </w:rPr>
        <w:t>s and Perception.</w:t>
      </w:r>
    </w:p>
    <w:p w:rsidR="00996066" w:rsidRPr="00AC3FEF" w:rsidRDefault="00996066" w:rsidP="00996066">
      <w:pPr>
        <w:spacing w:after="0"/>
        <w:jc w:val="both"/>
        <w:rPr>
          <w:rFonts w:ascii="Times New Roman" w:hAnsi="Times New Roman" w:cs="Times New Roman"/>
          <w:sz w:val="24"/>
          <w:szCs w:val="24"/>
        </w:rPr>
      </w:pPr>
      <w:r w:rsidRPr="00AC3FEF">
        <w:rPr>
          <w:rFonts w:ascii="Times New Roman" w:hAnsi="Times New Roman" w:cs="Times New Roman"/>
          <w:sz w:val="24"/>
          <w:szCs w:val="24"/>
        </w:rPr>
        <w:t>3. To facilitate the students to have the deep understanding of</w:t>
      </w:r>
      <w:r w:rsidRPr="00C66541">
        <w:rPr>
          <w:rFonts w:ascii="Times New Roman" w:hAnsi="Times New Roman" w:cs="Times New Roman"/>
          <w:sz w:val="24"/>
          <w:szCs w:val="24"/>
        </w:rPr>
        <w:t xml:space="preserve"> </w:t>
      </w:r>
      <w:r w:rsidRPr="001C52B3">
        <w:rPr>
          <w:rFonts w:ascii="Times New Roman" w:hAnsi="Times New Roman" w:cs="Times New Roman"/>
          <w:sz w:val="24"/>
          <w:szCs w:val="24"/>
        </w:rPr>
        <w:t>Emotional Intelligence</w:t>
      </w:r>
      <w:r>
        <w:rPr>
          <w:rFonts w:ascii="Times New Roman" w:hAnsi="Times New Roman" w:cs="Times New Roman"/>
          <w:sz w:val="24"/>
          <w:szCs w:val="24"/>
        </w:rPr>
        <w:t xml:space="preserve"> - </w:t>
      </w:r>
      <w:r w:rsidRPr="001C52B3">
        <w:rPr>
          <w:rFonts w:ascii="Times New Roman" w:hAnsi="Times New Roman" w:cs="Times New Roman"/>
          <w:sz w:val="24"/>
          <w:szCs w:val="24"/>
        </w:rPr>
        <w:t>EQ</w:t>
      </w:r>
    </w:p>
    <w:p w:rsidR="00996066" w:rsidRPr="00AC3FEF" w:rsidRDefault="00996066" w:rsidP="00996066">
      <w:pPr>
        <w:spacing w:after="0"/>
        <w:jc w:val="both"/>
        <w:rPr>
          <w:rFonts w:ascii="Times New Roman" w:hAnsi="Times New Roman" w:cs="Times New Roman"/>
          <w:sz w:val="24"/>
          <w:szCs w:val="24"/>
        </w:rPr>
      </w:pPr>
      <w:r w:rsidRPr="00AC3FEF">
        <w:rPr>
          <w:rFonts w:ascii="Times New Roman" w:hAnsi="Times New Roman" w:cs="Times New Roman"/>
          <w:sz w:val="24"/>
          <w:szCs w:val="24"/>
        </w:rPr>
        <w:t xml:space="preserve">4. To bring about the awareness of </w:t>
      </w:r>
      <w:r>
        <w:rPr>
          <w:rFonts w:ascii="Times New Roman" w:hAnsi="Times New Roman" w:cs="Times New Roman"/>
          <w:sz w:val="24"/>
          <w:szCs w:val="24"/>
        </w:rPr>
        <w:t>Stress a</w:t>
      </w:r>
      <w:r w:rsidRPr="00C66541">
        <w:rPr>
          <w:rFonts w:ascii="Times New Roman" w:hAnsi="Times New Roman" w:cs="Times New Roman"/>
          <w:sz w:val="24"/>
          <w:szCs w:val="24"/>
        </w:rPr>
        <w:t>t Work Plac</w:t>
      </w:r>
      <w:r>
        <w:rPr>
          <w:rFonts w:ascii="Times New Roman" w:hAnsi="Times New Roman" w:cs="Times New Roman"/>
          <w:sz w:val="24"/>
          <w:szCs w:val="24"/>
        </w:rPr>
        <w:t>e.</w:t>
      </w:r>
    </w:p>
    <w:p w:rsidR="00996066" w:rsidRPr="00AC3FEF" w:rsidRDefault="00996066" w:rsidP="00996066">
      <w:pPr>
        <w:spacing w:after="0"/>
        <w:jc w:val="both"/>
        <w:rPr>
          <w:rFonts w:ascii="Times New Roman" w:hAnsi="Times New Roman" w:cs="Times New Roman"/>
          <w:sz w:val="24"/>
          <w:szCs w:val="24"/>
        </w:rPr>
      </w:pPr>
      <w:r w:rsidRPr="00AC3FEF">
        <w:rPr>
          <w:rFonts w:ascii="Times New Roman" w:hAnsi="Times New Roman" w:cs="Times New Roman"/>
          <w:sz w:val="24"/>
          <w:szCs w:val="24"/>
        </w:rPr>
        <w:t>5. To let students to know about</w:t>
      </w:r>
      <w:r w:rsidRPr="00477992">
        <w:rPr>
          <w:rFonts w:ascii="Times New Roman" w:hAnsi="Times New Roman" w:cs="Times New Roman"/>
          <w:sz w:val="24"/>
          <w:szCs w:val="24"/>
        </w:rPr>
        <w:t xml:space="preserve"> </w:t>
      </w:r>
      <w:r w:rsidRPr="00554739">
        <w:rPr>
          <w:rFonts w:ascii="Times New Roman" w:hAnsi="Times New Roman" w:cs="Times New Roman"/>
          <w:sz w:val="24"/>
          <w:szCs w:val="24"/>
        </w:rPr>
        <w:t>Stress</w:t>
      </w:r>
      <w:r w:rsidRPr="006A7583">
        <w:rPr>
          <w:rFonts w:ascii="Times New Roman" w:hAnsi="Times New Roman" w:cs="Times New Roman"/>
          <w:sz w:val="24"/>
          <w:szCs w:val="24"/>
        </w:rPr>
        <w:t xml:space="preserve"> </w:t>
      </w:r>
      <w:r>
        <w:rPr>
          <w:rFonts w:ascii="Times New Roman" w:hAnsi="Times New Roman" w:cs="Times New Roman"/>
          <w:sz w:val="24"/>
          <w:szCs w:val="24"/>
        </w:rPr>
        <w:t>Management and Counselling.</w:t>
      </w:r>
    </w:p>
    <w:p w:rsidR="00996066" w:rsidRDefault="00996066" w:rsidP="00996066">
      <w:pPr>
        <w:autoSpaceDE w:val="0"/>
        <w:autoSpaceDN w:val="0"/>
        <w:adjustRightInd w:val="0"/>
        <w:spacing w:after="0"/>
        <w:jc w:val="center"/>
        <w:rPr>
          <w:rFonts w:ascii="Times New Roman" w:hAnsi="Times New Roman" w:cs="Times New Roman"/>
          <w:b/>
          <w:color w:val="000000"/>
          <w:sz w:val="24"/>
          <w:szCs w:val="24"/>
        </w:rPr>
      </w:pPr>
    </w:p>
    <w:p w:rsidR="00996066" w:rsidRPr="009177F6" w:rsidRDefault="00996066" w:rsidP="00996066">
      <w:pPr>
        <w:spacing w:after="0"/>
        <w:jc w:val="both"/>
        <w:rPr>
          <w:rFonts w:ascii="Times New Roman" w:hAnsi="Times New Roman" w:cs="Times New Roman"/>
          <w:b/>
          <w:sz w:val="24"/>
          <w:szCs w:val="24"/>
        </w:rPr>
      </w:pPr>
      <w:r w:rsidRPr="009177F6">
        <w:rPr>
          <w:rFonts w:ascii="Times New Roman" w:hAnsi="Times New Roman" w:cs="Times New Roman"/>
          <w:b/>
          <w:sz w:val="24"/>
          <w:szCs w:val="24"/>
        </w:rPr>
        <w:t>UNIT- I: STRESS, TYPES - CAUSES</w:t>
      </w:r>
    </w:p>
    <w:p w:rsidR="00996066" w:rsidRDefault="00996066" w:rsidP="00996066">
      <w:pPr>
        <w:spacing w:after="0"/>
        <w:jc w:val="both"/>
        <w:rPr>
          <w:rFonts w:ascii="Times New Roman" w:hAnsi="Times New Roman" w:cs="Times New Roman"/>
          <w:sz w:val="24"/>
          <w:szCs w:val="24"/>
        </w:rPr>
      </w:pPr>
      <w:r w:rsidRPr="00554739">
        <w:rPr>
          <w:rFonts w:ascii="Times New Roman" w:hAnsi="Times New Roman" w:cs="Times New Roman"/>
          <w:sz w:val="24"/>
          <w:szCs w:val="24"/>
        </w:rPr>
        <w:t>Stress</w:t>
      </w:r>
      <w:r>
        <w:rPr>
          <w:rFonts w:ascii="Times New Roman" w:hAnsi="Times New Roman" w:cs="Times New Roman"/>
          <w:sz w:val="24"/>
          <w:szCs w:val="24"/>
        </w:rPr>
        <w:t xml:space="preserve"> -</w:t>
      </w:r>
      <w:r w:rsidRPr="00554739">
        <w:rPr>
          <w:rFonts w:ascii="Times New Roman" w:hAnsi="Times New Roman" w:cs="Times New Roman"/>
          <w:sz w:val="24"/>
          <w:szCs w:val="24"/>
        </w:rPr>
        <w:t xml:space="preserve"> Meaning of Stress</w:t>
      </w:r>
      <w:r>
        <w:rPr>
          <w:rFonts w:ascii="Times New Roman" w:hAnsi="Times New Roman" w:cs="Times New Roman"/>
          <w:sz w:val="24"/>
          <w:szCs w:val="24"/>
        </w:rPr>
        <w:t>-</w:t>
      </w:r>
      <w:r w:rsidRPr="00554739">
        <w:rPr>
          <w:rFonts w:ascii="Times New Roman" w:hAnsi="Times New Roman" w:cs="Times New Roman"/>
          <w:sz w:val="24"/>
          <w:szCs w:val="24"/>
        </w:rPr>
        <w:t xml:space="preserve"> </w:t>
      </w:r>
      <w:r>
        <w:rPr>
          <w:rFonts w:ascii="Times New Roman" w:hAnsi="Times New Roman" w:cs="Times New Roman"/>
          <w:sz w:val="24"/>
          <w:szCs w:val="24"/>
        </w:rPr>
        <w:t>Types - C</w:t>
      </w:r>
      <w:r w:rsidRPr="00554739">
        <w:rPr>
          <w:rFonts w:ascii="Times New Roman" w:hAnsi="Times New Roman" w:cs="Times New Roman"/>
          <w:sz w:val="24"/>
          <w:szCs w:val="24"/>
        </w:rPr>
        <w:t>aus</w:t>
      </w:r>
      <w:r>
        <w:rPr>
          <w:rFonts w:ascii="Times New Roman" w:hAnsi="Times New Roman" w:cs="Times New Roman"/>
          <w:sz w:val="24"/>
          <w:szCs w:val="24"/>
        </w:rPr>
        <w:t>es of S</w:t>
      </w:r>
      <w:r w:rsidRPr="00554739">
        <w:rPr>
          <w:rFonts w:ascii="Times New Roman" w:hAnsi="Times New Roman" w:cs="Times New Roman"/>
          <w:sz w:val="24"/>
          <w:szCs w:val="24"/>
        </w:rPr>
        <w:t>tress</w:t>
      </w:r>
      <w:r>
        <w:rPr>
          <w:rFonts w:ascii="Times New Roman" w:hAnsi="Times New Roman" w:cs="Times New Roman"/>
          <w:sz w:val="24"/>
          <w:szCs w:val="24"/>
        </w:rPr>
        <w:t xml:space="preserve"> -</w:t>
      </w:r>
      <w:r w:rsidRPr="00554739">
        <w:rPr>
          <w:rFonts w:ascii="Times New Roman" w:hAnsi="Times New Roman" w:cs="Times New Roman"/>
          <w:sz w:val="24"/>
          <w:szCs w:val="24"/>
        </w:rPr>
        <w:t xml:space="preserve"> </w:t>
      </w:r>
      <w:r>
        <w:rPr>
          <w:rFonts w:ascii="Times New Roman" w:hAnsi="Times New Roman" w:cs="Times New Roman"/>
          <w:sz w:val="24"/>
          <w:szCs w:val="24"/>
        </w:rPr>
        <w:t>P</w:t>
      </w:r>
      <w:r w:rsidRPr="00554739">
        <w:rPr>
          <w:rFonts w:ascii="Times New Roman" w:hAnsi="Times New Roman" w:cs="Times New Roman"/>
          <w:sz w:val="24"/>
          <w:szCs w:val="24"/>
        </w:rPr>
        <w:t>ersonal Factors</w:t>
      </w:r>
      <w:r>
        <w:rPr>
          <w:rFonts w:ascii="Times New Roman" w:hAnsi="Times New Roman" w:cs="Times New Roman"/>
          <w:sz w:val="24"/>
          <w:szCs w:val="24"/>
        </w:rPr>
        <w:t xml:space="preserve"> -</w:t>
      </w:r>
      <w:r w:rsidRPr="00DF190C">
        <w:rPr>
          <w:rFonts w:ascii="Times New Roman" w:hAnsi="Times New Roman" w:cs="Times New Roman"/>
          <w:sz w:val="24"/>
          <w:szCs w:val="24"/>
        </w:rPr>
        <w:t xml:space="preserve"> </w:t>
      </w:r>
      <w:r w:rsidRPr="00554739">
        <w:rPr>
          <w:rFonts w:ascii="Times New Roman" w:hAnsi="Times New Roman" w:cs="Times New Roman"/>
          <w:sz w:val="24"/>
          <w:szCs w:val="24"/>
        </w:rPr>
        <w:t>Environmental Factors Organisational Factors</w:t>
      </w:r>
      <w:r>
        <w:rPr>
          <w:rFonts w:ascii="Times New Roman" w:hAnsi="Times New Roman" w:cs="Times New Roman"/>
          <w:sz w:val="24"/>
          <w:szCs w:val="24"/>
        </w:rPr>
        <w:t xml:space="preserve"> - C</w:t>
      </w:r>
      <w:r w:rsidRPr="00554739">
        <w:rPr>
          <w:rFonts w:ascii="Times New Roman" w:hAnsi="Times New Roman" w:cs="Times New Roman"/>
          <w:sz w:val="24"/>
          <w:szCs w:val="24"/>
        </w:rPr>
        <w:t xml:space="preserve">onsequences of </w:t>
      </w:r>
      <w:r>
        <w:rPr>
          <w:rFonts w:ascii="Times New Roman" w:hAnsi="Times New Roman" w:cs="Times New Roman"/>
          <w:sz w:val="24"/>
          <w:szCs w:val="24"/>
        </w:rPr>
        <w:t>S</w:t>
      </w:r>
      <w:r w:rsidRPr="00554739">
        <w:rPr>
          <w:rFonts w:ascii="Times New Roman" w:hAnsi="Times New Roman" w:cs="Times New Roman"/>
          <w:sz w:val="24"/>
          <w:szCs w:val="24"/>
        </w:rPr>
        <w:t>tress</w:t>
      </w:r>
      <w:r>
        <w:rPr>
          <w:rFonts w:ascii="Times New Roman" w:hAnsi="Times New Roman" w:cs="Times New Roman"/>
          <w:sz w:val="24"/>
          <w:szCs w:val="24"/>
        </w:rPr>
        <w:t xml:space="preserve"> - </w:t>
      </w:r>
      <w:r w:rsidRPr="00554739">
        <w:rPr>
          <w:rFonts w:ascii="Times New Roman" w:hAnsi="Times New Roman" w:cs="Times New Roman"/>
          <w:sz w:val="24"/>
          <w:szCs w:val="24"/>
        </w:rPr>
        <w:t>Psychological Symptoms</w:t>
      </w:r>
      <w:r>
        <w:rPr>
          <w:rFonts w:ascii="Times New Roman" w:hAnsi="Times New Roman" w:cs="Times New Roman"/>
          <w:sz w:val="24"/>
          <w:szCs w:val="24"/>
        </w:rPr>
        <w:t xml:space="preserve"> - </w:t>
      </w:r>
      <w:r w:rsidRPr="00554739">
        <w:rPr>
          <w:rFonts w:ascii="Times New Roman" w:hAnsi="Times New Roman" w:cs="Times New Roman"/>
          <w:sz w:val="24"/>
          <w:szCs w:val="24"/>
        </w:rPr>
        <w:t>Behavioural Symptoms</w:t>
      </w:r>
      <w:r>
        <w:rPr>
          <w:rFonts w:ascii="Times New Roman" w:hAnsi="Times New Roman" w:cs="Times New Roman"/>
          <w:sz w:val="24"/>
          <w:szCs w:val="24"/>
        </w:rPr>
        <w:t>.</w:t>
      </w:r>
    </w:p>
    <w:p w:rsidR="00996066" w:rsidRDefault="00996066" w:rsidP="00996066">
      <w:pPr>
        <w:spacing w:after="0"/>
        <w:jc w:val="both"/>
        <w:rPr>
          <w:rFonts w:ascii="Times New Roman" w:hAnsi="Times New Roman" w:cs="Times New Roman"/>
          <w:sz w:val="24"/>
          <w:szCs w:val="24"/>
        </w:rPr>
      </w:pPr>
    </w:p>
    <w:p w:rsidR="00996066" w:rsidRPr="009177F6" w:rsidRDefault="00996066" w:rsidP="00996066">
      <w:pPr>
        <w:spacing w:after="0"/>
        <w:jc w:val="both"/>
        <w:rPr>
          <w:rFonts w:ascii="Times New Roman" w:hAnsi="Times New Roman" w:cs="Times New Roman"/>
          <w:b/>
          <w:sz w:val="24"/>
          <w:szCs w:val="24"/>
        </w:rPr>
      </w:pPr>
      <w:r w:rsidRPr="009177F6">
        <w:rPr>
          <w:rFonts w:ascii="Times New Roman" w:hAnsi="Times New Roman" w:cs="Times New Roman"/>
          <w:b/>
          <w:sz w:val="24"/>
          <w:szCs w:val="24"/>
        </w:rPr>
        <w:t>UNIT- II: PERSONALITY AND PERCEPTION</w:t>
      </w:r>
    </w:p>
    <w:p w:rsidR="00996066" w:rsidRPr="00554739" w:rsidRDefault="00996066" w:rsidP="00996066">
      <w:pPr>
        <w:spacing w:after="0"/>
        <w:jc w:val="both"/>
        <w:rPr>
          <w:rFonts w:ascii="Times New Roman" w:hAnsi="Times New Roman" w:cs="Times New Roman"/>
          <w:sz w:val="24"/>
          <w:szCs w:val="24"/>
        </w:rPr>
      </w:pPr>
      <w:r w:rsidRPr="00554739">
        <w:rPr>
          <w:rFonts w:ascii="Times New Roman" w:hAnsi="Times New Roman" w:cs="Times New Roman"/>
          <w:sz w:val="24"/>
          <w:szCs w:val="24"/>
        </w:rPr>
        <w:t>Personality</w:t>
      </w:r>
      <w:r>
        <w:rPr>
          <w:rFonts w:ascii="Times New Roman" w:hAnsi="Times New Roman" w:cs="Times New Roman"/>
          <w:sz w:val="24"/>
          <w:szCs w:val="24"/>
        </w:rPr>
        <w:t xml:space="preserve"> -</w:t>
      </w:r>
      <w:r w:rsidRPr="00554739">
        <w:rPr>
          <w:rFonts w:ascii="Times New Roman" w:hAnsi="Times New Roman" w:cs="Times New Roman"/>
          <w:sz w:val="24"/>
          <w:szCs w:val="24"/>
        </w:rPr>
        <w:t>Type</w:t>
      </w:r>
      <w:r>
        <w:rPr>
          <w:rFonts w:ascii="Times New Roman" w:hAnsi="Times New Roman" w:cs="Times New Roman"/>
          <w:sz w:val="24"/>
          <w:szCs w:val="24"/>
        </w:rPr>
        <w:t>s Pe</w:t>
      </w:r>
      <w:r w:rsidRPr="00554739">
        <w:rPr>
          <w:rFonts w:ascii="Times New Roman" w:hAnsi="Times New Roman" w:cs="Times New Roman"/>
          <w:sz w:val="24"/>
          <w:szCs w:val="24"/>
        </w:rPr>
        <w:t>rsonality</w:t>
      </w:r>
      <w:r>
        <w:rPr>
          <w:rFonts w:ascii="Times New Roman" w:hAnsi="Times New Roman" w:cs="Times New Roman"/>
          <w:sz w:val="24"/>
          <w:szCs w:val="24"/>
        </w:rPr>
        <w:t xml:space="preserve"> - Determinants of Personality - </w:t>
      </w:r>
      <w:r w:rsidRPr="00554739">
        <w:rPr>
          <w:rFonts w:ascii="Times New Roman" w:hAnsi="Times New Roman" w:cs="Times New Roman"/>
          <w:sz w:val="24"/>
          <w:szCs w:val="24"/>
        </w:rPr>
        <w:t>Personality Theories</w:t>
      </w:r>
      <w:r>
        <w:rPr>
          <w:rFonts w:ascii="Times New Roman" w:hAnsi="Times New Roman" w:cs="Times New Roman"/>
          <w:sz w:val="24"/>
          <w:szCs w:val="24"/>
        </w:rPr>
        <w:t xml:space="preserve"> -</w:t>
      </w:r>
      <w:r w:rsidRPr="00554739">
        <w:rPr>
          <w:rFonts w:ascii="Times New Roman" w:hAnsi="Times New Roman" w:cs="Times New Roman"/>
          <w:sz w:val="24"/>
          <w:szCs w:val="24"/>
        </w:rPr>
        <w:t xml:space="preserve"> Trait</w:t>
      </w:r>
      <w:r>
        <w:rPr>
          <w:rFonts w:ascii="Times New Roman" w:hAnsi="Times New Roman" w:cs="Times New Roman"/>
          <w:sz w:val="24"/>
          <w:szCs w:val="24"/>
        </w:rPr>
        <w:t xml:space="preserve"> </w:t>
      </w:r>
      <w:r w:rsidRPr="00554739">
        <w:rPr>
          <w:rFonts w:ascii="Times New Roman" w:hAnsi="Times New Roman" w:cs="Times New Roman"/>
          <w:sz w:val="24"/>
          <w:szCs w:val="24"/>
        </w:rPr>
        <w:t xml:space="preserve">Theories </w:t>
      </w:r>
      <w:r>
        <w:rPr>
          <w:rFonts w:ascii="Times New Roman" w:hAnsi="Times New Roman" w:cs="Times New Roman"/>
          <w:sz w:val="24"/>
          <w:szCs w:val="24"/>
        </w:rPr>
        <w:t xml:space="preserve">- </w:t>
      </w:r>
      <w:r w:rsidRPr="00554739">
        <w:rPr>
          <w:rFonts w:ascii="Times New Roman" w:hAnsi="Times New Roman" w:cs="Times New Roman"/>
          <w:sz w:val="24"/>
          <w:szCs w:val="24"/>
        </w:rPr>
        <w:t>Similarities of Individuals</w:t>
      </w:r>
      <w:r>
        <w:rPr>
          <w:rFonts w:ascii="Times New Roman" w:hAnsi="Times New Roman" w:cs="Times New Roman"/>
          <w:sz w:val="24"/>
          <w:szCs w:val="24"/>
        </w:rPr>
        <w:t xml:space="preserve"> - </w:t>
      </w:r>
      <w:r w:rsidRPr="00554739">
        <w:rPr>
          <w:rFonts w:ascii="Times New Roman" w:hAnsi="Times New Roman" w:cs="Times New Roman"/>
          <w:sz w:val="24"/>
          <w:szCs w:val="24"/>
        </w:rPr>
        <w:t>Individuals</w:t>
      </w:r>
      <w:r>
        <w:rPr>
          <w:rFonts w:ascii="Times New Roman" w:hAnsi="Times New Roman" w:cs="Times New Roman"/>
          <w:sz w:val="24"/>
          <w:szCs w:val="24"/>
        </w:rPr>
        <w:t xml:space="preserve"> </w:t>
      </w:r>
      <w:r w:rsidRPr="00554739">
        <w:rPr>
          <w:rFonts w:ascii="Times New Roman" w:hAnsi="Times New Roman" w:cs="Times New Roman"/>
          <w:sz w:val="24"/>
          <w:szCs w:val="24"/>
        </w:rPr>
        <w:t xml:space="preserve">Difference </w:t>
      </w:r>
      <w:r>
        <w:rPr>
          <w:rFonts w:ascii="Times New Roman" w:hAnsi="Times New Roman" w:cs="Times New Roman"/>
          <w:sz w:val="24"/>
          <w:szCs w:val="24"/>
        </w:rPr>
        <w:t xml:space="preserve">- </w:t>
      </w:r>
      <w:r w:rsidRPr="00554739">
        <w:rPr>
          <w:rFonts w:ascii="Times New Roman" w:hAnsi="Times New Roman" w:cs="Times New Roman"/>
          <w:sz w:val="24"/>
          <w:szCs w:val="24"/>
        </w:rPr>
        <w:t xml:space="preserve">Dimensions of Personality  </w:t>
      </w:r>
      <w:r>
        <w:rPr>
          <w:rFonts w:ascii="Times New Roman" w:hAnsi="Times New Roman" w:cs="Times New Roman"/>
          <w:sz w:val="24"/>
          <w:szCs w:val="24"/>
        </w:rPr>
        <w:t xml:space="preserve">- Perception - Attention and Selection </w:t>
      </w:r>
    </w:p>
    <w:p w:rsidR="00996066" w:rsidRPr="00554739" w:rsidRDefault="00996066" w:rsidP="00996066">
      <w:pPr>
        <w:spacing w:after="0"/>
        <w:jc w:val="both"/>
        <w:rPr>
          <w:rFonts w:ascii="Times New Roman" w:hAnsi="Times New Roman" w:cs="Times New Roman"/>
          <w:sz w:val="24"/>
          <w:szCs w:val="24"/>
        </w:rPr>
      </w:pPr>
    </w:p>
    <w:p w:rsidR="00996066" w:rsidRPr="009177F6" w:rsidRDefault="00996066" w:rsidP="00996066">
      <w:pPr>
        <w:spacing w:after="0"/>
        <w:jc w:val="both"/>
        <w:rPr>
          <w:rFonts w:ascii="Times New Roman" w:hAnsi="Times New Roman" w:cs="Times New Roman"/>
          <w:b/>
          <w:sz w:val="24"/>
          <w:szCs w:val="24"/>
        </w:rPr>
      </w:pPr>
      <w:r w:rsidRPr="009177F6">
        <w:rPr>
          <w:rFonts w:ascii="Times New Roman" w:hAnsi="Times New Roman" w:cs="Times New Roman"/>
          <w:b/>
          <w:sz w:val="24"/>
          <w:szCs w:val="24"/>
        </w:rPr>
        <w:t xml:space="preserve">UNIT- III: EMOTIONAL INTELLIGENT </w:t>
      </w:r>
    </w:p>
    <w:p w:rsidR="00996066" w:rsidRPr="001C52B3" w:rsidRDefault="00996066" w:rsidP="00996066">
      <w:pPr>
        <w:shd w:val="clear" w:color="auto" w:fill="FFFFFF"/>
        <w:spacing w:after="0"/>
        <w:rPr>
          <w:rFonts w:ascii="Times New Roman" w:eastAsia="Times New Roman" w:hAnsi="Times New Roman" w:cs="Times New Roman"/>
          <w:sz w:val="24"/>
          <w:szCs w:val="24"/>
        </w:rPr>
      </w:pPr>
      <w:r w:rsidRPr="001C52B3">
        <w:rPr>
          <w:rFonts w:ascii="Times New Roman" w:hAnsi="Times New Roman" w:cs="Times New Roman"/>
          <w:sz w:val="24"/>
          <w:szCs w:val="24"/>
        </w:rPr>
        <w:t>Emotion - Types of Emotions</w:t>
      </w:r>
      <w:r>
        <w:rPr>
          <w:rFonts w:ascii="Times New Roman" w:hAnsi="Times New Roman" w:cs="Times New Roman"/>
          <w:sz w:val="24"/>
          <w:szCs w:val="24"/>
        </w:rPr>
        <w:t xml:space="preserve"> -</w:t>
      </w:r>
      <w:r w:rsidRPr="00683651">
        <w:rPr>
          <w:rFonts w:ascii="Arial" w:hAnsi="Arial" w:cs="Arial"/>
          <w:color w:val="53565A"/>
          <w:sz w:val="23"/>
          <w:szCs w:val="23"/>
          <w:shd w:val="clear" w:color="auto" w:fill="FFFFFF"/>
        </w:rPr>
        <w:t xml:space="preserve"> </w:t>
      </w:r>
      <w:r>
        <w:rPr>
          <w:rFonts w:ascii="Arial" w:hAnsi="Arial" w:cs="Arial"/>
          <w:color w:val="53565A"/>
          <w:sz w:val="23"/>
          <w:szCs w:val="23"/>
          <w:shd w:val="clear" w:color="auto" w:fill="FFFFFF"/>
        </w:rPr>
        <w:t>Positive and Negative emotions -</w:t>
      </w:r>
      <w:r w:rsidRPr="001C52B3">
        <w:rPr>
          <w:rFonts w:ascii="Times New Roman" w:hAnsi="Times New Roman" w:cs="Times New Roman"/>
          <w:sz w:val="24"/>
          <w:szCs w:val="24"/>
        </w:rPr>
        <w:t xml:space="preserve"> </w:t>
      </w:r>
      <w:r>
        <w:rPr>
          <w:rFonts w:ascii="Times New Roman" w:hAnsi="Times New Roman" w:cs="Times New Roman"/>
          <w:sz w:val="24"/>
          <w:szCs w:val="24"/>
        </w:rPr>
        <w:t xml:space="preserve"> Feelings – Sensations - </w:t>
      </w:r>
      <w:r w:rsidRPr="001C52B3">
        <w:rPr>
          <w:rFonts w:ascii="Times New Roman" w:hAnsi="Times New Roman" w:cs="Times New Roman"/>
          <w:sz w:val="24"/>
          <w:szCs w:val="24"/>
        </w:rPr>
        <w:t>Moods - Emotional Intelligence - EQ- Behavio</w:t>
      </w:r>
      <w:r>
        <w:rPr>
          <w:rFonts w:ascii="Times New Roman" w:hAnsi="Times New Roman" w:cs="Times New Roman"/>
          <w:sz w:val="24"/>
          <w:szCs w:val="24"/>
        </w:rPr>
        <w:t>u</w:t>
      </w:r>
      <w:r w:rsidRPr="001C52B3">
        <w:rPr>
          <w:rFonts w:ascii="Times New Roman" w:hAnsi="Times New Roman" w:cs="Times New Roman"/>
          <w:sz w:val="24"/>
          <w:szCs w:val="24"/>
        </w:rPr>
        <w:t>r Theory - C</w:t>
      </w:r>
      <w:r w:rsidRPr="001C52B3">
        <w:rPr>
          <w:rFonts w:ascii="Times New Roman" w:eastAsia="Times New Roman" w:hAnsi="Times New Roman" w:cs="Times New Roman"/>
          <w:sz w:val="24"/>
          <w:szCs w:val="24"/>
        </w:rPr>
        <w:t xml:space="preserve">ognitive Theory </w:t>
      </w:r>
      <w:r w:rsidRPr="00683651">
        <w:rPr>
          <w:rFonts w:ascii="Times New Roman" w:eastAsia="Times New Roman" w:hAnsi="Times New Roman" w:cs="Times New Roman"/>
          <w:sz w:val="24"/>
          <w:szCs w:val="24"/>
        </w:rPr>
        <w:t xml:space="preserve">– </w:t>
      </w:r>
      <w:r w:rsidRPr="00683651">
        <w:rPr>
          <w:rFonts w:ascii="Times New Roman" w:hAnsi="Times New Roman" w:cs="Times New Roman"/>
          <w:sz w:val="24"/>
          <w:szCs w:val="24"/>
          <w:shd w:val="clear" w:color="auto" w:fill="FFFFFF"/>
        </w:rPr>
        <w:t>Emotions and well-being</w:t>
      </w:r>
      <w:r w:rsidRPr="001C52B3">
        <w:rPr>
          <w:rFonts w:ascii="Times New Roman" w:eastAsia="Times New Roman" w:hAnsi="Times New Roman" w:cs="Times New Roman"/>
          <w:sz w:val="24"/>
          <w:szCs w:val="24"/>
        </w:rPr>
        <w:t xml:space="preserve"> </w:t>
      </w:r>
    </w:p>
    <w:p w:rsidR="00996066" w:rsidRPr="00554739" w:rsidRDefault="00996066" w:rsidP="00996066">
      <w:pPr>
        <w:spacing w:after="0"/>
        <w:jc w:val="both"/>
        <w:rPr>
          <w:rFonts w:ascii="Times New Roman" w:hAnsi="Times New Roman" w:cs="Times New Roman"/>
          <w:sz w:val="24"/>
          <w:szCs w:val="24"/>
        </w:rPr>
      </w:pPr>
    </w:p>
    <w:p w:rsidR="00996066" w:rsidRPr="009177F6" w:rsidRDefault="00996066" w:rsidP="00996066">
      <w:pPr>
        <w:spacing w:after="0"/>
        <w:jc w:val="both"/>
        <w:rPr>
          <w:rFonts w:ascii="Times New Roman" w:hAnsi="Times New Roman" w:cs="Times New Roman"/>
          <w:b/>
          <w:sz w:val="24"/>
          <w:szCs w:val="24"/>
        </w:rPr>
      </w:pPr>
      <w:r w:rsidRPr="009177F6">
        <w:rPr>
          <w:rFonts w:ascii="Times New Roman" w:hAnsi="Times New Roman" w:cs="Times New Roman"/>
          <w:b/>
          <w:sz w:val="24"/>
          <w:szCs w:val="24"/>
        </w:rPr>
        <w:t xml:space="preserve">UNIT- IV: STRESS AT WORK PLACE </w:t>
      </w:r>
    </w:p>
    <w:p w:rsidR="00996066" w:rsidRPr="00554739" w:rsidRDefault="00996066" w:rsidP="00996066">
      <w:pPr>
        <w:spacing w:after="0"/>
        <w:jc w:val="both"/>
        <w:rPr>
          <w:rFonts w:ascii="Times New Roman" w:hAnsi="Times New Roman" w:cs="Times New Roman"/>
          <w:sz w:val="24"/>
          <w:szCs w:val="24"/>
        </w:rPr>
      </w:pPr>
      <w:r>
        <w:rPr>
          <w:rFonts w:ascii="Times New Roman" w:hAnsi="Times New Roman" w:cs="Times New Roman"/>
          <w:sz w:val="24"/>
          <w:szCs w:val="24"/>
        </w:rPr>
        <w:t xml:space="preserve">Stress and Job </w:t>
      </w:r>
      <w:r w:rsidRPr="00554739">
        <w:rPr>
          <w:rFonts w:ascii="Times New Roman" w:hAnsi="Times New Roman" w:cs="Times New Roman"/>
          <w:sz w:val="24"/>
          <w:szCs w:val="24"/>
        </w:rPr>
        <w:t>Performance –</w:t>
      </w:r>
      <w:r w:rsidRPr="00291B8B">
        <w:rPr>
          <w:rFonts w:ascii="Times New Roman" w:hAnsi="Times New Roman" w:cs="Times New Roman"/>
          <w:sz w:val="24"/>
          <w:szCs w:val="24"/>
        </w:rPr>
        <w:t xml:space="preserve"> </w:t>
      </w:r>
      <w:r w:rsidRPr="00554739">
        <w:rPr>
          <w:rFonts w:ascii="Times New Roman" w:hAnsi="Times New Roman" w:cs="Times New Roman"/>
          <w:sz w:val="24"/>
          <w:szCs w:val="24"/>
        </w:rPr>
        <w:t xml:space="preserve">Role conflict </w:t>
      </w:r>
      <w:r>
        <w:rPr>
          <w:rFonts w:ascii="Times New Roman" w:hAnsi="Times New Roman" w:cs="Times New Roman"/>
          <w:sz w:val="24"/>
          <w:szCs w:val="24"/>
        </w:rPr>
        <w:t xml:space="preserve">– </w:t>
      </w:r>
      <w:r w:rsidRPr="00554739">
        <w:rPr>
          <w:rFonts w:ascii="Times New Roman" w:hAnsi="Times New Roman" w:cs="Times New Roman"/>
          <w:sz w:val="24"/>
          <w:szCs w:val="24"/>
        </w:rPr>
        <w:t>Organisational</w:t>
      </w:r>
      <w:r>
        <w:rPr>
          <w:rFonts w:ascii="Times New Roman" w:hAnsi="Times New Roman" w:cs="Times New Roman"/>
          <w:sz w:val="24"/>
          <w:szCs w:val="24"/>
        </w:rPr>
        <w:t xml:space="preserve"> culture – Work Stress – effects of works on individual and organization  - Stress of the working women  - </w:t>
      </w:r>
      <w:r w:rsidRPr="00291B8B">
        <w:rPr>
          <w:rFonts w:ascii="Times New Roman" w:hAnsi="Times New Roman" w:cs="Times New Roman"/>
          <w:sz w:val="24"/>
          <w:szCs w:val="24"/>
        </w:rPr>
        <w:t>Time Management</w:t>
      </w:r>
    </w:p>
    <w:p w:rsidR="00996066" w:rsidRDefault="00996066" w:rsidP="00996066">
      <w:pPr>
        <w:spacing w:after="0"/>
        <w:jc w:val="both"/>
        <w:rPr>
          <w:rFonts w:ascii="Times New Roman" w:hAnsi="Times New Roman" w:cs="Times New Roman"/>
          <w:sz w:val="24"/>
          <w:szCs w:val="24"/>
        </w:rPr>
      </w:pPr>
    </w:p>
    <w:p w:rsidR="00996066" w:rsidRPr="009177F6" w:rsidRDefault="00996066" w:rsidP="00996066">
      <w:pPr>
        <w:spacing w:after="0"/>
        <w:jc w:val="both"/>
        <w:rPr>
          <w:rFonts w:ascii="Times New Roman" w:hAnsi="Times New Roman" w:cs="Times New Roman"/>
          <w:b/>
          <w:sz w:val="24"/>
          <w:szCs w:val="24"/>
        </w:rPr>
      </w:pPr>
      <w:r w:rsidRPr="009177F6">
        <w:rPr>
          <w:rFonts w:ascii="Times New Roman" w:hAnsi="Times New Roman" w:cs="Times New Roman"/>
          <w:b/>
          <w:sz w:val="24"/>
          <w:szCs w:val="24"/>
        </w:rPr>
        <w:t>UNIT- V: STRESS MANAGEMENT AND COUNSELLING</w:t>
      </w:r>
    </w:p>
    <w:p w:rsidR="00996066" w:rsidRDefault="00996066" w:rsidP="00996066">
      <w:pPr>
        <w:spacing w:after="0"/>
        <w:jc w:val="both"/>
        <w:rPr>
          <w:rFonts w:ascii="Times New Roman" w:hAnsi="Times New Roman" w:cs="Times New Roman"/>
          <w:sz w:val="24"/>
          <w:szCs w:val="24"/>
        </w:rPr>
      </w:pPr>
      <w:r w:rsidRPr="00554739">
        <w:rPr>
          <w:rFonts w:ascii="Times New Roman" w:hAnsi="Times New Roman" w:cs="Times New Roman"/>
          <w:sz w:val="24"/>
          <w:szCs w:val="24"/>
        </w:rPr>
        <w:t>Stress</w:t>
      </w:r>
      <w:r w:rsidRPr="006A7583">
        <w:rPr>
          <w:rFonts w:ascii="Times New Roman" w:hAnsi="Times New Roman" w:cs="Times New Roman"/>
          <w:sz w:val="24"/>
          <w:szCs w:val="24"/>
        </w:rPr>
        <w:t xml:space="preserve"> </w:t>
      </w:r>
      <w:r>
        <w:rPr>
          <w:rFonts w:ascii="Times New Roman" w:hAnsi="Times New Roman" w:cs="Times New Roman"/>
          <w:sz w:val="24"/>
          <w:szCs w:val="24"/>
        </w:rPr>
        <w:t xml:space="preserve">Management and Counselling - </w:t>
      </w:r>
      <w:r w:rsidRPr="00554739">
        <w:rPr>
          <w:rFonts w:ascii="Times New Roman" w:hAnsi="Times New Roman" w:cs="Times New Roman"/>
          <w:sz w:val="24"/>
          <w:szCs w:val="24"/>
        </w:rPr>
        <w:t>Prevention of Stress</w:t>
      </w:r>
      <w:r>
        <w:rPr>
          <w:rFonts w:ascii="Times New Roman" w:hAnsi="Times New Roman" w:cs="Times New Roman"/>
          <w:sz w:val="24"/>
          <w:szCs w:val="24"/>
        </w:rPr>
        <w:t xml:space="preserve"> -</w:t>
      </w:r>
      <w:r w:rsidRPr="00554739">
        <w:rPr>
          <w:rFonts w:ascii="Times New Roman" w:hAnsi="Times New Roman" w:cs="Times New Roman"/>
          <w:sz w:val="24"/>
          <w:szCs w:val="24"/>
        </w:rPr>
        <w:t xml:space="preserve"> Escaping Stress</w:t>
      </w:r>
      <w:r>
        <w:rPr>
          <w:rFonts w:ascii="Times New Roman" w:hAnsi="Times New Roman" w:cs="Times New Roman"/>
          <w:sz w:val="24"/>
          <w:szCs w:val="24"/>
        </w:rPr>
        <w:t xml:space="preserve"> -</w:t>
      </w:r>
      <w:r w:rsidRPr="00554739">
        <w:rPr>
          <w:rFonts w:ascii="Times New Roman" w:hAnsi="Times New Roman" w:cs="Times New Roman"/>
          <w:sz w:val="24"/>
          <w:szCs w:val="24"/>
        </w:rPr>
        <w:t xml:space="preserve"> Coping with Stress </w:t>
      </w:r>
      <w:r>
        <w:rPr>
          <w:rFonts w:ascii="Times New Roman" w:hAnsi="Times New Roman" w:cs="Times New Roman"/>
          <w:sz w:val="24"/>
          <w:szCs w:val="24"/>
        </w:rPr>
        <w:t>-</w:t>
      </w:r>
      <w:r w:rsidRPr="00554739">
        <w:rPr>
          <w:rFonts w:ascii="Times New Roman" w:hAnsi="Times New Roman" w:cs="Times New Roman"/>
          <w:sz w:val="24"/>
          <w:szCs w:val="24"/>
        </w:rPr>
        <w:t>Counse</w:t>
      </w:r>
      <w:r>
        <w:rPr>
          <w:rFonts w:ascii="Times New Roman" w:hAnsi="Times New Roman" w:cs="Times New Roman"/>
          <w:sz w:val="24"/>
          <w:szCs w:val="24"/>
        </w:rPr>
        <w:t>l</w:t>
      </w:r>
      <w:r w:rsidRPr="00554739">
        <w:rPr>
          <w:rFonts w:ascii="Times New Roman" w:hAnsi="Times New Roman" w:cs="Times New Roman"/>
          <w:sz w:val="24"/>
          <w:szCs w:val="24"/>
        </w:rPr>
        <w:t>ling</w:t>
      </w:r>
      <w:r>
        <w:rPr>
          <w:rFonts w:ascii="Times New Roman" w:hAnsi="Times New Roman" w:cs="Times New Roman"/>
          <w:sz w:val="24"/>
          <w:szCs w:val="24"/>
        </w:rPr>
        <w:t xml:space="preserve"> - </w:t>
      </w:r>
      <w:r w:rsidRPr="00554739">
        <w:rPr>
          <w:rFonts w:ascii="Times New Roman" w:hAnsi="Times New Roman" w:cs="Times New Roman"/>
          <w:sz w:val="24"/>
          <w:szCs w:val="24"/>
        </w:rPr>
        <w:t>Characteristics of Counselling</w:t>
      </w:r>
      <w:r>
        <w:rPr>
          <w:rFonts w:ascii="Times New Roman" w:hAnsi="Times New Roman" w:cs="Times New Roman"/>
          <w:sz w:val="24"/>
          <w:szCs w:val="24"/>
        </w:rPr>
        <w:t xml:space="preserve"> -</w:t>
      </w:r>
      <w:r w:rsidRPr="00554739">
        <w:rPr>
          <w:rFonts w:ascii="Times New Roman" w:hAnsi="Times New Roman" w:cs="Times New Roman"/>
          <w:sz w:val="24"/>
          <w:szCs w:val="24"/>
        </w:rPr>
        <w:t xml:space="preserve"> Importance of Counselling</w:t>
      </w:r>
      <w:r>
        <w:rPr>
          <w:rFonts w:ascii="Times New Roman" w:hAnsi="Times New Roman" w:cs="Times New Roman"/>
          <w:sz w:val="24"/>
          <w:szCs w:val="24"/>
        </w:rPr>
        <w:t>-</w:t>
      </w:r>
      <w:r w:rsidRPr="00554739">
        <w:rPr>
          <w:rFonts w:ascii="Times New Roman" w:hAnsi="Times New Roman" w:cs="Times New Roman"/>
          <w:sz w:val="24"/>
          <w:szCs w:val="24"/>
        </w:rPr>
        <w:t xml:space="preserve"> Functions of Counselling</w:t>
      </w:r>
      <w:r>
        <w:rPr>
          <w:rFonts w:ascii="Times New Roman" w:hAnsi="Times New Roman" w:cs="Times New Roman"/>
          <w:sz w:val="24"/>
          <w:szCs w:val="24"/>
        </w:rPr>
        <w:t xml:space="preserve"> - T</w:t>
      </w:r>
      <w:r w:rsidRPr="00554739">
        <w:rPr>
          <w:rFonts w:ascii="Times New Roman" w:hAnsi="Times New Roman" w:cs="Times New Roman"/>
          <w:sz w:val="24"/>
          <w:szCs w:val="24"/>
        </w:rPr>
        <w:t>ypes of Counselling</w:t>
      </w:r>
      <w:r>
        <w:rPr>
          <w:rFonts w:ascii="Times New Roman" w:hAnsi="Times New Roman" w:cs="Times New Roman"/>
          <w:sz w:val="24"/>
          <w:szCs w:val="24"/>
        </w:rPr>
        <w:t>.</w:t>
      </w:r>
      <w:r w:rsidRPr="00554739">
        <w:rPr>
          <w:rFonts w:ascii="Times New Roman" w:hAnsi="Times New Roman" w:cs="Times New Roman"/>
          <w:sz w:val="24"/>
          <w:szCs w:val="24"/>
        </w:rPr>
        <w:t xml:space="preserve"> </w:t>
      </w:r>
    </w:p>
    <w:p w:rsidR="00996066" w:rsidRDefault="00996066" w:rsidP="00996066">
      <w:pPr>
        <w:spacing w:after="0"/>
        <w:jc w:val="both"/>
        <w:rPr>
          <w:rFonts w:ascii="Times New Roman" w:hAnsi="Times New Roman" w:cs="Times New Roman"/>
          <w:bCs/>
          <w:color w:val="000000"/>
          <w:sz w:val="24"/>
          <w:szCs w:val="24"/>
        </w:rPr>
      </w:pPr>
    </w:p>
    <w:p w:rsidR="00996066" w:rsidRPr="009177F6" w:rsidRDefault="00996066" w:rsidP="00996066">
      <w:pPr>
        <w:pStyle w:val="Default"/>
        <w:spacing w:line="276" w:lineRule="auto"/>
        <w:jc w:val="both"/>
        <w:rPr>
          <w:b/>
          <w:bCs/>
          <w:color w:val="auto"/>
        </w:rPr>
      </w:pPr>
      <w:r w:rsidRPr="009177F6">
        <w:rPr>
          <w:b/>
          <w:bCs/>
          <w:color w:val="auto"/>
        </w:rPr>
        <w:t xml:space="preserve">Text book </w:t>
      </w:r>
    </w:p>
    <w:p w:rsidR="00996066" w:rsidRPr="00AC1A68" w:rsidRDefault="00996066" w:rsidP="00996066">
      <w:pPr>
        <w:autoSpaceDE w:val="0"/>
        <w:autoSpaceDN w:val="0"/>
        <w:adjustRightInd w:val="0"/>
        <w:spacing w:after="0"/>
        <w:jc w:val="both"/>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t>1.</w:t>
      </w:r>
      <w:r w:rsidRPr="004B5E59">
        <w:rPr>
          <w:rFonts w:ascii="Times New Roman" w:hAnsi="Times New Roman" w:cs="Times New Roman"/>
          <w:color w:val="212121"/>
          <w:sz w:val="24"/>
          <w:szCs w:val="24"/>
          <w:shd w:val="clear" w:color="auto" w:fill="FFFFFF"/>
        </w:rPr>
        <w:t xml:space="preserve"> Stress Management an Integrated Approach, Dr. Viswanathan Gopalan, GenNext Publication, </w:t>
      </w:r>
      <w:r>
        <w:rPr>
          <w:rFonts w:ascii="Times New Roman" w:hAnsi="Times New Roman" w:cs="Times New Roman"/>
          <w:color w:val="212121"/>
          <w:sz w:val="24"/>
          <w:szCs w:val="24"/>
          <w:shd w:val="clear" w:color="auto" w:fill="FFFFFF"/>
        </w:rPr>
        <w:t xml:space="preserve">  </w:t>
      </w:r>
      <w:r w:rsidRPr="004B5E59">
        <w:rPr>
          <w:rFonts w:ascii="Times New Roman" w:hAnsi="Times New Roman" w:cs="Times New Roman"/>
          <w:color w:val="212121"/>
          <w:sz w:val="24"/>
          <w:szCs w:val="24"/>
          <w:shd w:val="clear" w:color="auto" w:fill="FFFFFF"/>
        </w:rPr>
        <w:t>2016, New Delhi.</w:t>
      </w:r>
    </w:p>
    <w:p w:rsidR="00996066" w:rsidRPr="00AC1A68" w:rsidRDefault="00996066" w:rsidP="00996066">
      <w:pPr>
        <w:autoSpaceDE w:val="0"/>
        <w:autoSpaceDN w:val="0"/>
        <w:adjustRightInd w:val="0"/>
        <w:spacing w:after="0"/>
        <w:rPr>
          <w:rFonts w:ascii="Times New Roman" w:hAnsi="Times New Roman" w:cs="Times New Roman"/>
          <w:sz w:val="24"/>
          <w:szCs w:val="24"/>
          <w:shd w:val="clear" w:color="auto" w:fill="FFFFFF"/>
        </w:rPr>
      </w:pPr>
      <w:r>
        <w:rPr>
          <w:rStyle w:val="a-size-large"/>
          <w:rFonts w:ascii="Times New Roman" w:hAnsi="Times New Roman" w:cs="Times New Roman"/>
          <w:color w:val="111111"/>
          <w:sz w:val="24"/>
          <w:szCs w:val="24"/>
        </w:rPr>
        <w:t>2.</w:t>
      </w:r>
      <w:r w:rsidRPr="004B5E59">
        <w:rPr>
          <w:rStyle w:val="a-size-large"/>
          <w:rFonts w:ascii="Times New Roman" w:hAnsi="Times New Roman" w:cs="Times New Roman"/>
          <w:color w:val="111111"/>
          <w:sz w:val="24"/>
          <w:szCs w:val="24"/>
        </w:rPr>
        <w:t xml:space="preserve"> Introduction to Psychology</w:t>
      </w:r>
      <w:r w:rsidRPr="004B5E59">
        <w:rPr>
          <w:rStyle w:val="a-size-large"/>
          <w:rFonts w:ascii="Times New Roman" w:hAnsi="Times New Roman" w:cs="Times New Roman"/>
          <w:sz w:val="24"/>
          <w:szCs w:val="24"/>
        </w:rPr>
        <w:t xml:space="preserve">, </w:t>
      </w:r>
      <w:hyperlink r:id="rId27" w:history="1">
        <w:r w:rsidRPr="004B5E59">
          <w:rPr>
            <w:rStyle w:val="Hyperlink"/>
            <w:rFonts w:ascii="Times New Roman" w:hAnsi="Times New Roman" w:cs="Times New Roman"/>
            <w:color w:val="auto"/>
            <w:sz w:val="24"/>
            <w:szCs w:val="24"/>
            <w:u w:val="none"/>
            <w:shd w:val="clear" w:color="auto" w:fill="FFFFFF"/>
          </w:rPr>
          <w:t>Clifford Morgan</w:t>
        </w:r>
      </w:hyperlink>
      <w:r w:rsidRPr="004B5E59">
        <w:rPr>
          <w:rStyle w:val="author"/>
          <w:rFonts w:ascii="Times New Roman" w:hAnsi="Times New Roman" w:cs="Times New Roman"/>
          <w:sz w:val="24"/>
          <w:szCs w:val="24"/>
          <w:shd w:val="clear" w:color="auto" w:fill="FFFFFF"/>
        </w:rPr>
        <w:t> </w:t>
      </w:r>
      <w:r w:rsidRPr="004B5E59">
        <w:rPr>
          <w:rStyle w:val="a-color-secondary"/>
          <w:rFonts w:ascii="Times New Roman" w:hAnsi="Times New Roman" w:cs="Times New Roman"/>
          <w:sz w:val="24"/>
          <w:szCs w:val="24"/>
          <w:shd w:val="clear" w:color="auto" w:fill="FFFFFF"/>
        </w:rPr>
        <w:t>and </w:t>
      </w:r>
      <w:hyperlink r:id="rId28" w:history="1">
        <w:r w:rsidRPr="004B5E59">
          <w:rPr>
            <w:rStyle w:val="Hyperlink"/>
            <w:rFonts w:ascii="Times New Roman" w:hAnsi="Times New Roman" w:cs="Times New Roman"/>
            <w:color w:val="auto"/>
            <w:sz w:val="24"/>
            <w:szCs w:val="24"/>
            <w:u w:val="none"/>
            <w:shd w:val="clear" w:color="auto" w:fill="FFFFFF"/>
          </w:rPr>
          <w:t>Richard King</w:t>
        </w:r>
      </w:hyperlink>
      <w:r w:rsidRPr="004B5E59">
        <w:rPr>
          <w:rStyle w:val="author"/>
          <w:rFonts w:ascii="Times New Roman" w:hAnsi="Times New Roman" w:cs="Times New Roman"/>
          <w:sz w:val="24"/>
          <w:szCs w:val="24"/>
          <w:shd w:val="clear" w:color="auto" w:fill="FFFFFF"/>
        </w:rPr>
        <w:t> </w:t>
      </w:r>
      <w:r w:rsidRPr="004B5E59">
        <w:rPr>
          <w:rStyle w:val="a-color-secondary"/>
          <w:rFonts w:ascii="Times New Roman" w:hAnsi="Times New Roman" w:cs="Times New Roman"/>
          <w:sz w:val="24"/>
          <w:szCs w:val="24"/>
          <w:shd w:val="clear" w:color="auto" w:fill="FFFFFF"/>
        </w:rPr>
        <w:t>,</w:t>
      </w:r>
      <w:r w:rsidRPr="004B5E59">
        <w:rPr>
          <w:rStyle w:val="a-size-medium"/>
          <w:rFonts w:ascii="Times New Roman" w:hAnsi="Times New Roman" w:cs="Times New Roman"/>
          <w:sz w:val="24"/>
          <w:szCs w:val="24"/>
        </w:rPr>
        <w:t xml:space="preserve"> </w:t>
      </w:r>
      <w:r w:rsidRPr="004B5E59">
        <w:rPr>
          <w:rFonts w:ascii="Times New Roman" w:hAnsi="Times New Roman" w:cs="Times New Roman"/>
          <w:sz w:val="24"/>
          <w:szCs w:val="24"/>
          <w:shd w:val="clear" w:color="auto" w:fill="FFFFFF"/>
        </w:rPr>
        <w:t>McGraw Hill</w:t>
      </w:r>
      <w:r>
        <w:rPr>
          <w:rFonts w:ascii="Times New Roman" w:hAnsi="Times New Roman" w:cs="Times New Roman"/>
          <w:sz w:val="24"/>
          <w:szCs w:val="24"/>
          <w:shd w:val="clear" w:color="auto" w:fill="FFFFFF"/>
        </w:rPr>
        <w:t xml:space="preserve"> </w:t>
      </w:r>
      <w:r w:rsidRPr="004B5E59">
        <w:rPr>
          <w:rFonts w:ascii="Times New Roman" w:hAnsi="Times New Roman" w:cs="Times New Roman"/>
          <w:sz w:val="24"/>
          <w:szCs w:val="24"/>
          <w:shd w:val="clear" w:color="auto" w:fill="FFFFFF"/>
        </w:rPr>
        <w:t>Education,</w:t>
      </w:r>
      <w:r>
        <w:rPr>
          <w:rFonts w:ascii="Times New Roman" w:hAnsi="Times New Roman" w:cs="Times New Roman"/>
          <w:sz w:val="24"/>
          <w:szCs w:val="24"/>
          <w:shd w:val="clear" w:color="auto" w:fill="FFFFFF"/>
        </w:rPr>
        <w:t xml:space="preserve"> </w:t>
      </w:r>
      <w:r w:rsidRPr="004B5E59">
        <w:rPr>
          <w:rFonts w:ascii="Times New Roman" w:hAnsi="Times New Roman" w:cs="Times New Roman"/>
          <w:sz w:val="24"/>
          <w:szCs w:val="24"/>
          <w:shd w:val="clear" w:color="auto" w:fill="FFFFFF"/>
        </w:rPr>
        <w:t xml:space="preserve"> </w:t>
      </w:r>
      <w:r w:rsidRPr="004B5E59">
        <w:rPr>
          <w:rStyle w:val="a-size-medium"/>
          <w:rFonts w:ascii="Times New Roman" w:hAnsi="Times New Roman" w:cs="Times New Roman"/>
          <w:sz w:val="24"/>
          <w:szCs w:val="24"/>
        </w:rPr>
        <w:t>2017 Chennai</w:t>
      </w:r>
    </w:p>
    <w:p w:rsidR="00996066" w:rsidRPr="004B5E59" w:rsidRDefault="00996066" w:rsidP="00996066">
      <w:pPr>
        <w:spacing w:after="0"/>
        <w:rPr>
          <w:rFonts w:ascii="Times New Roman" w:hAnsi="Times New Roman" w:cs="Times New Roman"/>
          <w:color w:val="000000"/>
          <w:sz w:val="24"/>
          <w:szCs w:val="24"/>
        </w:rPr>
      </w:pPr>
      <w:r>
        <w:rPr>
          <w:rFonts w:ascii="Times New Roman" w:hAnsi="Times New Roman" w:cs="Times New Roman"/>
          <w:color w:val="000000"/>
          <w:sz w:val="24"/>
          <w:szCs w:val="24"/>
        </w:rPr>
        <w:t>3.</w:t>
      </w:r>
      <w:r w:rsidRPr="004B5E59">
        <w:rPr>
          <w:rFonts w:ascii="Times New Roman" w:hAnsi="Times New Roman" w:cs="Times New Roman"/>
          <w:color w:val="000000"/>
          <w:sz w:val="24"/>
          <w:szCs w:val="24"/>
        </w:rPr>
        <w:t xml:space="preserve"> Emotional Intelligence, Dainel Goleman, Penguin</w:t>
      </w:r>
      <w:r w:rsidRPr="004B5E59">
        <w:rPr>
          <w:rFonts w:ascii="Times New Roman" w:hAnsi="Times New Roman" w:cs="Times New Roman"/>
          <w:sz w:val="24"/>
          <w:szCs w:val="24"/>
          <w:shd w:val="clear" w:color="auto" w:fill="F5F5F5"/>
        </w:rPr>
        <w:t xml:space="preserve"> Random House, 2006, Noida</w:t>
      </w:r>
    </w:p>
    <w:p w:rsidR="00996066" w:rsidRPr="004B5E59" w:rsidRDefault="00996066" w:rsidP="00996066">
      <w:pPr>
        <w:autoSpaceDE w:val="0"/>
        <w:autoSpaceDN w:val="0"/>
        <w:adjustRightInd w:val="0"/>
        <w:spacing w:after="0"/>
        <w:jc w:val="both"/>
        <w:rPr>
          <w:rFonts w:ascii="Times New Roman" w:hAnsi="Times New Roman" w:cs="Times New Roman"/>
          <w:bCs/>
          <w:color w:val="000000"/>
          <w:sz w:val="24"/>
          <w:szCs w:val="24"/>
        </w:rPr>
      </w:pPr>
    </w:p>
    <w:p w:rsidR="00996066" w:rsidRPr="004B5E59" w:rsidRDefault="00996066" w:rsidP="00996066">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sz w:val="24"/>
          <w:szCs w:val="24"/>
        </w:rPr>
        <w:t>4.</w:t>
      </w:r>
      <w:r w:rsidRPr="004B5E59">
        <w:rPr>
          <w:rFonts w:ascii="Times New Roman" w:hAnsi="Times New Roman" w:cs="Times New Roman"/>
          <w:color w:val="000000"/>
          <w:sz w:val="24"/>
          <w:szCs w:val="24"/>
        </w:rPr>
        <w:t>Human Resource Management, Jayasa</w:t>
      </w:r>
      <w:r>
        <w:rPr>
          <w:rFonts w:ascii="Times New Roman" w:hAnsi="Times New Roman" w:cs="Times New Roman"/>
          <w:color w:val="000000"/>
          <w:sz w:val="24"/>
          <w:szCs w:val="24"/>
        </w:rPr>
        <w:t>nkar. J, Margham Publications,</w:t>
      </w:r>
      <w:r w:rsidRPr="004B5E59">
        <w:rPr>
          <w:rFonts w:ascii="Times New Roman" w:hAnsi="Times New Roman" w:cs="Times New Roman"/>
          <w:color w:val="000000"/>
          <w:sz w:val="24"/>
          <w:szCs w:val="24"/>
        </w:rPr>
        <w:t xml:space="preserve"> 2002, Chennai.</w:t>
      </w:r>
    </w:p>
    <w:p w:rsidR="00996066" w:rsidRPr="00AC1A68" w:rsidRDefault="00996066" w:rsidP="00996066">
      <w:pPr>
        <w:autoSpaceDE w:val="0"/>
        <w:autoSpaceDN w:val="0"/>
        <w:adjustRightInd w:val="0"/>
        <w:spacing w:after="0"/>
        <w:rPr>
          <w:rFonts w:ascii="Times New Roman" w:eastAsia="Times New Roman" w:hAnsi="Times New Roman" w:cs="Times New Roman"/>
          <w:bCs/>
          <w:kern w:val="36"/>
          <w:sz w:val="24"/>
          <w:szCs w:val="24"/>
        </w:rPr>
      </w:pPr>
      <w:r>
        <w:rPr>
          <w:rFonts w:ascii="Times New Roman" w:hAnsi="Times New Roman" w:cs="Times New Roman"/>
          <w:sz w:val="24"/>
          <w:szCs w:val="24"/>
        </w:rPr>
        <w:lastRenderedPageBreak/>
        <w:t>5.</w:t>
      </w:r>
      <w:hyperlink r:id="rId29" w:history="1">
        <w:r w:rsidRPr="005F29AA">
          <w:rPr>
            <w:rFonts w:ascii="Times New Roman" w:eastAsia="Times New Roman" w:hAnsi="Times New Roman" w:cs="Times New Roman"/>
            <w:sz w:val="24"/>
            <w:szCs w:val="24"/>
          </w:rPr>
          <w:t>Richard Nelson Jones</w:t>
        </w:r>
      </w:hyperlink>
      <w:r w:rsidRPr="005F29AA">
        <w:rPr>
          <w:rFonts w:ascii="Times New Roman" w:eastAsia="Times New Roman" w:hAnsi="Times New Roman" w:cs="Times New Roman"/>
          <w:sz w:val="24"/>
          <w:szCs w:val="24"/>
        </w:rPr>
        <w:t xml:space="preserve">, </w:t>
      </w:r>
      <w:r w:rsidRPr="005F29AA">
        <w:rPr>
          <w:rFonts w:ascii="Times New Roman" w:eastAsia="Times New Roman" w:hAnsi="Times New Roman" w:cs="Times New Roman"/>
          <w:bCs/>
          <w:kern w:val="36"/>
          <w:sz w:val="24"/>
          <w:szCs w:val="24"/>
        </w:rPr>
        <w:t>Basic Counselling Skills: A Helper's Manual,</w:t>
      </w:r>
      <w:r w:rsidRPr="008F2AE5">
        <w:rPr>
          <w:rFonts w:ascii="Times New Roman" w:eastAsia="Times New Roman" w:hAnsi="Times New Roman" w:cs="Times New Roman"/>
          <w:bCs/>
          <w:kern w:val="36"/>
          <w:sz w:val="24"/>
          <w:szCs w:val="24"/>
        </w:rPr>
        <w:t> </w:t>
      </w:r>
      <w:r w:rsidRPr="005F29AA">
        <w:rPr>
          <w:rFonts w:ascii="Times New Roman" w:eastAsia="Times New Roman" w:hAnsi="Times New Roman" w:cs="Times New Roman"/>
          <w:bCs/>
          <w:kern w:val="36"/>
          <w:sz w:val="24"/>
          <w:szCs w:val="24"/>
        </w:rPr>
        <w:t>Sage</w:t>
      </w:r>
      <w:r>
        <w:rPr>
          <w:rFonts w:ascii="Times New Roman" w:eastAsia="Times New Roman" w:hAnsi="Times New Roman" w:cs="Times New Roman"/>
          <w:bCs/>
          <w:kern w:val="36"/>
          <w:sz w:val="24"/>
          <w:szCs w:val="24"/>
        </w:rPr>
        <w:t xml:space="preserve"> P</w:t>
      </w:r>
      <w:r w:rsidRPr="005F29AA">
        <w:rPr>
          <w:rFonts w:ascii="Times New Roman" w:eastAsia="Times New Roman" w:hAnsi="Times New Roman" w:cs="Times New Roman"/>
          <w:bCs/>
          <w:kern w:val="36"/>
          <w:sz w:val="24"/>
          <w:szCs w:val="24"/>
        </w:rPr>
        <w:t>ublications,</w:t>
      </w:r>
      <w:r>
        <w:rPr>
          <w:rFonts w:ascii="Times New Roman" w:eastAsia="Times New Roman" w:hAnsi="Times New Roman" w:cs="Times New Roman"/>
          <w:bCs/>
          <w:kern w:val="36"/>
          <w:sz w:val="24"/>
          <w:szCs w:val="24"/>
        </w:rPr>
        <w:t xml:space="preserve"> </w:t>
      </w:r>
      <w:r w:rsidRPr="005F29AA">
        <w:rPr>
          <w:rFonts w:ascii="Times New Roman" w:eastAsia="Times New Roman" w:hAnsi="Times New Roman" w:cs="Times New Roman"/>
          <w:bCs/>
          <w:kern w:val="36"/>
          <w:sz w:val="24"/>
          <w:szCs w:val="24"/>
        </w:rPr>
        <w:t>2012, New Delhi</w:t>
      </w:r>
      <w:r w:rsidRPr="004B5E59">
        <w:rPr>
          <w:rFonts w:ascii="Times New Roman" w:hAnsi="Times New Roman" w:cs="Times New Roman"/>
          <w:color w:val="212121"/>
          <w:sz w:val="24"/>
          <w:szCs w:val="24"/>
          <w:shd w:val="clear" w:color="auto" w:fill="FFFFFF"/>
        </w:rPr>
        <w:t xml:space="preserve"> </w:t>
      </w:r>
    </w:p>
    <w:p w:rsidR="00996066" w:rsidRPr="004B5E59" w:rsidRDefault="00996066" w:rsidP="00996066">
      <w:pPr>
        <w:autoSpaceDE w:val="0"/>
        <w:autoSpaceDN w:val="0"/>
        <w:adjustRightInd w:val="0"/>
        <w:spacing w:after="0"/>
        <w:jc w:val="both"/>
        <w:rPr>
          <w:rFonts w:ascii="Times New Roman" w:hAnsi="Times New Roman" w:cs="Times New Roman"/>
          <w:bCs/>
          <w:color w:val="000000"/>
          <w:sz w:val="24"/>
          <w:szCs w:val="24"/>
        </w:rPr>
      </w:pPr>
    </w:p>
    <w:p w:rsidR="00996066" w:rsidRPr="004B5E59" w:rsidRDefault="00996066" w:rsidP="00996066">
      <w:pPr>
        <w:autoSpaceDE w:val="0"/>
        <w:autoSpaceDN w:val="0"/>
        <w:adjustRightInd w:val="0"/>
        <w:spacing w:after="0"/>
        <w:jc w:val="both"/>
        <w:rPr>
          <w:rFonts w:ascii="Times New Roman" w:hAnsi="Times New Roman" w:cs="Times New Roman"/>
          <w:b/>
          <w:color w:val="000000"/>
          <w:sz w:val="24"/>
          <w:szCs w:val="24"/>
        </w:rPr>
      </w:pPr>
      <w:r w:rsidRPr="004B5E59">
        <w:rPr>
          <w:rFonts w:ascii="Times New Roman" w:hAnsi="Times New Roman" w:cs="Times New Roman"/>
          <w:b/>
          <w:bCs/>
          <w:color w:val="000000"/>
          <w:sz w:val="24"/>
          <w:szCs w:val="24"/>
        </w:rPr>
        <w:t xml:space="preserve">Reference </w:t>
      </w:r>
      <w:r>
        <w:rPr>
          <w:rFonts w:ascii="Times New Roman" w:hAnsi="Times New Roman" w:cs="Times New Roman"/>
          <w:b/>
          <w:bCs/>
          <w:color w:val="000000"/>
          <w:sz w:val="24"/>
          <w:szCs w:val="24"/>
        </w:rPr>
        <w:t xml:space="preserve">- </w:t>
      </w:r>
      <w:r w:rsidRPr="004B5E59">
        <w:rPr>
          <w:rFonts w:ascii="Times New Roman" w:hAnsi="Times New Roman" w:cs="Times New Roman"/>
          <w:b/>
          <w:bCs/>
          <w:color w:val="000000"/>
          <w:sz w:val="24"/>
          <w:szCs w:val="24"/>
        </w:rPr>
        <w:t xml:space="preserve">Books: </w:t>
      </w:r>
    </w:p>
    <w:p w:rsidR="00996066" w:rsidRPr="006106E2" w:rsidRDefault="00996066" w:rsidP="00996066">
      <w:pPr>
        <w:autoSpaceDE w:val="0"/>
        <w:autoSpaceDN w:val="0"/>
        <w:adjustRightInd w:val="0"/>
        <w:spacing w:after="0"/>
        <w:rPr>
          <w:rFonts w:ascii="Times New Roman" w:hAnsi="Times New Roman" w:cs="Times New Roman"/>
          <w:bCs/>
          <w:sz w:val="24"/>
          <w:szCs w:val="24"/>
        </w:rPr>
      </w:pPr>
      <w:r w:rsidRPr="004B5E59">
        <w:rPr>
          <w:sz w:val="24"/>
          <w:szCs w:val="24"/>
        </w:rPr>
        <w:t>1.</w:t>
      </w:r>
      <w:r w:rsidRPr="00963A65">
        <w:rPr>
          <w:rFonts w:ascii="Times New Roman" w:hAnsi="Times New Roman" w:cs="Times New Roman"/>
          <w:color w:val="212121"/>
          <w:sz w:val="24"/>
          <w:szCs w:val="24"/>
          <w:shd w:val="clear" w:color="auto" w:fill="FFFFFF"/>
        </w:rPr>
        <w:t xml:space="preserve"> </w:t>
      </w:r>
      <w:r w:rsidRPr="006106E2">
        <w:rPr>
          <w:rFonts w:ascii="Times New Roman" w:hAnsi="Times New Roman" w:cs="Times New Roman"/>
          <w:sz w:val="24"/>
          <w:szCs w:val="24"/>
          <w:shd w:val="clear" w:color="auto" w:fill="FFFFFF"/>
        </w:rPr>
        <w:t>Stress Management, Chakravarty Ajanta,</w:t>
      </w:r>
      <w:r w:rsidRPr="006106E2">
        <w:rPr>
          <w:rFonts w:ascii="Times New Roman" w:hAnsi="Times New Roman" w:cs="Times New Roman"/>
          <w:sz w:val="24"/>
          <w:szCs w:val="24"/>
        </w:rPr>
        <w:t xml:space="preserve"> </w:t>
      </w:r>
      <w:r w:rsidRPr="006106E2">
        <w:rPr>
          <w:rFonts w:ascii="Times New Roman" w:hAnsi="Times New Roman" w:cs="Times New Roman"/>
          <w:sz w:val="24"/>
          <w:szCs w:val="24"/>
          <w:shd w:val="clear" w:color="auto" w:fill="FFFFFF"/>
        </w:rPr>
        <w:t>Rupa Publications, 2012, Chennai.</w:t>
      </w:r>
    </w:p>
    <w:p w:rsidR="00996066" w:rsidRPr="006106E2" w:rsidRDefault="00996066" w:rsidP="00996066">
      <w:pPr>
        <w:pStyle w:val="Heading1"/>
        <w:shd w:val="clear" w:color="auto" w:fill="FFFFFF"/>
        <w:spacing w:before="0" w:beforeAutospacing="0" w:after="0" w:afterAutospacing="0" w:line="276" w:lineRule="auto"/>
        <w:rPr>
          <w:b w:val="0"/>
          <w:bCs w:val="0"/>
          <w:sz w:val="24"/>
          <w:szCs w:val="24"/>
        </w:rPr>
      </w:pPr>
      <w:r w:rsidRPr="006106E2">
        <w:rPr>
          <w:b w:val="0"/>
          <w:bCs w:val="0"/>
          <w:sz w:val="24"/>
          <w:szCs w:val="24"/>
        </w:rPr>
        <w:t xml:space="preserve">2. Organizational Behaviour, </w:t>
      </w:r>
      <w:r w:rsidRPr="006106E2">
        <w:rPr>
          <w:b w:val="0"/>
          <w:sz w:val="24"/>
          <w:szCs w:val="24"/>
          <w:shd w:val="clear" w:color="auto" w:fill="FFFFFF"/>
        </w:rPr>
        <w:t> </w:t>
      </w:r>
      <w:hyperlink r:id="rId30" w:history="1">
        <w:r w:rsidRPr="006106E2">
          <w:rPr>
            <w:rStyle w:val="Hyperlink"/>
            <w:b w:val="0"/>
            <w:color w:val="auto"/>
            <w:sz w:val="24"/>
            <w:szCs w:val="24"/>
            <w:u w:val="none"/>
            <w:shd w:val="clear" w:color="auto" w:fill="FFFFFF"/>
          </w:rPr>
          <w:t>University of Minnesota Libraries Publishing</w:t>
        </w:r>
      </w:hyperlink>
      <w:r w:rsidRPr="006106E2">
        <w:rPr>
          <w:b w:val="0"/>
          <w:sz w:val="24"/>
          <w:szCs w:val="24"/>
        </w:rPr>
        <w:t>, 2017. USA</w:t>
      </w:r>
    </w:p>
    <w:p w:rsidR="00996066" w:rsidRPr="006106E2" w:rsidRDefault="00996066" w:rsidP="00996066">
      <w:pPr>
        <w:shd w:val="clear" w:color="auto" w:fill="FFFFFF"/>
        <w:spacing w:after="0"/>
        <w:textAlignment w:val="baseline"/>
        <w:rPr>
          <w:rFonts w:ascii="Times New Roman" w:eastAsia="Times New Roman" w:hAnsi="Times New Roman" w:cs="Times New Roman"/>
          <w:kern w:val="36"/>
          <w:sz w:val="24"/>
          <w:szCs w:val="24"/>
        </w:rPr>
      </w:pPr>
      <w:r w:rsidRPr="006106E2">
        <w:rPr>
          <w:rFonts w:ascii="Times New Roman" w:eastAsia="Times New Roman" w:hAnsi="Times New Roman" w:cs="Times New Roman"/>
          <w:sz w:val="24"/>
          <w:szCs w:val="24"/>
        </w:rPr>
        <w:t xml:space="preserve">3. John Romas, </w:t>
      </w:r>
      <w:r w:rsidRPr="006106E2">
        <w:rPr>
          <w:rFonts w:ascii="Times New Roman" w:eastAsia="Times New Roman" w:hAnsi="Times New Roman" w:cs="Times New Roman"/>
          <w:kern w:val="36"/>
          <w:sz w:val="24"/>
          <w:szCs w:val="24"/>
        </w:rPr>
        <w:t xml:space="preserve">Practical Stress Management, Academic Press, </w:t>
      </w:r>
      <w:r w:rsidRPr="006106E2">
        <w:rPr>
          <w:rFonts w:ascii="Times New Roman" w:eastAsia="Times New Roman" w:hAnsi="Times New Roman" w:cs="Times New Roman"/>
          <w:sz w:val="24"/>
          <w:szCs w:val="24"/>
        </w:rPr>
        <w:t xml:space="preserve">2017, </w:t>
      </w:r>
      <w:r w:rsidRPr="006106E2">
        <w:rPr>
          <w:rFonts w:ascii="Times New Roman" w:hAnsi="Times New Roman" w:cs="Times New Roman"/>
          <w:bCs/>
          <w:sz w:val="24"/>
          <w:szCs w:val="24"/>
          <w:shd w:val="clear" w:color="auto" w:fill="FFFFFF"/>
        </w:rPr>
        <w:t>Cambridge.</w:t>
      </w:r>
    </w:p>
    <w:p w:rsidR="00996066" w:rsidRPr="006106E2" w:rsidRDefault="00996066" w:rsidP="00996066">
      <w:pPr>
        <w:shd w:val="clear" w:color="auto" w:fill="FFFFFF"/>
        <w:spacing w:after="0"/>
        <w:textAlignment w:val="baseline"/>
        <w:rPr>
          <w:rFonts w:ascii="Times New Roman" w:hAnsi="Times New Roman" w:cs="Times New Roman"/>
          <w:sz w:val="24"/>
          <w:szCs w:val="24"/>
          <w:shd w:val="clear" w:color="auto" w:fill="FFFFFF"/>
        </w:rPr>
      </w:pPr>
      <w:r w:rsidRPr="006106E2">
        <w:rPr>
          <w:rFonts w:ascii="Times New Roman" w:eastAsia="Times New Roman" w:hAnsi="Times New Roman" w:cs="Times New Roman"/>
          <w:sz w:val="24"/>
          <w:szCs w:val="24"/>
        </w:rPr>
        <w:t>4. Dale Carnegie, How to Stop Worrying and Start Living, Rupa Publication, 2016,</w:t>
      </w:r>
      <w:r w:rsidRPr="006106E2">
        <w:rPr>
          <w:rFonts w:ascii="Times New Roman" w:hAnsi="Times New Roman" w:cs="Times New Roman"/>
          <w:sz w:val="24"/>
          <w:szCs w:val="24"/>
          <w:shd w:val="clear" w:color="auto" w:fill="FFFFFF"/>
        </w:rPr>
        <w:t xml:space="preserve"> Kolkata</w:t>
      </w:r>
    </w:p>
    <w:p w:rsidR="00996066" w:rsidRPr="006106E2" w:rsidRDefault="00996066" w:rsidP="00996066">
      <w:pPr>
        <w:shd w:val="clear" w:color="auto" w:fill="FFFFFF"/>
        <w:spacing w:after="0"/>
        <w:textAlignment w:val="baseline"/>
        <w:rPr>
          <w:rFonts w:ascii="Times New Roman" w:eastAsia="Times New Roman" w:hAnsi="Times New Roman" w:cs="Times New Roman"/>
          <w:sz w:val="24"/>
          <w:szCs w:val="24"/>
        </w:rPr>
      </w:pPr>
      <w:r w:rsidRPr="006106E2">
        <w:rPr>
          <w:rFonts w:ascii="Times New Roman" w:hAnsi="Times New Roman" w:cs="Times New Roman"/>
          <w:sz w:val="24"/>
          <w:szCs w:val="24"/>
          <w:shd w:val="clear" w:color="auto" w:fill="FFFFFF"/>
        </w:rPr>
        <w:t>5. Dr. Bimal Chhajer A complete guide to Managing Stress, New Ages Books, 2006, Chennai</w:t>
      </w:r>
    </w:p>
    <w:p w:rsidR="00996066" w:rsidRPr="006106E2" w:rsidRDefault="00996066" w:rsidP="00996066">
      <w:pPr>
        <w:spacing w:after="0"/>
        <w:rPr>
          <w:rFonts w:ascii="Times New Roman" w:hAnsi="Times New Roman" w:cs="Times New Roman"/>
          <w:sz w:val="24"/>
          <w:szCs w:val="24"/>
        </w:rPr>
      </w:pPr>
      <w:r w:rsidRPr="006106E2">
        <w:rPr>
          <w:rFonts w:ascii="Times New Roman" w:hAnsi="Times New Roman" w:cs="Times New Roman"/>
          <w:sz w:val="24"/>
          <w:szCs w:val="24"/>
        </w:rPr>
        <w:t>6. Shashi Jain, Introduction to Psychology, Kalyani Publishers, 2006, Bengalur</w:t>
      </w:r>
      <w:r>
        <w:rPr>
          <w:rFonts w:ascii="Times New Roman" w:hAnsi="Times New Roman" w:cs="Times New Roman"/>
          <w:sz w:val="24"/>
          <w:szCs w:val="24"/>
        </w:rPr>
        <w:t>u</w:t>
      </w:r>
      <w:r w:rsidRPr="006106E2">
        <w:rPr>
          <w:rFonts w:ascii="Times New Roman" w:hAnsi="Times New Roman" w:cs="Times New Roman"/>
          <w:sz w:val="24"/>
          <w:szCs w:val="24"/>
        </w:rPr>
        <w:t>,</w:t>
      </w:r>
    </w:p>
    <w:p w:rsidR="00996066" w:rsidRDefault="00996066" w:rsidP="00996066">
      <w:pPr>
        <w:spacing w:after="0"/>
        <w:rPr>
          <w:rFonts w:ascii="Times New Roman" w:eastAsia="Times New Roman" w:hAnsi="Times New Roman" w:cs="Times New Roman"/>
          <w:kern w:val="36"/>
          <w:sz w:val="24"/>
          <w:szCs w:val="24"/>
        </w:rPr>
      </w:pPr>
      <w:r w:rsidRPr="006106E2">
        <w:rPr>
          <w:rFonts w:ascii="Times New Roman" w:eastAsia="Times New Roman" w:hAnsi="Times New Roman" w:cs="Times New Roman"/>
          <w:kern w:val="36"/>
          <w:sz w:val="24"/>
          <w:szCs w:val="24"/>
        </w:rPr>
        <w:t xml:space="preserve">7. Mangal </w:t>
      </w:r>
      <w:hyperlink r:id="rId31" w:history="1">
        <w:r w:rsidRPr="006106E2">
          <w:rPr>
            <w:rFonts w:ascii="Times New Roman" w:eastAsia="Times New Roman" w:hAnsi="Times New Roman" w:cs="Times New Roman"/>
            <w:sz w:val="24"/>
            <w:szCs w:val="24"/>
          </w:rPr>
          <w:t xml:space="preserve">S. K. </w:t>
        </w:r>
      </w:hyperlink>
      <w:r w:rsidRPr="006106E2">
        <w:rPr>
          <w:rFonts w:ascii="Times New Roman" w:eastAsia="Times New Roman" w:hAnsi="Times New Roman" w:cs="Times New Roman"/>
          <w:sz w:val="24"/>
          <w:szCs w:val="24"/>
        </w:rPr>
        <w:t> </w:t>
      </w:r>
      <w:r w:rsidRPr="006106E2">
        <w:rPr>
          <w:rFonts w:ascii="Times New Roman" w:eastAsia="Times New Roman" w:hAnsi="Times New Roman" w:cs="Times New Roman"/>
          <w:kern w:val="36"/>
          <w:sz w:val="24"/>
          <w:szCs w:val="24"/>
        </w:rPr>
        <w:t>Emotional Intelligence, PHI Learning Pvt. Ltd. 2015, New Delhi</w:t>
      </w:r>
    </w:p>
    <w:p w:rsidR="00996066" w:rsidRPr="006106E2" w:rsidRDefault="00996066" w:rsidP="00996066">
      <w:pPr>
        <w:spacing w:after="0"/>
        <w:rPr>
          <w:rFonts w:ascii="Times New Roman" w:hAnsi="Times New Roman" w:cs="Times New Roman"/>
          <w:sz w:val="24"/>
          <w:szCs w:val="24"/>
        </w:rPr>
      </w:pPr>
    </w:p>
    <w:p w:rsidR="00996066" w:rsidRDefault="00996066" w:rsidP="00996066">
      <w:pPr>
        <w:spacing w:after="0"/>
        <w:rPr>
          <w:rFonts w:ascii="Times New Roman" w:hAnsi="Times New Roman" w:cs="Times New Roman"/>
          <w:b/>
          <w:sz w:val="24"/>
          <w:szCs w:val="24"/>
        </w:rPr>
      </w:pPr>
      <w:r w:rsidRPr="00F0523D">
        <w:rPr>
          <w:rFonts w:ascii="Times New Roman" w:hAnsi="Times New Roman" w:cs="Times New Roman"/>
          <w:b/>
          <w:sz w:val="24"/>
          <w:szCs w:val="24"/>
        </w:rPr>
        <w:t>Journal:</w:t>
      </w:r>
    </w:p>
    <w:p w:rsidR="00996066" w:rsidRPr="00FF72E6" w:rsidRDefault="00957B33" w:rsidP="00996066">
      <w:pPr>
        <w:shd w:val="clear" w:color="auto" w:fill="FFFFFF"/>
        <w:spacing w:after="0"/>
        <w:rPr>
          <w:rFonts w:ascii="Times New Roman" w:hAnsi="Times New Roman" w:cs="Times New Roman"/>
          <w:b/>
          <w:bCs/>
          <w:sz w:val="24"/>
          <w:szCs w:val="24"/>
        </w:rPr>
      </w:pPr>
      <w:r w:rsidRPr="00FF72E6">
        <w:rPr>
          <w:rFonts w:ascii="Times New Roman" w:hAnsi="Times New Roman" w:cs="Times New Roman"/>
          <w:sz w:val="24"/>
          <w:szCs w:val="24"/>
        </w:rPr>
        <w:fldChar w:fldCharType="begin"/>
      </w:r>
      <w:r w:rsidR="00996066" w:rsidRPr="00FF72E6">
        <w:rPr>
          <w:rFonts w:ascii="Times New Roman" w:hAnsi="Times New Roman" w:cs="Times New Roman"/>
          <w:sz w:val="24"/>
          <w:szCs w:val="24"/>
        </w:rPr>
        <w:instrText xml:space="preserve"> HYPERLINK "https://www.aapb.org/i4a/pages/index.cfm?pageID=3350" </w:instrText>
      </w:r>
      <w:r w:rsidRPr="00FF72E6">
        <w:rPr>
          <w:rFonts w:ascii="Times New Roman" w:hAnsi="Times New Roman" w:cs="Times New Roman"/>
          <w:sz w:val="24"/>
          <w:szCs w:val="24"/>
        </w:rPr>
        <w:fldChar w:fldCharType="separate"/>
      </w:r>
      <w:r w:rsidR="00996066">
        <w:rPr>
          <w:rFonts w:ascii="Times New Roman" w:hAnsi="Times New Roman" w:cs="Times New Roman"/>
          <w:sz w:val="24"/>
          <w:szCs w:val="24"/>
        </w:rPr>
        <w:t xml:space="preserve">8. </w:t>
      </w:r>
      <w:r w:rsidR="00996066" w:rsidRPr="00FF72E6">
        <w:rPr>
          <w:rFonts w:ascii="Times New Roman" w:hAnsi="Times New Roman" w:cs="Times New Roman"/>
          <w:sz w:val="24"/>
          <w:szCs w:val="24"/>
        </w:rPr>
        <w:t>International Journal of Stress Management</w:t>
      </w:r>
      <w:r w:rsidR="00996066">
        <w:rPr>
          <w:rFonts w:ascii="Times New Roman" w:hAnsi="Times New Roman" w:cs="Times New Roman"/>
          <w:sz w:val="24"/>
          <w:szCs w:val="24"/>
        </w:rPr>
        <w:t>.</w:t>
      </w:r>
      <w:r w:rsidR="00996066" w:rsidRPr="00F0523D">
        <w:rPr>
          <w:rStyle w:val="HTMLCite"/>
          <w:rFonts w:ascii="Times New Roman" w:hAnsi="Times New Roman" w:cs="Times New Roman"/>
          <w:sz w:val="24"/>
          <w:szCs w:val="24"/>
        </w:rPr>
        <w:t>www.aapb.org</w:t>
      </w:r>
    </w:p>
    <w:p w:rsidR="00996066" w:rsidRPr="00F56EE5" w:rsidRDefault="00957B33" w:rsidP="00996066">
      <w:pPr>
        <w:shd w:val="clear" w:color="auto" w:fill="FFFFFF"/>
        <w:spacing w:after="0"/>
        <w:rPr>
          <w:rFonts w:ascii="Times New Roman" w:hAnsi="Times New Roman" w:cs="Times New Roman"/>
          <w:sz w:val="24"/>
          <w:szCs w:val="24"/>
          <w:shd w:val="clear" w:color="auto" w:fill="FFFFFF"/>
        </w:rPr>
      </w:pPr>
      <w:r w:rsidRPr="00FF72E6">
        <w:rPr>
          <w:rFonts w:ascii="Times New Roman" w:hAnsi="Times New Roman" w:cs="Times New Roman"/>
          <w:sz w:val="24"/>
          <w:szCs w:val="24"/>
        </w:rPr>
        <w:fldChar w:fldCharType="end"/>
      </w:r>
      <w:r w:rsidR="00996066">
        <w:rPr>
          <w:rFonts w:ascii="Times New Roman" w:hAnsi="Times New Roman" w:cs="Times New Roman"/>
          <w:sz w:val="24"/>
          <w:szCs w:val="24"/>
        </w:rPr>
        <w:t xml:space="preserve">9. </w:t>
      </w:r>
      <w:r w:rsidR="00996066" w:rsidRPr="00F56EE5">
        <w:rPr>
          <w:rFonts w:ascii="Times New Roman" w:hAnsi="Times New Roman" w:cs="Times New Roman"/>
          <w:sz w:val="24"/>
          <w:szCs w:val="24"/>
          <w:shd w:val="clear" w:color="auto" w:fill="FFFFFF"/>
        </w:rPr>
        <w:t xml:space="preserve">The American Journal of Psychology on JSTOR. www.jstor.org </w:t>
      </w:r>
    </w:p>
    <w:p w:rsidR="00996066" w:rsidRPr="00F0523D" w:rsidRDefault="00996066" w:rsidP="00996066">
      <w:pPr>
        <w:shd w:val="clear" w:color="auto" w:fill="FFFFFF"/>
        <w:spacing w:after="0"/>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10. </w:t>
      </w:r>
      <w:r w:rsidRPr="00F56EE5">
        <w:rPr>
          <w:rFonts w:ascii="Times New Roman" w:eastAsia="Times New Roman" w:hAnsi="Times New Roman" w:cs="Times New Roman"/>
          <w:bCs/>
          <w:kern w:val="36"/>
          <w:sz w:val="24"/>
          <w:szCs w:val="24"/>
        </w:rPr>
        <w:t>International Journal of Stress Management</w:t>
      </w:r>
      <w:r w:rsidRPr="00F0523D">
        <w:rPr>
          <w:rFonts w:ascii="Times New Roman" w:eastAsia="Times New Roman" w:hAnsi="Times New Roman" w:cs="Times New Roman"/>
          <w:bCs/>
          <w:kern w:val="36"/>
          <w:sz w:val="24"/>
          <w:szCs w:val="24"/>
        </w:rPr>
        <w:t xml:space="preserve">. </w:t>
      </w:r>
      <w:hyperlink r:id="rId32" w:history="1">
        <w:r w:rsidRPr="00F0523D">
          <w:rPr>
            <w:rStyle w:val="Hyperlink"/>
            <w:rFonts w:ascii="Times New Roman" w:eastAsia="Times New Roman" w:hAnsi="Times New Roman" w:cs="Times New Roman"/>
            <w:bCs/>
            <w:color w:val="auto"/>
            <w:kern w:val="36"/>
            <w:sz w:val="24"/>
            <w:szCs w:val="24"/>
            <w:u w:val="none"/>
          </w:rPr>
          <w:t>www.apa.org</w:t>
        </w:r>
      </w:hyperlink>
    </w:p>
    <w:p w:rsidR="00996066" w:rsidRDefault="00996066" w:rsidP="00996066">
      <w:pPr>
        <w:shd w:val="clear" w:color="auto" w:fill="FFFFFF"/>
        <w:spacing w:after="0"/>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11. </w:t>
      </w:r>
      <w:r w:rsidRPr="00AF6F03">
        <w:rPr>
          <w:rFonts w:ascii="Times New Roman" w:eastAsia="Times New Roman" w:hAnsi="Times New Roman" w:cs="Times New Roman"/>
          <w:bCs/>
          <w:kern w:val="36"/>
          <w:sz w:val="24"/>
          <w:szCs w:val="24"/>
        </w:rPr>
        <w:t>International Journal of Psychology.www.onlinelibrary.wiley.com</w:t>
      </w:r>
    </w:p>
    <w:p w:rsidR="00996066" w:rsidRPr="00F56EE5" w:rsidRDefault="00996066" w:rsidP="00996066">
      <w:pPr>
        <w:shd w:val="clear" w:color="auto" w:fill="FFFFFF"/>
        <w:spacing w:after="0"/>
        <w:outlineLvl w:val="0"/>
        <w:rPr>
          <w:rFonts w:ascii="Times New Roman" w:eastAsia="Times New Roman" w:hAnsi="Times New Roman" w:cs="Times New Roman"/>
          <w:bCs/>
          <w:kern w:val="36"/>
          <w:sz w:val="24"/>
          <w:szCs w:val="24"/>
        </w:rPr>
      </w:pPr>
    </w:p>
    <w:p w:rsidR="00996066" w:rsidRPr="00F0523D" w:rsidRDefault="00996066" w:rsidP="00996066">
      <w:pPr>
        <w:spacing w:after="0"/>
        <w:rPr>
          <w:rFonts w:ascii="Times New Roman" w:hAnsi="Times New Roman" w:cs="Times New Roman"/>
          <w:b/>
          <w:sz w:val="24"/>
          <w:szCs w:val="24"/>
          <w:shd w:val="clear" w:color="auto" w:fill="FFFFFF"/>
        </w:rPr>
      </w:pPr>
      <w:r w:rsidRPr="00F0523D">
        <w:rPr>
          <w:rFonts w:ascii="Times New Roman" w:hAnsi="Times New Roman" w:cs="Times New Roman"/>
          <w:b/>
          <w:sz w:val="24"/>
          <w:szCs w:val="24"/>
          <w:shd w:val="clear" w:color="auto" w:fill="FFFFFF"/>
        </w:rPr>
        <w:t xml:space="preserve">E-Materials </w:t>
      </w:r>
      <w:r w:rsidR="00957B33">
        <w:rPr>
          <w:rFonts w:ascii="Times New Roman" w:hAnsi="Times New Roman" w:cs="Times New Roman"/>
          <w:b/>
          <w:sz w:val="24"/>
          <w:szCs w:val="24"/>
          <w:shd w:val="clear" w:color="auto" w:fill="FFFFFF"/>
        </w:rPr>
        <w:fldChar w:fldCharType="begin"/>
      </w:r>
      <w:r>
        <w:rPr>
          <w:rFonts w:ascii="Times New Roman" w:hAnsi="Times New Roman" w:cs="Times New Roman"/>
          <w:b/>
          <w:sz w:val="24"/>
          <w:szCs w:val="24"/>
          <w:shd w:val="clear" w:color="auto" w:fill="FFFFFF"/>
        </w:rPr>
        <w:instrText xml:space="preserve"> HYPERLINK "http://</w:instrText>
      </w:r>
    </w:p>
    <w:p w:rsidR="00996066" w:rsidRPr="00F0523D" w:rsidRDefault="00996066" w:rsidP="00996066">
      <w:pPr>
        <w:pStyle w:val="Heading3"/>
        <w:spacing w:before="0"/>
        <w:rPr>
          <w:rFonts w:ascii="Times New Roman" w:hAnsi="Times New Roman" w:cs="Times New Roman"/>
          <w:b w:val="0"/>
          <w:bCs w:val="0"/>
          <w:color w:val="auto"/>
          <w:sz w:val="24"/>
          <w:szCs w:val="24"/>
          <w:shd w:val="clear" w:color="auto" w:fill="FFFFFF"/>
        </w:rPr>
      </w:pPr>
      <w:r w:rsidRPr="00F0523D">
        <w:rPr>
          <w:rFonts w:ascii="Times New Roman" w:hAnsi="Times New Roman" w:cs="Times New Roman"/>
          <w:b w:val="0"/>
          <w:bCs w:val="0"/>
          <w:color w:val="auto"/>
          <w:sz w:val="24"/>
          <w:szCs w:val="24"/>
          <w:shd w:val="clear" w:color="auto" w:fill="FFFFFF"/>
        </w:rPr>
        <w:instrText xml:space="preserve">1. International Journal of Stress Management. www.springer.com </w:instrText>
      </w:r>
    </w:p>
    <w:p w:rsidR="00996066" w:rsidRPr="00A61771" w:rsidRDefault="00996066" w:rsidP="00996066">
      <w:pPr>
        <w:spacing w:after="0"/>
        <w:rPr>
          <w:rStyle w:val="Hyperlink"/>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instrText xml:space="preserve">" </w:instrText>
      </w:r>
      <w:r w:rsidR="00957B33">
        <w:rPr>
          <w:rFonts w:ascii="Times New Roman" w:hAnsi="Times New Roman" w:cs="Times New Roman"/>
          <w:b/>
          <w:sz w:val="24"/>
          <w:szCs w:val="24"/>
          <w:shd w:val="clear" w:color="auto" w:fill="FFFFFF"/>
        </w:rPr>
        <w:fldChar w:fldCharType="separate"/>
      </w:r>
    </w:p>
    <w:p w:rsidR="00996066" w:rsidRPr="00F0523D" w:rsidRDefault="00996066" w:rsidP="00996066">
      <w:pPr>
        <w:pStyle w:val="Heading3"/>
        <w:spacing w:before="0"/>
        <w:rPr>
          <w:rStyle w:val="Hyperlink"/>
          <w:rFonts w:ascii="Times New Roman" w:hAnsi="Times New Roman" w:cs="Times New Roman"/>
          <w:b w:val="0"/>
          <w:bCs w:val="0"/>
          <w:color w:val="auto"/>
          <w:sz w:val="24"/>
          <w:szCs w:val="24"/>
          <w:u w:val="none"/>
          <w:shd w:val="clear" w:color="auto" w:fill="FFFFFF"/>
        </w:rPr>
      </w:pPr>
      <w:r w:rsidRPr="00F0523D">
        <w:rPr>
          <w:rStyle w:val="Hyperlink"/>
          <w:rFonts w:ascii="Times New Roman" w:hAnsi="Times New Roman" w:cs="Times New Roman"/>
          <w:b w:val="0"/>
          <w:bCs w:val="0"/>
          <w:color w:val="auto"/>
          <w:sz w:val="24"/>
          <w:szCs w:val="24"/>
          <w:u w:val="none"/>
          <w:shd w:val="clear" w:color="auto" w:fill="FFFFFF"/>
        </w:rPr>
        <w:t xml:space="preserve">1. International Journal of Stress Management. www.springer.com </w:t>
      </w:r>
    </w:p>
    <w:p w:rsidR="00996066" w:rsidRPr="00F0523D" w:rsidRDefault="00957B33" w:rsidP="00996066">
      <w:pPr>
        <w:shd w:val="clear" w:color="auto" w:fill="FFFFFF"/>
        <w:spacing w:after="0"/>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fldChar w:fldCharType="end"/>
      </w:r>
      <w:r w:rsidR="00996066" w:rsidRPr="00F0523D">
        <w:t xml:space="preserve"> </w:t>
      </w:r>
      <w:r w:rsidR="00996066">
        <w:t xml:space="preserve">2. </w:t>
      </w:r>
      <w:r w:rsidR="00996066" w:rsidRPr="00F0523D">
        <w:rPr>
          <w:rFonts w:ascii="Times New Roman" w:hAnsi="Times New Roman" w:cs="Times New Roman"/>
          <w:sz w:val="24"/>
          <w:szCs w:val="24"/>
          <w:shd w:val="clear" w:color="auto" w:fill="FFFFFF"/>
        </w:rPr>
        <w:t xml:space="preserve">Stress Management.www.helpguide.org </w:t>
      </w:r>
    </w:p>
    <w:p w:rsidR="00996066" w:rsidRPr="00F0523D" w:rsidRDefault="00996066" w:rsidP="00996066">
      <w:pPr>
        <w:shd w:val="clear" w:color="auto" w:fill="FFFFFF"/>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3. </w:t>
      </w:r>
      <w:r w:rsidRPr="00F0523D">
        <w:rPr>
          <w:rFonts w:ascii="Times New Roman" w:hAnsi="Times New Roman" w:cs="Times New Roman"/>
          <w:sz w:val="24"/>
          <w:szCs w:val="24"/>
          <w:shd w:val="clear" w:color="auto" w:fill="FFFFFF"/>
        </w:rPr>
        <w:t xml:space="preserve">A Study of Learning Stress and Stress Management Strategies. </w:t>
      </w:r>
      <w:hyperlink r:id="rId33" w:history="1">
        <w:r w:rsidRPr="00F0523D">
          <w:rPr>
            <w:rStyle w:val="Hyperlink"/>
            <w:rFonts w:ascii="Times New Roman" w:hAnsi="Times New Roman" w:cs="Times New Roman"/>
            <w:color w:val="auto"/>
            <w:sz w:val="24"/>
            <w:szCs w:val="24"/>
            <w:u w:val="none"/>
            <w:shd w:val="clear" w:color="auto" w:fill="FFFFFF"/>
          </w:rPr>
          <w:t>www.sciencedirec</w:t>
        </w:r>
      </w:hyperlink>
      <w:r w:rsidRPr="00F0523D">
        <w:rPr>
          <w:rFonts w:ascii="Times New Roman" w:hAnsi="Times New Roman" w:cs="Times New Roman"/>
          <w:sz w:val="24"/>
          <w:szCs w:val="24"/>
          <w:shd w:val="clear" w:color="auto" w:fill="FFFFFF"/>
        </w:rPr>
        <w:t>t.com</w:t>
      </w:r>
    </w:p>
    <w:p w:rsidR="00996066" w:rsidRPr="00F0523D" w:rsidRDefault="00996066" w:rsidP="00996066">
      <w:pPr>
        <w:shd w:val="clear" w:color="auto" w:fill="FFFFFF"/>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4. </w:t>
      </w:r>
      <w:r w:rsidR="00957B33" w:rsidRPr="00F0523D">
        <w:rPr>
          <w:rFonts w:ascii="Times New Roman" w:hAnsi="Times New Roman" w:cs="Times New Roman"/>
          <w:sz w:val="24"/>
          <w:szCs w:val="24"/>
          <w:shd w:val="clear" w:color="auto" w:fill="FFFFFF"/>
        </w:rPr>
        <w:fldChar w:fldCharType="begin"/>
      </w:r>
      <w:r w:rsidRPr="00F0523D">
        <w:rPr>
          <w:rFonts w:ascii="Times New Roman" w:hAnsi="Times New Roman" w:cs="Times New Roman"/>
          <w:sz w:val="24"/>
          <w:szCs w:val="24"/>
          <w:shd w:val="clear" w:color="auto" w:fill="FFFFFF"/>
        </w:rPr>
        <w:instrText xml:space="preserve"> HYPERLINK "http://Management of Stress at Workplace. www.globaljournals.org</w:instrText>
      </w:r>
    </w:p>
    <w:p w:rsidR="00996066" w:rsidRPr="00F0523D" w:rsidRDefault="00996066" w:rsidP="00996066">
      <w:pPr>
        <w:spacing w:after="0"/>
        <w:rPr>
          <w:rStyle w:val="Hyperlink"/>
          <w:rFonts w:ascii="Times New Roman" w:hAnsi="Times New Roman" w:cs="Times New Roman"/>
          <w:color w:val="auto"/>
          <w:sz w:val="24"/>
          <w:szCs w:val="24"/>
          <w:u w:val="none"/>
          <w:shd w:val="clear" w:color="auto" w:fill="FFFFFF"/>
        </w:rPr>
      </w:pPr>
      <w:r w:rsidRPr="00F0523D">
        <w:rPr>
          <w:rFonts w:ascii="Times New Roman" w:hAnsi="Times New Roman" w:cs="Times New Roman"/>
          <w:sz w:val="24"/>
          <w:szCs w:val="24"/>
          <w:shd w:val="clear" w:color="auto" w:fill="FFFFFF"/>
        </w:rPr>
        <w:instrText xml:space="preserve">" </w:instrText>
      </w:r>
      <w:r w:rsidR="00957B33" w:rsidRPr="00F0523D">
        <w:rPr>
          <w:rFonts w:ascii="Times New Roman" w:hAnsi="Times New Roman" w:cs="Times New Roman"/>
          <w:sz w:val="24"/>
          <w:szCs w:val="24"/>
          <w:shd w:val="clear" w:color="auto" w:fill="FFFFFF"/>
        </w:rPr>
        <w:fldChar w:fldCharType="separate"/>
      </w:r>
      <w:r w:rsidRPr="00F0523D">
        <w:rPr>
          <w:rStyle w:val="Hyperlink"/>
          <w:rFonts w:ascii="Times New Roman" w:hAnsi="Times New Roman" w:cs="Times New Roman"/>
          <w:color w:val="auto"/>
          <w:sz w:val="24"/>
          <w:szCs w:val="24"/>
          <w:u w:val="none"/>
          <w:shd w:val="clear" w:color="auto" w:fill="FFFFFF"/>
        </w:rPr>
        <w:t>Management of Stress at Workplace. www.globaljournals.org</w:t>
      </w:r>
    </w:p>
    <w:p w:rsidR="00996066" w:rsidRDefault="00957B33" w:rsidP="00996066">
      <w:pPr>
        <w:spacing w:after="0"/>
        <w:rPr>
          <w:rFonts w:ascii="Times New Roman" w:hAnsi="Times New Roman" w:cs="Times New Roman"/>
          <w:sz w:val="24"/>
          <w:szCs w:val="24"/>
          <w:shd w:val="clear" w:color="auto" w:fill="FFFFFF"/>
        </w:rPr>
      </w:pPr>
      <w:r w:rsidRPr="00F0523D">
        <w:rPr>
          <w:rFonts w:ascii="Times New Roman" w:hAnsi="Times New Roman" w:cs="Times New Roman"/>
          <w:sz w:val="24"/>
          <w:szCs w:val="24"/>
          <w:shd w:val="clear" w:color="auto" w:fill="FFFFFF"/>
        </w:rPr>
        <w:fldChar w:fldCharType="end"/>
      </w:r>
    </w:p>
    <w:p w:rsidR="00996066" w:rsidRPr="00DA3561" w:rsidRDefault="00996066" w:rsidP="00996066">
      <w:pPr>
        <w:spacing w:after="0"/>
        <w:rPr>
          <w:rFonts w:ascii="Times New Roman" w:hAnsi="Times New Roman" w:cs="Times New Roman"/>
          <w:b/>
          <w:sz w:val="24"/>
          <w:szCs w:val="24"/>
        </w:rPr>
      </w:pPr>
      <w:r w:rsidRPr="00DA3561">
        <w:rPr>
          <w:rFonts w:ascii="Times New Roman" w:hAnsi="Times New Roman" w:cs="Times New Roman"/>
          <w:b/>
          <w:sz w:val="24"/>
          <w:szCs w:val="24"/>
        </w:rPr>
        <w:t xml:space="preserve">Course Outcomes: </w:t>
      </w:r>
    </w:p>
    <w:p w:rsidR="00996066" w:rsidRDefault="00996066" w:rsidP="00996066">
      <w:pPr>
        <w:pStyle w:val="ListParagraph"/>
        <w:numPr>
          <w:ilvl w:val="0"/>
          <w:numId w:val="26"/>
        </w:numPr>
        <w:spacing w:after="0"/>
        <w:jc w:val="both"/>
        <w:rPr>
          <w:rFonts w:ascii="Times New Roman" w:hAnsi="Times New Roman" w:cs="Times New Roman"/>
          <w:sz w:val="24"/>
          <w:szCs w:val="24"/>
        </w:rPr>
      </w:pPr>
      <w:r w:rsidRPr="00831ED1">
        <w:rPr>
          <w:rFonts w:ascii="Times New Roman" w:hAnsi="Times New Roman" w:cs="Times New Roman"/>
          <w:sz w:val="24"/>
          <w:szCs w:val="24"/>
        </w:rPr>
        <w:t xml:space="preserve">After studied Unit-1, the student will be able to understand the concept of </w:t>
      </w:r>
      <w:r w:rsidRPr="00554739">
        <w:rPr>
          <w:rFonts w:ascii="Times New Roman" w:hAnsi="Times New Roman" w:cs="Times New Roman"/>
          <w:sz w:val="24"/>
          <w:szCs w:val="24"/>
        </w:rPr>
        <w:t>Stress</w:t>
      </w:r>
      <w:r>
        <w:rPr>
          <w:rFonts w:ascii="Times New Roman" w:hAnsi="Times New Roman" w:cs="Times New Roman"/>
          <w:sz w:val="24"/>
          <w:szCs w:val="24"/>
        </w:rPr>
        <w:t>, Types and C</w:t>
      </w:r>
      <w:r w:rsidRPr="00554739">
        <w:rPr>
          <w:rFonts w:ascii="Times New Roman" w:hAnsi="Times New Roman" w:cs="Times New Roman"/>
          <w:sz w:val="24"/>
          <w:szCs w:val="24"/>
        </w:rPr>
        <w:t>aus</w:t>
      </w:r>
      <w:r>
        <w:rPr>
          <w:rFonts w:ascii="Times New Roman" w:hAnsi="Times New Roman" w:cs="Times New Roman"/>
          <w:sz w:val="24"/>
          <w:szCs w:val="24"/>
        </w:rPr>
        <w:t>es of S</w:t>
      </w:r>
      <w:r w:rsidRPr="00554739">
        <w:rPr>
          <w:rFonts w:ascii="Times New Roman" w:hAnsi="Times New Roman" w:cs="Times New Roman"/>
          <w:sz w:val="24"/>
          <w:szCs w:val="24"/>
        </w:rPr>
        <w:t>tress</w:t>
      </w:r>
    </w:p>
    <w:p w:rsidR="00996066" w:rsidRDefault="00996066" w:rsidP="00996066">
      <w:pPr>
        <w:pStyle w:val="ListParagraph"/>
        <w:numPr>
          <w:ilvl w:val="0"/>
          <w:numId w:val="26"/>
        </w:numPr>
        <w:spacing w:after="0"/>
        <w:jc w:val="both"/>
        <w:rPr>
          <w:rFonts w:ascii="Times New Roman" w:hAnsi="Times New Roman" w:cs="Times New Roman"/>
          <w:sz w:val="24"/>
          <w:szCs w:val="24"/>
        </w:rPr>
      </w:pPr>
      <w:r w:rsidRPr="00831ED1">
        <w:rPr>
          <w:rFonts w:ascii="Times New Roman" w:hAnsi="Times New Roman" w:cs="Times New Roman"/>
          <w:sz w:val="24"/>
          <w:szCs w:val="24"/>
        </w:rPr>
        <w:t>After studied Unit-2, the student will be able to understand</w:t>
      </w:r>
      <w:r w:rsidRPr="00554739">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554739">
        <w:rPr>
          <w:rFonts w:ascii="Times New Roman" w:hAnsi="Times New Roman" w:cs="Times New Roman"/>
          <w:sz w:val="24"/>
          <w:szCs w:val="24"/>
        </w:rPr>
        <w:t>Personality</w:t>
      </w:r>
      <w:r>
        <w:rPr>
          <w:rFonts w:ascii="Times New Roman" w:hAnsi="Times New Roman" w:cs="Times New Roman"/>
          <w:sz w:val="24"/>
          <w:szCs w:val="24"/>
        </w:rPr>
        <w:t xml:space="preserve"> its T</w:t>
      </w:r>
      <w:r w:rsidRPr="00554739">
        <w:rPr>
          <w:rFonts w:ascii="Times New Roman" w:hAnsi="Times New Roman" w:cs="Times New Roman"/>
          <w:sz w:val="24"/>
          <w:szCs w:val="24"/>
        </w:rPr>
        <w:t>ype</w:t>
      </w:r>
      <w:r>
        <w:rPr>
          <w:rFonts w:ascii="Times New Roman" w:hAnsi="Times New Roman" w:cs="Times New Roman"/>
          <w:sz w:val="24"/>
          <w:szCs w:val="24"/>
        </w:rPr>
        <w:t>s and Perception.</w:t>
      </w:r>
    </w:p>
    <w:p w:rsidR="00996066" w:rsidRPr="003E6090" w:rsidRDefault="00996066" w:rsidP="00996066">
      <w:pPr>
        <w:pStyle w:val="ListParagraph"/>
        <w:numPr>
          <w:ilvl w:val="0"/>
          <w:numId w:val="26"/>
        </w:numPr>
        <w:spacing w:after="0"/>
        <w:jc w:val="both"/>
        <w:rPr>
          <w:rFonts w:ascii="Times New Roman" w:hAnsi="Times New Roman" w:cs="Times New Roman"/>
          <w:sz w:val="24"/>
          <w:szCs w:val="24"/>
        </w:rPr>
      </w:pPr>
      <w:r w:rsidRPr="003E6090">
        <w:rPr>
          <w:rFonts w:ascii="Times New Roman" w:hAnsi="Times New Roman" w:cs="Times New Roman"/>
          <w:sz w:val="24"/>
          <w:szCs w:val="24"/>
        </w:rPr>
        <w:t>After studied Unit-3, the student will be able to understand the Emotional Intelligence - EQ</w:t>
      </w:r>
    </w:p>
    <w:p w:rsidR="00996066" w:rsidRPr="00A908D4" w:rsidRDefault="00996066" w:rsidP="00996066">
      <w:pPr>
        <w:pStyle w:val="ListParagraph"/>
        <w:numPr>
          <w:ilvl w:val="0"/>
          <w:numId w:val="26"/>
        </w:numPr>
        <w:spacing w:after="0"/>
        <w:jc w:val="both"/>
        <w:rPr>
          <w:rFonts w:ascii="Times New Roman" w:hAnsi="Times New Roman" w:cs="Times New Roman"/>
          <w:sz w:val="24"/>
          <w:szCs w:val="24"/>
        </w:rPr>
      </w:pPr>
      <w:r w:rsidRPr="00A908D4">
        <w:rPr>
          <w:rFonts w:ascii="Times New Roman" w:hAnsi="Times New Roman" w:cs="Times New Roman"/>
          <w:sz w:val="24"/>
          <w:szCs w:val="24"/>
        </w:rPr>
        <w:t>After studied Unit-4, the student will be aware of the</w:t>
      </w:r>
      <w:r w:rsidRPr="00A908D4">
        <w:rPr>
          <w:rFonts w:ascii="Times New Roman" w:hAnsi="Times New Roman" w:cs="Times New Roman"/>
          <w:color w:val="000000"/>
          <w:sz w:val="24"/>
          <w:szCs w:val="24"/>
        </w:rPr>
        <w:t xml:space="preserve"> </w:t>
      </w:r>
      <w:r w:rsidRPr="00A908D4">
        <w:rPr>
          <w:rFonts w:ascii="Times New Roman" w:hAnsi="Times New Roman" w:cs="Times New Roman"/>
          <w:sz w:val="24"/>
          <w:szCs w:val="24"/>
        </w:rPr>
        <w:t>Stress at Work Place.</w:t>
      </w:r>
    </w:p>
    <w:p w:rsidR="00996066" w:rsidRPr="003E6090" w:rsidRDefault="00996066" w:rsidP="00996066">
      <w:pPr>
        <w:pStyle w:val="ListParagraph"/>
        <w:numPr>
          <w:ilvl w:val="0"/>
          <w:numId w:val="26"/>
        </w:numPr>
        <w:spacing w:after="0"/>
        <w:jc w:val="both"/>
        <w:rPr>
          <w:rFonts w:ascii="Times New Roman" w:hAnsi="Times New Roman" w:cs="Times New Roman"/>
          <w:sz w:val="24"/>
          <w:szCs w:val="24"/>
        </w:rPr>
      </w:pPr>
      <w:r w:rsidRPr="003E6090">
        <w:rPr>
          <w:rFonts w:ascii="Times New Roman" w:hAnsi="Times New Roman" w:cs="Times New Roman"/>
          <w:sz w:val="24"/>
          <w:szCs w:val="24"/>
        </w:rPr>
        <w:t xml:space="preserve">After studied Unit-5, the student will be able to know </w:t>
      </w:r>
      <w:r w:rsidRPr="00554739">
        <w:rPr>
          <w:rFonts w:ascii="Times New Roman" w:hAnsi="Times New Roman" w:cs="Times New Roman"/>
          <w:sz w:val="24"/>
          <w:szCs w:val="24"/>
        </w:rPr>
        <w:t>Stress</w:t>
      </w:r>
      <w:r w:rsidRPr="006A7583">
        <w:rPr>
          <w:rFonts w:ascii="Times New Roman" w:hAnsi="Times New Roman" w:cs="Times New Roman"/>
          <w:sz w:val="24"/>
          <w:szCs w:val="24"/>
        </w:rPr>
        <w:t xml:space="preserve"> </w:t>
      </w:r>
      <w:r>
        <w:rPr>
          <w:rFonts w:ascii="Times New Roman" w:hAnsi="Times New Roman" w:cs="Times New Roman"/>
          <w:sz w:val="24"/>
          <w:szCs w:val="24"/>
        </w:rPr>
        <w:t>Management and Counselling skills.</w:t>
      </w:r>
    </w:p>
    <w:p w:rsidR="00705827" w:rsidRDefault="00705827">
      <w:pPr>
        <w:spacing w:after="160" w:line="259" w:lineRule="auto"/>
      </w:pPr>
      <w:r>
        <w:br w:type="page"/>
      </w:r>
    </w:p>
    <w:p w:rsidR="005873AA" w:rsidRDefault="005873AA"/>
    <w:p w:rsidR="00705827" w:rsidRDefault="00705827" w:rsidP="00705827">
      <w:pPr>
        <w:jc w:val="center"/>
        <w:rPr>
          <w:rFonts w:ascii="Times New Roman" w:hAnsi="Times New Roman" w:cs="Times New Roman"/>
          <w:b/>
          <w:sz w:val="30"/>
        </w:rPr>
      </w:pPr>
      <w:r w:rsidRPr="00705827">
        <w:rPr>
          <w:rFonts w:ascii="Times New Roman" w:hAnsi="Times New Roman" w:cs="Times New Roman"/>
          <w:b/>
          <w:sz w:val="30"/>
        </w:rPr>
        <w:t>SEMESTER IV</w:t>
      </w:r>
    </w:p>
    <w:p w:rsidR="00935DAC" w:rsidRPr="00935DAC" w:rsidRDefault="00935DAC" w:rsidP="00705827">
      <w:pPr>
        <w:jc w:val="center"/>
        <w:rPr>
          <w:rFonts w:ascii="Times New Roman" w:hAnsi="Times New Roman" w:cs="Times New Roman"/>
          <w:b/>
          <w:sz w:val="28"/>
        </w:rPr>
      </w:pPr>
      <w:r w:rsidRPr="00935DAC">
        <w:rPr>
          <w:rFonts w:ascii="Times New Roman" w:hAnsi="Times New Roman" w:cs="Times New Roman"/>
          <w:b/>
          <w:sz w:val="28"/>
        </w:rPr>
        <w:t>PAPER - 12</w:t>
      </w:r>
    </w:p>
    <w:p w:rsidR="00935DAC" w:rsidRDefault="00935DAC" w:rsidP="00705827">
      <w:pPr>
        <w:spacing w:after="0" w:line="240" w:lineRule="auto"/>
        <w:jc w:val="center"/>
        <w:rPr>
          <w:rFonts w:ascii="Times New Roman" w:hAnsi="Times New Roman" w:cs="Times New Roman"/>
          <w:b/>
          <w:sz w:val="24"/>
          <w:szCs w:val="24"/>
        </w:rPr>
      </w:pPr>
      <w:r w:rsidRPr="00935DAC">
        <w:rPr>
          <w:rFonts w:ascii="Times New Roman" w:hAnsi="Times New Roman" w:cs="Times New Roman"/>
          <w:b/>
          <w:sz w:val="24"/>
          <w:szCs w:val="24"/>
        </w:rPr>
        <w:t>DIRECT TAXES</w:t>
      </w:r>
    </w:p>
    <w:p w:rsidR="00935DAC" w:rsidRPr="00935DAC" w:rsidRDefault="00935DAC" w:rsidP="00705827">
      <w:pPr>
        <w:spacing w:after="0" w:line="240" w:lineRule="auto"/>
        <w:jc w:val="center"/>
        <w:rPr>
          <w:rFonts w:ascii="Times New Roman" w:hAnsi="Times New Roman" w:cs="Times New Roman"/>
          <w:b/>
          <w:sz w:val="24"/>
          <w:szCs w:val="24"/>
        </w:rPr>
      </w:pPr>
    </w:p>
    <w:p w:rsidR="00705827" w:rsidRDefault="00705827" w:rsidP="00705827">
      <w:pPr>
        <w:spacing w:after="0"/>
        <w:ind w:left="-284"/>
        <w:jc w:val="both"/>
        <w:rPr>
          <w:rFonts w:ascii="Times New Roman" w:hAnsi="Times New Roman" w:cs="Times New Roman"/>
          <w:b/>
          <w:sz w:val="28"/>
          <w:szCs w:val="24"/>
        </w:rPr>
      </w:pPr>
      <w:r w:rsidRPr="0020454A">
        <w:rPr>
          <w:rFonts w:ascii="Times New Roman" w:hAnsi="Times New Roman" w:cs="Times New Roman"/>
          <w:b/>
          <w:sz w:val="28"/>
          <w:szCs w:val="24"/>
        </w:rPr>
        <w:t>Course Objective</w:t>
      </w:r>
    </w:p>
    <w:p w:rsidR="00705827" w:rsidRPr="00645CAE" w:rsidRDefault="00705827" w:rsidP="00705827">
      <w:pPr>
        <w:pStyle w:val="ListParagraph"/>
        <w:numPr>
          <w:ilvl w:val="0"/>
          <w:numId w:val="27"/>
        </w:numPr>
        <w:spacing w:after="0"/>
        <w:jc w:val="both"/>
        <w:rPr>
          <w:rFonts w:ascii="Times New Roman" w:hAnsi="Times New Roman"/>
          <w:b/>
          <w:sz w:val="24"/>
          <w:szCs w:val="24"/>
        </w:rPr>
      </w:pPr>
      <w:r w:rsidRPr="00645CAE">
        <w:rPr>
          <w:rFonts w:ascii="Times New Roman" w:hAnsi="Times New Roman"/>
          <w:sz w:val="24"/>
          <w:szCs w:val="24"/>
        </w:rPr>
        <w:t>To Learn the Students about History of Income Tax in India.</w:t>
      </w:r>
    </w:p>
    <w:p w:rsidR="00705827" w:rsidRPr="00645CAE" w:rsidRDefault="00705827" w:rsidP="00705827">
      <w:pPr>
        <w:pStyle w:val="Default"/>
        <w:numPr>
          <w:ilvl w:val="0"/>
          <w:numId w:val="27"/>
        </w:numPr>
        <w:spacing w:line="276" w:lineRule="auto"/>
      </w:pPr>
      <w:r w:rsidRPr="00645CAE">
        <w:t>To Facilitate</w:t>
      </w:r>
      <w:r>
        <w:t xml:space="preserve"> the </w:t>
      </w:r>
      <w:r w:rsidRPr="00645CAE">
        <w:t xml:space="preserve"> Practical Knowledge on Calculation of Income from House Property.</w:t>
      </w:r>
    </w:p>
    <w:p w:rsidR="00705827" w:rsidRPr="00645CAE" w:rsidRDefault="00705827" w:rsidP="00705827">
      <w:pPr>
        <w:pStyle w:val="Default"/>
        <w:numPr>
          <w:ilvl w:val="0"/>
          <w:numId w:val="27"/>
        </w:numPr>
        <w:spacing w:line="276" w:lineRule="auto"/>
      </w:pPr>
      <w:r w:rsidRPr="00645CAE">
        <w:t>To Impart</w:t>
      </w:r>
      <w:r>
        <w:t xml:space="preserve"> </w:t>
      </w:r>
      <w:r w:rsidRPr="00645CAE">
        <w:t>Practical knowledge on Income from Business &amp;Professional and Capital Gain.</w:t>
      </w:r>
    </w:p>
    <w:p w:rsidR="00705827" w:rsidRPr="00645CAE" w:rsidRDefault="00705827" w:rsidP="00705827">
      <w:pPr>
        <w:pStyle w:val="Default"/>
        <w:numPr>
          <w:ilvl w:val="0"/>
          <w:numId w:val="27"/>
        </w:numPr>
        <w:spacing w:line="276" w:lineRule="auto"/>
      </w:pPr>
      <w:r w:rsidRPr="00645CAE">
        <w:t xml:space="preserve">To Make understand </w:t>
      </w:r>
      <w:r>
        <w:t>the</w:t>
      </w:r>
      <w:r w:rsidRPr="00645CAE">
        <w:t xml:space="preserve"> Computation of Total Income of Individuals.</w:t>
      </w:r>
    </w:p>
    <w:p w:rsidR="00705827" w:rsidRPr="00645CAE" w:rsidRDefault="00705827" w:rsidP="00705827">
      <w:pPr>
        <w:pStyle w:val="ListParagraph"/>
        <w:numPr>
          <w:ilvl w:val="0"/>
          <w:numId w:val="27"/>
        </w:numPr>
        <w:spacing w:after="0"/>
        <w:jc w:val="both"/>
        <w:rPr>
          <w:rFonts w:ascii="Times New Roman" w:hAnsi="Times New Roman"/>
          <w:b/>
          <w:sz w:val="24"/>
          <w:szCs w:val="24"/>
        </w:rPr>
      </w:pPr>
      <w:r w:rsidRPr="00645CAE">
        <w:rPr>
          <w:rFonts w:ascii="Times New Roman" w:hAnsi="Times New Roman"/>
          <w:sz w:val="24"/>
          <w:szCs w:val="24"/>
        </w:rPr>
        <w:t>To know about</w:t>
      </w:r>
      <w:r>
        <w:rPr>
          <w:rFonts w:ascii="Times New Roman" w:hAnsi="Times New Roman"/>
          <w:sz w:val="24"/>
          <w:szCs w:val="24"/>
        </w:rPr>
        <w:t xml:space="preserve"> the  </w:t>
      </w:r>
      <w:r w:rsidRPr="00645CAE">
        <w:rPr>
          <w:rFonts w:ascii="Times New Roman" w:hAnsi="Times New Roman"/>
          <w:sz w:val="24"/>
          <w:szCs w:val="24"/>
        </w:rPr>
        <w:t xml:space="preserve"> Assessment Procedure, e-filing of Return and Tax Planning.</w:t>
      </w:r>
    </w:p>
    <w:p w:rsidR="00705827" w:rsidRPr="00645CAE" w:rsidRDefault="00705827" w:rsidP="00705827">
      <w:pPr>
        <w:pStyle w:val="ListParagraph"/>
        <w:spacing w:after="0"/>
        <w:ind w:left="76"/>
        <w:jc w:val="both"/>
        <w:rPr>
          <w:rFonts w:ascii="Times New Roman" w:hAnsi="Times New Roman"/>
          <w:b/>
          <w:sz w:val="24"/>
          <w:szCs w:val="24"/>
        </w:rPr>
      </w:pPr>
    </w:p>
    <w:p w:rsidR="00705827" w:rsidRPr="006C3872" w:rsidRDefault="00705827" w:rsidP="00705827">
      <w:pPr>
        <w:tabs>
          <w:tab w:val="left" w:pos="9180"/>
        </w:tabs>
        <w:spacing w:after="0"/>
        <w:ind w:left="-284"/>
        <w:jc w:val="both"/>
        <w:rPr>
          <w:rFonts w:ascii="Times New Roman" w:hAnsi="Times New Roman" w:cs="Times New Roman"/>
          <w:sz w:val="24"/>
          <w:szCs w:val="24"/>
        </w:rPr>
      </w:pPr>
      <w:r w:rsidRPr="006C3872">
        <w:rPr>
          <w:rFonts w:ascii="Times New Roman" w:hAnsi="Times New Roman" w:cs="Times New Roman"/>
          <w:b/>
          <w:bCs/>
          <w:sz w:val="24"/>
          <w:szCs w:val="24"/>
        </w:rPr>
        <w:t xml:space="preserve">UNIT – I: </w:t>
      </w:r>
      <w:r w:rsidRPr="006C3872">
        <w:rPr>
          <w:rFonts w:ascii="Times New Roman" w:hAnsi="Times New Roman" w:cs="Times New Roman"/>
          <w:b/>
          <w:sz w:val="24"/>
          <w:szCs w:val="24"/>
        </w:rPr>
        <w:t xml:space="preserve">Introduction                                                                                                        </w:t>
      </w:r>
    </w:p>
    <w:p w:rsidR="00705827" w:rsidRPr="006C3872" w:rsidRDefault="00705827" w:rsidP="00705827">
      <w:pPr>
        <w:tabs>
          <w:tab w:val="left" w:pos="9180"/>
        </w:tabs>
        <w:spacing w:after="0"/>
        <w:ind w:left="-284"/>
        <w:jc w:val="both"/>
        <w:rPr>
          <w:rFonts w:ascii="Times New Roman" w:hAnsi="Times New Roman"/>
          <w:sz w:val="24"/>
          <w:szCs w:val="24"/>
        </w:rPr>
      </w:pPr>
      <w:r w:rsidRPr="006C3872">
        <w:rPr>
          <w:rFonts w:ascii="Times New Roman" w:hAnsi="Times New Roman"/>
          <w:sz w:val="24"/>
          <w:szCs w:val="24"/>
        </w:rPr>
        <w:t>History of Income Tax in India - Basic Concepts – Income – Persons – Previous Year – Assessment Year – Assessee – Gross Total Income – Total Income – Determination of Residential Status – Scope of Total Income and Incidence of Tax – Incomes Exempt from Tax u/s 10.</w:t>
      </w:r>
    </w:p>
    <w:p w:rsidR="00705827" w:rsidRPr="006C3872" w:rsidRDefault="00705827" w:rsidP="00705827">
      <w:pPr>
        <w:tabs>
          <w:tab w:val="left" w:pos="9180"/>
        </w:tabs>
        <w:spacing w:after="0"/>
        <w:ind w:left="-284"/>
        <w:jc w:val="both"/>
        <w:rPr>
          <w:rFonts w:ascii="Times New Roman" w:hAnsi="Times New Roman"/>
          <w:sz w:val="24"/>
          <w:szCs w:val="24"/>
        </w:rPr>
      </w:pPr>
    </w:p>
    <w:p w:rsidR="00705827" w:rsidRPr="006C3872" w:rsidRDefault="00705827" w:rsidP="00705827">
      <w:pPr>
        <w:tabs>
          <w:tab w:val="left" w:pos="9180"/>
        </w:tabs>
        <w:spacing w:after="0"/>
        <w:ind w:left="-284"/>
        <w:jc w:val="both"/>
        <w:rPr>
          <w:rFonts w:ascii="Times New Roman" w:hAnsi="Times New Roman" w:cs="Times New Roman"/>
          <w:b/>
          <w:sz w:val="24"/>
          <w:szCs w:val="24"/>
        </w:rPr>
      </w:pPr>
      <w:r w:rsidRPr="006C3872">
        <w:rPr>
          <w:rFonts w:ascii="Times New Roman" w:hAnsi="Times New Roman" w:cs="Times New Roman"/>
          <w:b/>
          <w:bCs/>
          <w:sz w:val="24"/>
          <w:szCs w:val="24"/>
        </w:rPr>
        <w:t xml:space="preserve">UNIT – II: </w:t>
      </w:r>
      <w:r w:rsidRPr="006C3872">
        <w:rPr>
          <w:rFonts w:ascii="Times New Roman" w:hAnsi="Times New Roman" w:cs="Times New Roman"/>
          <w:b/>
          <w:sz w:val="24"/>
          <w:szCs w:val="24"/>
        </w:rPr>
        <w:t xml:space="preserve">Income from Salary &amp; House Property                                                         </w:t>
      </w:r>
    </w:p>
    <w:p w:rsidR="00705827" w:rsidRPr="006C3872" w:rsidRDefault="00705827" w:rsidP="00705827">
      <w:pPr>
        <w:tabs>
          <w:tab w:val="left" w:pos="9000"/>
        </w:tabs>
        <w:spacing w:after="0"/>
        <w:ind w:left="-284"/>
        <w:jc w:val="both"/>
        <w:rPr>
          <w:rFonts w:ascii="Times New Roman" w:hAnsi="Times New Roman" w:cs="Times New Roman"/>
          <w:bCs/>
          <w:sz w:val="24"/>
          <w:szCs w:val="24"/>
        </w:rPr>
      </w:pPr>
      <w:r w:rsidRPr="006C3872">
        <w:rPr>
          <w:rFonts w:ascii="Times New Roman" w:hAnsi="Times New Roman" w:cs="Times New Roman"/>
          <w:bCs/>
          <w:sz w:val="24"/>
          <w:szCs w:val="24"/>
        </w:rPr>
        <w:t xml:space="preserve">Computation of Income from Salary – Allowances – Perquisites – Deductions including Standard Deduction – Income from House Property – Annual Value – Self-Occupied House - Let-Out House – Deemed to be Let-Out House – Partly Self-Occupied and Partly Let Out – Deductions. </w:t>
      </w:r>
    </w:p>
    <w:p w:rsidR="00705827" w:rsidRPr="006C3872" w:rsidRDefault="00705827" w:rsidP="00705827">
      <w:pPr>
        <w:tabs>
          <w:tab w:val="left" w:pos="9000"/>
        </w:tabs>
        <w:spacing w:after="0"/>
        <w:ind w:left="-284"/>
        <w:jc w:val="both"/>
        <w:rPr>
          <w:rFonts w:ascii="Times New Roman" w:hAnsi="Times New Roman" w:cs="Times New Roman"/>
          <w:bCs/>
          <w:sz w:val="24"/>
          <w:szCs w:val="24"/>
        </w:rPr>
      </w:pPr>
    </w:p>
    <w:p w:rsidR="00705827" w:rsidRPr="006C3872" w:rsidRDefault="00705827" w:rsidP="00705827">
      <w:pPr>
        <w:tabs>
          <w:tab w:val="left" w:pos="9180"/>
        </w:tabs>
        <w:spacing w:after="0"/>
        <w:ind w:left="-284"/>
        <w:jc w:val="both"/>
        <w:rPr>
          <w:rFonts w:ascii="Times New Roman" w:hAnsi="Times New Roman" w:cs="Times New Roman"/>
          <w:b/>
          <w:sz w:val="24"/>
          <w:szCs w:val="24"/>
        </w:rPr>
      </w:pPr>
      <w:r w:rsidRPr="006C3872">
        <w:rPr>
          <w:rFonts w:ascii="Times New Roman" w:hAnsi="Times New Roman" w:cs="Times New Roman"/>
          <w:b/>
          <w:bCs/>
          <w:sz w:val="24"/>
          <w:szCs w:val="24"/>
        </w:rPr>
        <w:t>UNIT – III:</w:t>
      </w:r>
      <w:r w:rsidRPr="006C3872">
        <w:rPr>
          <w:rFonts w:ascii="Times New Roman" w:hAnsi="Times New Roman" w:cs="Times New Roman"/>
          <w:sz w:val="24"/>
          <w:szCs w:val="24"/>
        </w:rPr>
        <w:t xml:space="preserve"> </w:t>
      </w:r>
      <w:r w:rsidRPr="006C3872">
        <w:rPr>
          <w:rFonts w:ascii="Times New Roman" w:hAnsi="Times New Roman" w:cs="Times New Roman"/>
          <w:b/>
          <w:sz w:val="24"/>
          <w:szCs w:val="24"/>
        </w:rPr>
        <w:t xml:space="preserve">Income from Business &amp; Profession and Capital Gains                             </w:t>
      </w:r>
    </w:p>
    <w:p w:rsidR="00705827" w:rsidRPr="006C3872" w:rsidRDefault="00705827" w:rsidP="00705827">
      <w:pPr>
        <w:tabs>
          <w:tab w:val="left" w:pos="9180"/>
        </w:tabs>
        <w:spacing w:after="0"/>
        <w:ind w:left="-284"/>
        <w:jc w:val="both"/>
        <w:rPr>
          <w:rFonts w:ascii="Times New Roman" w:hAnsi="Times New Roman" w:cs="Times New Roman"/>
          <w:bCs/>
          <w:sz w:val="24"/>
          <w:szCs w:val="24"/>
        </w:rPr>
      </w:pPr>
      <w:r w:rsidRPr="006C3872">
        <w:rPr>
          <w:rFonts w:ascii="Times New Roman" w:hAnsi="Times New Roman" w:cs="Times New Roman"/>
          <w:bCs/>
          <w:sz w:val="24"/>
          <w:szCs w:val="24"/>
        </w:rPr>
        <w:t>Profits and Gains of Business and Profession – Admissible Deductions – Expenses Expressly Disallowed – Deemed Incomes – Depreciation – Block of Assets – Normal Depreciation – Additional Depreciation – Capital Gains – Short-term and Long-term Capital Gains – Exemptions.</w:t>
      </w:r>
    </w:p>
    <w:p w:rsidR="00705827" w:rsidRPr="006C3872" w:rsidRDefault="00705827" w:rsidP="00705827">
      <w:pPr>
        <w:tabs>
          <w:tab w:val="left" w:pos="9180"/>
        </w:tabs>
        <w:spacing w:after="0"/>
        <w:ind w:left="-284"/>
        <w:jc w:val="both"/>
        <w:rPr>
          <w:rFonts w:ascii="Times New Roman" w:hAnsi="Times New Roman" w:cs="Times New Roman"/>
          <w:bCs/>
          <w:sz w:val="24"/>
          <w:szCs w:val="24"/>
        </w:rPr>
      </w:pPr>
    </w:p>
    <w:p w:rsidR="00705827" w:rsidRPr="006C3872" w:rsidRDefault="00705827" w:rsidP="00705827">
      <w:pPr>
        <w:tabs>
          <w:tab w:val="left" w:pos="9180"/>
        </w:tabs>
        <w:spacing w:after="0"/>
        <w:ind w:left="-284"/>
        <w:jc w:val="both"/>
        <w:rPr>
          <w:rFonts w:ascii="Times New Roman" w:hAnsi="Times New Roman" w:cs="Times New Roman"/>
          <w:b/>
          <w:bCs/>
          <w:sz w:val="24"/>
          <w:szCs w:val="24"/>
        </w:rPr>
      </w:pPr>
      <w:r w:rsidRPr="006C3872">
        <w:rPr>
          <w:rFonts w:ascii="Times New Roman" w:hAnsi="Times New Roman" w:cs="Times New Roman"/>
          <w:b/>
          <w:bCs/>
          <w:sz w:val="24"/>
          <w:szCs w:val="24"/>
        </w:rPr>
        <w:t>UNIT IV: Income from Other Sources and Computa</w:t>
      </w:r>
      <w:r>
        <w:rPr>
          <w:rFonts w:ascii="Times New Roman" w:hAnsi="Times New Roman" w:cs="Times New Roman"/>
          <w:b/>
          <w:bCs/>
          <w:sz w:val="24"/>
          <w:szCs w:val="24"/>
        </w:rPr>
        <w:t xml:space="preserve">tion of Total Income </w:t>
      </w:r>
      <w:r w:rsidRPr="006C3872">
        <w:rPr>
          <w:rFonts w:ascii="Times New Roman" w:hAnsi="Times New Roman" w:cs="Times New Roman"/>
          <w:b/>
          <w:bCs/>
          <w:sz w:val="24"/>
          <w:szCs w:val="24"/>
        </w:rPr>
        <w:t xml:space="preserve">                </w:t>
      </w:r>
    </w:p>
    <w:p w:rsidR="00705827" w:rsidRPr="006C3872" w:rsidRDefault="00705827" w:rsidP="00705827">
      <w:pPr>
        <w:tabs>
          <w:tab w:val="left" w:pos="9180"/>
        </w:tabs>
        <w:spacing w:after="0"/>
        <w:ind w:left="-284"/>
        <w:jc w:val="both"/>
        <w:rPr>
          <w:rFonts w:ascii="Times New Roman" w:hAnsi="Times New Roman" w:cs="Times New Roman"/>
          <w:bCs/>
          <w:sz w:val="24"/>
          <w:szCs w:val="24"/>
        </w:rPr>
      </w:pPr>
      <w:r w:rsidRPr="006C3872">
        <w:rPr>
          <w:rFonts w:ascii="Times New Roman" w:hAnsi="Times New Roman" w:cs="Times New Roman"/>
          <w:bCs/>
          <w:sz w:val="24"/>
          <w:szCs w:val="24"/>
        </w:rPr>
        <w:t>Income from Other Sources – Aggregation of Income – Set-Off and Carry Forward of Losses – Deductions available from Gross Total Income – Computation of Total Income of Individuals.</w:t>
      </w:r>
    </w:p>
    <w:p w:rsidR="00705827" w:rsidRPr="006C3872" w:rsidRDefault="00705827" w:rsidP="00705827">
      <w:pPr>
        <w:tabs>
          <w:tab w:val="left" w:pos="9180"/>
        </w:tabs>
        <w:spacing w:after="0"/>
        <w:ind w:left="-284"/>
        <w:jc w:val="both"/>
        <w:rPr>
          <w:rFonts w:ascii="Times New Roman" w:hAnsi="Times New Roman" w:cs="Times New Roman"/>
          <w:bCs/>
          <w:sz w:val="24"/>
          <w:szCs w:val="24"/>
        </w:rPr>
      </w:pPr>
    </w:p>
    <w:p w:rsidR="00705827" w:rsidRPr="006C3872" w:rsidRDefault="00705827" w:rsidP="00705827">
      <w:pPr>
        <w:tabs>
          <w:tab w:val="left" w:pos="9180"/>
        </w:tabs>
        <w:spacing w:after="0"/>
        <w:ind w:left="-284"/>
        <w:jc w:val="both"/>
        <w:rPr>
          <w:rFonts w:ascii="Times New Roman" w:hAnsi="Times New Roman" w:cs="Times New Roman"/>
          <w:bCs/>
          <w:sz w:val="24"/>
          <w:szCs w:val="24"/>
        </w:rPr>
      </w:pPr>
      <w:r w:rsidRPr="006C3872">
        <w:rPr>
          <w:rFonts w:ascii="Times New Roman" w:hAnsi="Times New Roman" w:cs="Times New Roman"/>
          <w:b/>
          <w:bCs/>
          <w:sz w:val="24"/>
          <w:szCs w:val="24"/>
        </w:rPr>
        <w:t>UNIT V: Assessment Procedure, e-filing of Re</w:t>
      </w:r>
      <w:r>
        <w:rPr>
          <w:rFonts w:ascii="Times New Roman" w:hAnsi="Times New Roman" w:cs="Times New Roman"/>
          <w:b/>
          <w:bCs/>
          <w:sz w:val="24"/>
          <w:szCs w:val="24"/>
        </w:rPr>
        <w:t xml:space="preserve">turn and Tax Planning </w:t>
      </w:r>
      <w:r w:rsidRPr="006C3872">
        <w:rPr>
          <w:rFonts w:ascii="Times New Roman" w:hAnsi="Times New Roman" w:cs="Times New Roman"/>
          <w:b/>
          <w:bCs/>
          <w:sz w:val="24"/>
          <w:szCs w:val="24"/>
        </w:rPr>
        <w:t xml:space="preserve">                         </w:t>
      </w:r>
    </w:p>
    <w:p w:rsidR="00705827" w:rsidRPr="006C3872" w:rsidRDefault="00705827" w:rsidP="00705827">
      <w:pPr>
        <w:tabs>
          <w:tab w:val="left" w:pos="9180"/>
        </w:tabs>
        <w:spacing w:after="0"/>
        <w:ind w:left="-284"/>
        <w:jc w:val="both"/>
        <w:rPr>
          <w:rFonts w:ascii="Times New Roman" w:hAnsi="Times New Roman" w:cs="Times New Roman"/>
          <w:bCs/>
          <w:sz w:val="24"/>
          <w:szCs w:val="24"/>
        </w:rPr>
      </w:pPr>
      <w:r w:rsidRPr="006C3872">
        <w:rPr>
          <w:rFonts w:ascii="Times New Roman" w:hAnsi="Times New Roman" w:cs="Times New Roman"/>
          <w:bCs/>
          <w:sz w:val="24"/>
          <w:szCs w:val="24"/>
        </w:rPr>
        <w:t>Assessment Procedure – Methods – Assessment of Individuals – e-filing of Tax Return – Tax Planning – Meaning, Need and Limitations – Tax Evasion and Tax Avoidance.</w:t>
      </w:r>
    </w:p>
    <w:p w:rsidR="00705827" w:rsidRPr="006C3872" w:rsidRDefault="00705827" w:rsidP="00705827">
      <w:pPr>
        <w:pStyle w:val="Heading3"/>
        <w:tabs>
          <w:tab w:val="left" w:pos="9180"/>
        </w:tabs>
        <w:ind w:left="-284"/>
        <w:jc w:val="both"/>
        <w:rPr>
          <w:sz w:val="24"/>
        </w:rPr>
      </w:pPr>
      <w:r w:rsidRPr="006C3872">
        <w:rPr>
          <w:sz w:val="24"/>
        </w:rPr>
        <w:t>Note: Weightage of marks: Theory 40% Problems 60%</w:t>
      </w:r>
    </w:p>
    <w:p w:rsidR="00705827" w:rsidRPr="006C3872" w:rsidRDefault="00705827" w:rsidP="00705827">
      <w:pPr>
        <w:jc w:val="both"/>
        <w:rPr>
          <w:rFonts w:ascii="Times New Roman" w:hAnsi="Times New Roman" w:cs="Times New Roman"/>
          <w:b/>
          <w:bCs/>
          <w:sz w:val="24"/>
          <w:szCs w:val="24"/>
        </w:rPr>
      </w:pPr>
      <w:r w:rsidRPr="006C3872">
        <w:rPr>
          <w:rFonts w:ascii="Times New Roman" w:hAnsi="Times New Roman" w:cs="Times New Roman"/>
          <w:b/>
          <w:bCs/>
          <w:sz w:val="24"/>
          <w:szCs w:val="24"/>
        </w:rPr>
        <w:t>Text Books:</w:t>
      </w:r>
      <w:r w:rsidRPr="006C3872">
        <w:rPr>
          <w:rFonts w:ascii="Times New Roman" w:hAnsi="Times New Roman" w:cs="Times New Roman"/>
          <w:b/>
          <w:bCs/>
          <w:sz w:val="24"/>
          <w:szCs w:val="24"/>
        </w:rPr>
        <w:tab/>
      </w:r>
    </w:p>
    <w:p w:rsidR="00705827" w:rsidRPr="006C3872" w:rsidRDefault="00705827" w:rsidP="00705827">
      <w:pPr>
        <w:tabs>
          <w:tab w:val="left" w:pos="7740"/>
        </w:tabs>
        <w:spacing w:after="0"/>
        <w:ind w:left="-284"/>
        <w:jc w:val="both"/>
        <w:rPr>
          <w:rFonts w:ascii="Times New Roman" w:hAnsi="Times New Roman" w:cs="Times New Roman"/>
          <w:bCs/>
          <w:sz w:val="24"/>
          <w:szCs w:val="24"/>
        </w:rPr>
      </w:pPr>
      <w:r w:rsidRPr="006C3872">
        <w:rPr>
          <w:rFonts w:ascii="Times New Roman" w:hAnsi="Times New Roman" w:cs="Times New Roman"/>
          <w:bCs/>
          <w:sz w:val="24"/>
          <w:szCs w:val="24"/>
        </w:rPr>
        <w:t xml:space="preserve">      1. Gaur and Narang,</w:t>
      </w:r>
      <w:r w:rsidRPr="006C3872">
        <w:rPr>
          <w:rFonts w:ascii="Times New Roman" w:hAnsi="Times New Roman" w:cs="Times New Roman"/>
          <w:sz w:val="24"/>
          <w:szCs w:val="24"/>
        </w:rPr>
        <w:t xml:space="preserve"> Income Tax Law &amp; Practice, Kalyani Publishers, New Delhi.</w:t>
      </w:r>
    </w:p>
    <w:p w:rsidR="00705827" w:rsidRPr="006C3872" w:rsidRDefault="00705827" w:rsidP="00705827">
      <w:pPr>
        <w:tabs>
          <w:tab w:val="left" w:pos="7740"/>
        </w:tabs>
        <w:spacing w:after="0"/>
        <w:ind w:left="360" w:hanging="644"/>
        <w:jc w:val="both"/>
        <w:rPr>
          <w:rFonts w:ascii="Times New Roman" w:hAnsi="Times New Roman" w:cs="Times New Roman"/>
          <w:sz w:val="24"/>
          <w:szCs w:val="24"/>
        </w:rPr>
      </w:pPr>
      <w:r w:rsidRPr="006C3872">
        <w:rPr>
          <w:rFonts w:ascii="Times New Roman" w:hAnsi="Times New Roman" w:cs="Times New Roman"/>
          <w:bCs/>
          <w:sz w:val="24"/>
          <w:szCs w:val="24"/>
        </w:rPr>
        <w:t xml:space="preserve">      2. T.S. Reddy and Y. Hari Prasad Reddy,</w:t>
      </w:r>
      <w:r w:rsidRPr="006C3872">
        <w:rPr>
          <w:rFonts w:ascii="Times New Roman" w:hAnsi="Times New Roman" w:cs="Times New Roman"/>
          <w:sz w:val="24"/>
          <w:szCs w:val="24"/>
        </w:rPr>
        <w:t xml:space="preserve"> Income Tax Law &amp; Practice, Margham Publications, Chennai.</w:t>
      </w:r>
    </w:p>
    <w:p w:rsidR="00705827" w:rsidRPr="006C3872" w:rsidRDefault="00705827" w:rsidP="00705827">
      <w:pPr>
        <w:tabs>
          <w:tab w:val="left" w:pos="7740"/>
        </w:tabs>
        <w:spacing w:after="0"/>
        <w:ind w:left="360" w:hanging="644"/>
        <w:jc w:val="both"/>
        <w:rPr>
          <w:rFonts w:ascii="Times New Roman" w:hAnsi="Times New Roman" w:cs="Times New Roman"/>
          <w:sz w:val="24"/>
          <w:szCs w:val="24"/>
        </w:rPr>
      </w:pPr>
      <w:r w:rsidRPr="006C3872">
        <w:rPr>
          <w:rFonts w:ascii="Times New Roman" w:hAnsi="Times New Roman" w:cs="Times New Roman"/>
          <w:sz w:val="24"/>
          <w:szCs w:val="24"/>
        </w:rPr>
        <w:lastRenderedPageBreak/>
        <w:t xml:space="preserve">     3. Girish Ahuja &amp; Ravi Gupta, Practical Approach to Income Tax, Wolters Kluwer India Pvt. Ltd., Mohali, Chandigarh.</w:t>
      </w:r>
    </w:p>
    <w:p w:rsidR="00705827" w:rsidRPr="006C3872" w:rsidRDefault="00705827" w:rsidP="00705827">
      <w:pPr>
        <w:rPr>
          <w:sz w:val="24"/>
          <w:szCs w:val="24"/>
        </w:rPr>
      </w:pPr>
      <w:r w:rsidRPr="006C3872">
        <w:rPr>
          <w:rFonts w:ascii="Times New Roman" w:hAnsi="Times New Roman" w:cs="Times New Roman"/>
          <w:sz w:val="24"/>
          <w:szCs w:val="24"/>
        </w:rPr>
        <w:t>4.  Anita Raman, Income Tax Theory, Law &amp; Practice, Mc Graw Hill, New Delhi.</w:t>
      </w:r>
    </w:p>
    <w:p w:rsidR="00705827" w:rsidRPr="006C3872" w:rsidRDefault="00705827" w:rsidP="00705827">
      <w:pPr>
        <w:tabs>
          <w:tab w:val="left" w:pos="9180"/>
        </w:tabs>
        <w:spacing w:after="0"/>
        <w:ind w:left="-284"/>
        <w:jc w:val="both"/>
        <w:rPr>
          <w:rFonts w:ascii="Times New Roman" w:hAnsi="Times New Roman" w:cs="Times New Roman"/>
          <w:b/>
          <w:bCs/>
          <w:sz w:val="24"/>
          <w:szCs w:val="24"/>
        </w:rPr>
      </w:pPr>
      <w:r w:rsidRPr="006C3872">
        <w:rPr>
          <w:rFonts w:ascii="Times New Roman" w:hAnsi="Times New Roman" w:cs="Times New Roman"/>
          <w:b/>
          <w:bCs/>
          <w:sz w:val="24"/>
          <w:szCs w:val="24"/>
        </w:rPr>
        <w:t>Reference Books:</w:t>
      </w:r>
    </w:p>
    <w:p w:rsidR="00705827" w:rsidRPr="006C3872" w:rsidRDefault="00705827" w:rsidP="00705827">
      <w:pPr>
        <w:tabs>
          <w:tab w:val="left" w:pos="9180"/>
        </w:tabs>
        <w:spacing w:after="0"/>
        <w:ind w:left="360" w:hanging="644"/>
        <w:jc w:val="both"/>
        <w:rPr>
          <w:rFonts w:ascii="Times New Roman" w:hAnsi="Times New Roman" w:cs="Times New Roman"/>
          <w:bCs/>
          <w:sz w:val="24"/>
          <w:szCs w:val="24"/>
        </w:rPr>
      </w:pPr>
      <w:r w:rsidRPr="006C3872">
        <w:rPr>
          <w:rFonts w:ascii="Times New Roman" w:hAnsi="Times New Roman" w:cs="Times New Roman"/>
          <w:bCs/>
          <w:sz w:val="24"/>
          <w:szCs w:val="24"/>
        </w:rPr>
        <w:t xml:space="preserve">     1. Vinod K Singhania and Monica Singhania,</w:t>
      </w:r>
      <w:r w:rsidRPr="006C3872">
        <w:rPr>
          <w:rFonts w:ascii="Times New Roman" w:hAnsi="Times New Roman" w:cs="Times New Roman"/>
          <w:sz w:val="24"/>
          <w:szCs w:val="24"/>
        </w:rPr>
        <w:t xml:space="preserve"> Students’ Guide to Income Tax including GST, Taxmann, New Delhi.</w:t>
      </w:r>
    </w:p>
    <w:p w:rsidR="00705827" w:rsidRPr="006C3872" w:rsidRDefault="00705827" w:rsidP="00705827">
      <w:pPr>
        <w:tabs>
          <w:tab w:val="left" w:pos="9180"/>
        </w:tabs>
        <w:spacing w:after="0"/>
        <w:ind w:left="-284"/>
        <w:jc w:val="both"/>
        <w:rPr>
          <w:rFonts w:ascii="Times New Roman" w:hAnsi="Times New Roman" w:cs="Times New Roman"/>
          <w:sz w:val="24"/>
          <w:szCs w:val="24"/>
        </w:rPr>
      </w:pPr>
      <w:r w:rsidRPr="006C3872">
        <w:rPr>
          <w:rFonts w:ascii="Times New Roman" w:hAnsi="Times New Roman" w:cs="Times New Roman"/>
          <w:bCs/>
          <w:sz w:val="24"/>
          <w:szCs w:val="24"/>
        </w:rPr>
        <w:t xml:space="preserve">     2. H.C. Mehrothra, </w:t>
      </w:r>
      <w:r w:rsidRPr="006C3872">
        <w:rPr>
          <w:rFonts w:ascii="Times New Roman" w:hAnsi="Times New Roman" w:cs="Times New Roman"/>
          <w:sz w:val="24"/>
          <w:szCs w:val="24"/>
        </w:rPr>
        <w:t>Income Tax including Tax Planning &amp; Management, Sahithya Bhavan, Agra.</w:t>
      </w:r>
    </w:p>
    <w:p w:rsidR="00705827" w:rsidRPr="006C3872" w:rsidRDefault="00705827" w:rsidP="00705827">
      <w:pPr>
        <w:tabs>
          <w:tab w:val="left" w:pos="9180"/>
        </w:tabs>
        <w:spacing w:after="0"/>
        <w:ind w:left="360" w:hanging="360"/>
        <w:jc w:val="both"/>
        <w:rPr>
          <w:rFonts w:ascii="Times New Roman" w:hAnsi="Times New Roman" w:cs="Times New Roman"/>
          <w:sz w:val="24"/>
          <w:szCs w:val="24"/>
        </w:rPr>
      </w:pPr>
      <w:r w:rsidRPr="006C3872">
        <w:rPr>
          <w:rFonts w:ascii="Times New Roman" w:hAnsi="Times New Roman" w:cs="Times New Roman"/>
          <w:bCs/>
          <w:sz w:val="24"/>
          <w:szCs w:val="24"/>
        </w:rPr>
        <w:t xml:space="preserve">3. R N Lakhotia and Subhash Lakhotia, </w:t>
      </w:r>
      <w:r w:rsidRPr="006C3872">
        <w:rPr>
          <w:rFonts w:ascii="Times New Roman" w:hAnsi="Times New Roman" w:cs="Times New Roman"/>
          <w:sz w:val="24"/>
          <w:szCs w:val="24"/>
        </w:rPr>
        <w:t xml:space="preserve">How to Save Income Tax through Tax Planning, Vision Books, New Delhi. </w:t>
      </w:r>
    </w:p>
    <w:p w:rsidR="00705827" w:rsidRPr="006C3872" w:rsidRDefault="00705827" w:rsidP="00705827">
      <w:pPr>
        <w:rPr>
          <w:rFonts w:ascii="Times New Roman" w:hAnsi="Times New Roman" w:cs="Times New Roman"/>
          <w:sz w:val="24"/>
          <w:szCs w:val="24"/>
        </w:rPr>
      </w:pPr>
      <w:r w:rsidRPr="006C3872">
        <w:rPr>
          <w:rFonts w:ascii="Times New Roman" w:hAnsi="Times New Roman" w:cs="Times New Roman"/>
          <w:sz w:val="24"/>
          <w:szCs w:val="24"/>
        </w:rPr>
        <w:t>4.  Master Guide to Income Tax Rules, Taxmann, New Delhi.</w:t>
      </w:r>
    </w:p>
    <w:p w:rsidR="00705827" w:rsidRPr="006C3872" w:rsidRDefault="00705827" w:rsidP="00705827">
      <w:pPr>
        <w:tabs>
          <w:tab w:val="left" w:pos="9180"/>
        </w:tabs>
        <w:spacing w:after="0"/>
        <w:ind w:left="360" w:hanging="360"/>
        <w:jc w:val="both"/>
        <w:rPr>
          <w:rFonts w:ascii="Times New Roman" w:hAnsi="Times New Roman" w:cs="Times New Roman"/>
          <w:b/>
          <w:bCs/>
          <w:sz w:val="24"/>
          <w:szCs w:val="24"/>
        </w:rPr>
      </w:pPr>
      <w:r w:rsidRPr="006C3872">
        <w:rPr>
          <w:rFonts w:ascii="Times New Roman" w:hAnsi="Times New Roman" w:cs="Times New Roman"/>
          <w:sz w:val="24"/>
          <w:szCs w:val="24"/>
        </w:rPr>
        <w:t>5. Income Computation &amp; Disclosure Standards, Taxmann, New Delhi.</w:t>
      </w:r>
    </w:p>
    <w:p w:rsidR="00705827" w:rsidRDefault="00705827" w:rsidP="00705827">
      <w:pPr>
        <w:pStyle w:val="Default"/>
        <w:spacing w:line="276" w:lineRule="auto"/>
        <w:rPr>
          <w:b/>
        </w:rPr>
      </w:pPr>
    </w:p>
    <w:p w:rsidR="00705827" w:rsidRDefault="00705827" w:rsidP="00705827">
      <w:pPr>
        <w:pStyle w:val="Default"/>
        <w:spacing w:line="276" w:lineRule="auto"/>
        <w:rPr>
          <w:b/>
        </w:rPr>
      </w:pPr>
      <w:r w:rsidRPr="006C3872">
        <w:rPr>
          <w:b/>
        </w:rPr>
        <w:t>Course Outcomes:</w:t>
      </w:r>
    </w:p>
    <w:p w:rsidR="00705827" w:rsidRPr="006C3872" w:rsidRDefault="00705827" w:rsidP="00705827">
      <w:pPr>
        <w:pStyle w:val="Default"/>
        <w:spacing w:line="276" w:lineRule="auto"/>
        <w:rPr>
          <w:b/>
        </w:rPr>
      </w:pPr>
    </w:p>
    <w:tbl>
      <w:tblPr>
        <w:tblW w:w="10173" w:type="dxa"/>
        <w:tblBorders>
          <w:top w:val="nil"/>
          <w:left w:val="nil"/>
          <w:bottom w:val="nil"/>
          <w:right w:val="nil"/>
        </w:tblBorders>
        <w:tblLayout w:type="fixed"/>
        <w:tblLook w:val="0000"/>
      </w:tblPr>
      <w:tblGrid>
        <w:gridCol w:w="10173"/>
      </w:tblGrid>
      <w:tr w:rsidR="00705827" w:rsidRPr="006C3872" w:rsidTr="00743036">
        <w:trPr>
          <w:trHeight w:val="109"/>
        </w:trPr>
        <w:tc>
          <w:tcPr>
            <w:tcW w:w="10173" w:type="dxa"/>
          </w:tcPr>
          <w:p w:rsidR="00705827" w:rsidRPr="006C3872" w:rsidRDefault="00705827" w:rsidP="00743036">
            <w:pPr>
              <w:pStyle w:val="Default"/>
              <w:spacing w:line="276" w:lineRule="auto"/>
              <w:jc w:val="both"/>
            </w:pPr>
            <w:r>
              <w:t xml:space="preserve">1.The Students we able to </w:t>
            </w:r>
            <w:r w:rsidRPr="006C3872">
              <w:t xml:space="preserve">Contrast The Different Basic Concepts In Income Tax </w:t>
            </w:r>
          </w:p>
        </w:tc>
      </w:tr>
      <w:tr w:rsidR="00705827" w:rsidRPr="006C3872" w:rsidTr="00743036">
        <w:trPr>
          <w:trHeight w:val="109"/>
        </w:trPr>
        <w:tc>
          <w:tcPr>
            <w:tcW w:w="10173" w:type="dxa"/>
          </w:tcPr>
          <w:p w:rsidR="00705827" w:rsidRPr="006C3872" w:rsidRDefault="00705827" w:rsidP="00743036">
            <w:pPr>
              <w:pStyle w:val="Default"/>
              <w:spacing w:line="276" w:lineRule="auto"/>
              <w:jc w:val="both"/>
            </w:pPr>
            <w:r w:rsidRPr="006C3872">
              <w:t>2.</w:t>
            </w:r>
            <w:r>
              <w:t xml:space="preserve"> The Students we able to understand and </w:t>
            </w:r>
            <w:r w:rsidRPr="006C3872">
              <w:t xml:space="preserve">Compute Salary Income And Income From House Property </w:t>
            </w:r>
          </w:p>
        </w:tc>
      </w:tr>
      <w:tr w:rsidR="00705827" w:rsidRPr="006C3872" w:rsidTr="00743036">
        <w:trPr>
          <w:trHeight w:val="109"/>
        </w:trPr>
        <w:tc>
          <w:tcPr>
            <w:tcW w:w="10173" w:type="dxa"/>
          </w:tcPr>
          <w:p w:rsidR="00705827" w:rsidRPr="006C3872" w:rsidRDefault="00705827" w:rsidP="00743036">
            <w:pPr>
              <w:pStyle w:val="Default"/>
              <w:spacing w:line="276" w:lineRule="auto"/>
              <w:jc w:val="both"/>
            </w:pPr>
            <w:r w:rsidRPr="006C3872">
              <w:t>3.</w:t>
            </w:r>
            <w:r>
              <w:t xml:space="preserve"> The Students we able to understand and </w:t>
            </w:r>
            <w:r w:rsidRPr="006C3872">
              <w:t>Construct The Statements For Business.</w:t>
            </w:r>
            <w:r>
              <w:t xml:space="preserve"> </w:t>
            </w:r>
            <w:r w:rsidRPr="006C3872">
              <w:t xml:space="preserve">Income, Professional Income And Capital Gains </w:t>
            </w:r>
          </w:p>
        </w:tc>
      </w:tr>
      <w:tr w:rsidR="00705827" w:rsidRPr="006C3872" w:rsidTr="00743036">
        <w:trPr>
          <w:trHeight w:val="109"/>
        </w:trPr>
        <w:tc>
          <w:tcPr>
            <w:tcW w:w="10173" w:type="dxa"/>
          </w:tcPr>
          <w:p w:rsidR="00705827" w:rsidRPr="006C3872" w:rsidRDefault="00705827" w:rsidP="00743036">
            <w:pPr>
              <w:pStyle w:val="Default"/>
              <w:spacing w:line="276" w:lineRule="auto"/>
              <w:jc w:val="both"/>
            </w:pPr>
            <w:r>
              <w:t>4</w:t>
            </w:r>
            <w:r w:rsidRPr="006C3872">
              <w:t>.</w:t>
            </w:r>
            <w:r>
              <w:t xml:space="preserve"> The Students we able to understand and Compute</w:t>
            </w:r>
            <w:r w:rsidRPr="006C3872">
              <w:t xml:space="preserve"> Income From Other Sources And Total Income Of Individuals </w:t>
            </w:r>
          </w:p>
        </w:tc>
      </w:tr>
      <w:tr w:rsidR="00705827" w:rsidRPr="006C3872" w:rsidTr="00743036">
        <w:trPr>
          <w:trHeight w:val="109"/>
        </w:trPr>
        <w:tc>
          <w:tcPr>
            <w:tcW w:w="10173" w:type="dxa"/>
          </w:tcPr>
          <w:p w:rsidR="00705827" w:rsidRPr="006C3872" w:rsidRDefault="00705827" w:rsidP="00743036">
            <w:pPr>
              <w:pStyle w:val="Default"/>
              <w:spacing w:line="276" w:lineRule="auto"/>
              <w:jc w:val="both"/>
            </w:pPr>
            <w:r>
              <w:t>5. The Students we able to understand and Trace</w:t>
            </w:r>
            <w:r w:rsidRPr="006C3872">
              <w:t xml:space="preserve"> Assessment Procedure and Familiarizing Tax Planning </w:t>
            </w:r>
          </w:p>
          <w:p w:rsidR="00705827" w:rsidRPr="006C3872" w:rsidRDefault="00705827" w:rsidP="00743036">
            <w:pPr>
              <w:pStyle w:val="Default"/>
              <w:spacing w:line="276" w:lineRule="auto"/>
              <w:jc w:val="both"/>
            </w:pPr>
          </w:p>
        </w:tc>
      </w:tr>
    </w:tbl>
    <w:p w:rsidR="00935DAC" w:rsidRDefault="00935DAC" w:rsidP="00705827">
      <w:pPr>
        <w:jc w:val="center"/>
        <w:rPr>
          <w:rFonts w:ascii="Times New Roman" w:hAnsi="Times New Roman" w:cs="Times New Roman"/>
          <w:b/>
          <w:sz w:val="30"/>
        </w:rPr>
      </w:pPr>
    </w:p>
    <w:p w:rsidR="00935DAC" w:rsidRDefault="00935DAC">
      <w:pPr>
        <w:spacing w:after="160" w:line="259" w:lineRule="auto"/>
        <w:rPr>
          <w:rFonts w:ascii="Times New Roman" w:hAnsi="Times New Roman" w:cs="Times New Roman"/>
          <w:b/>
          <w:sz w:val="30"/>
        </w:rPr>
      </w:pPr>
      <w:r>
        <w:rPr>
          <w:rFonts w:ascii="Times New Roman" w:hAnsi="Times New Roman" w:cs="Times New Roman"/>
          <w:b/>
          <w:sz w:val="30"/>
        </w:rPr>
        <w:br w:type="page"/>
      </w:r>
    </w:p>
    <w:p w:rsidR="00935DAC" w:rsidRDefault="00935DAC" w:rsidP="00935DAC">
      <w:pPr>
        <w:jc w:val="center"/>
        <w:rPr>
          <w:rFonts w:ascii="Times New Roman" w:hAnsi="Times New Roman" w:cs="Times New Roman"/>
          <w:b/>
          <w:sz w:val="28"/>
        </w:rPr>
      </w:pPr>
    </w:p>
    <w:p w:rsidR="00935DAC" w:rsidRDefault="00935DAC" w:rsidP="00935DAC">
      <w:pPr>
        <w:jc w:val="center"/>
        <w:rPr>
          <w:rFonts w:ascii="Times New Roman" w:hAnsi="Times New Roman" w:cs="Times New Roman"/>
          <w:b/>
          <w:sz w:val="28"/>
        </w:rPr>
      </w:pPr>
      <w:r w:rsidRPr="00935DAC">
        <w:rPr>
          <w:rFonts w:ascii="Times New Roman" w:hAnsi="Times New Roman" w:cs="Times New Roman"/>
          <w:b/>
          <w:sz w:val="28"/>
        </w:rPr>
        <w:t xml:space="preserve">PAPER </w:t>
      </w:r>
      <w:r>
        <w:rPr>
          <w:rFonts w:ascii="Times New Roman" w:hAnsi="Times New Roman" w:cs="Times New Roman"/>
          <w:b/>
          <w:sz w:val="28"/>
        </w:rPr>
        <w:t>-</w:t>
      </w:r>
      <w:r w:rsidRPr="00935DAC">
        <w:rPr>
          <w:rFonts w:ascii="Times New Roman" w:hAnsi="Times New Roman" w:cs="Times New Roman"/>
          <w:b/>
          <w:sz w:val="28"/>
        </w:rPr>
        <w:t xml:space="preserve"> 1</w:t>
      </w:r>
      <w:r>
        <w:rPr>
          <w:rFonts w:ascii="Times New Roman" w:hAnsi="Times New Roman" w:cs="Times New Roman"/>
          <w:b/>
          <w:sz w:val="28"/>
        </w:rPr>
        <w:t>3</w:t>
      </w:r>
    </w:p>
    <w:p w:rsidR="00935DAC" w:rsidRPr="00935DAC" w:rsidRDefault="00935DAC" w:rsidP="00935DAC">
      <w:pPr>
        <w:jc w:val="center"/>
        <w:rPr>
          <w:rFonts w:ascii="Times New Roman" w:hAnsi="Times New Roman" w:cs="Times New Roman"/>
          <w:b/>
          <w:sz w:val="28"/>
        </w:rPr>
      </w:pPr>
      <w:r w:rsidRPr="00935DAC">
        <w:rPr>
          <w:rFonts w:ascii="Times New Roman" w:hAnsi="Times New Roman" w:cs="Times New Roman"/>
          <w:b/>
          <w:color w:val="000000"/>
          <w:sz w:val="24"/>
          <w:szCs w:val="24"/>
        </w:rPr>
        <w:t>INVESTMENT &amp; PORTFOLIO MANAGEMENT</w:t>
      </w:r>
    </w:p>
    <w:p w:rsidR="00935DAC" w:rsidRDefault="00935DAC" w:rsidP="00935DAC">
      <w:pPr>
        <w:spacing w:after="0"/>
        <w:jc w:val="both"/>
        <w:rPr>
          <w:rFonts w:ascii="Times New Roman" w:hAnsi="Times New Roman" w:cs="Times New Roman"/>
          <w:b/>
          <w:sz w:val="24"/>
          <w:szCs w:val="24"/>
        </w:rPr>
      </w:pPr>
      <w:r>
        <w:rPr>
          <w:rFonts w:ascii="Times New Roman" w:hAnsi="Times New Roman" w:cs="Times New Roman"/>
          <w:b/>
          <w:sz w:val="24"/>
          <w:szCs w:val="24"/>
        </w:rPr>
        <w:t>Course Objectives</w:t>
      </w:r>
    </w:p>
    <w:p w:rsidR="00935DAC" w:rsidRDefault="00935DAC" w:rsidP="00935DAC">
      <w:pPr>
        <w:spacing w:after="0"/>
        <w:jc w:val="center"/>
        <w:rPr>
          <w:rFonts w:ascii="Times New Roman" w:hAnsi="Times New Roman" w:cs="Times New Roman"/>
          <w:b/>
          <w:sz w:val="24"/>
          <w:szCs w:val="24"/>
        </w:rPr>
      </w:pPr>
    </w:p>
    <w:p w:rsidR="00935DAC" w:rsidRPr="00767AE9" w:rsidRDefault="00935DAC" w:rsidP="00935DAC">
      <w:pPr>
        <w:pStyle w:val="ListParagraph"/>
        <w:numPr>
          <w:ilvl w:val="0"/>
          <w:numId w:val="29"/>
        </w:numPr>
        <w:spacing w:after="0"/>
        <w:ind w:left="426"/>
        <w:jc w:val="both"/>
        <w:rPr>
          <w:rFonts w:ascii="Times New Roman" w:hAnsi="Times New Roman" w:cs="Times New Roman"/>
          <w:b/>
          <w:sz w:val="24"/>
          <w:szCs w:val="24"/>
        </w:rPr>
      </w:pPr>
      <w:r w:rsidRPr="00767AE9">
        <w:rPr>
          <w:rFonts w:ascii="Times New Roman" w:hAnsi="Times New Roman" w:cs="Times New Roman"/>
          <w:sz w:val="24"/>
          <w:szCs w:val="24"/>
        </w:rPr>
        <w:t>To infuse basic knowledge in proposed investors as to select the better investment proposal</w:t>
      </w:r>
      <w:r>
        <w:rPr>
          <w:rFonts w:ascii="Times New Roman" w:hAnsi="Times New Roman" w:cs="Times New Roman"/>
          <w:sz w:val="24"/>
          <w:szCs w:val="24"/>
        </w:rPr>
        <w:t>.</w:t>
      </w:r>
    </w:p>
    <w:p w:rsidR="00935DAC" w:rsidRPr="00280CB9" w:rsidRDefault="00935DAC" w:rsidP="00935DAC">
      <w:pPr>
        <w:pStyle w:val="ListParagraph"/>
        <w:numPr>
          <w:ilvl w:val="0"/>
          <w:numId w:val="29"/>
        </w:numPr>
        <w:spacing w:after="0"/>
        <w:ind w:left="426"/>
        <w:jc w:val="both"/>
        <w:rPr>
          <w:rFonts w:ascii="Times New Roman" w:hAnsi="Times New Roman" w:cs="Times New Roman"/>
          <w:b/>
          <w:sz w:val="24"/>
          <w:szCs w:val="24"/>
        </w:rPr>
      </w:pPr>
      <w:r>
        <w:rPr>
          <w:rFonts w:ascii="Times New Roman" w:hAnsi="Times New Roman" w:cs="Times New Roman"/>
          <w:sz w:val="24"/>
          <w:szCs w:val="24"/>
        </w:rPr>
        <w:t>To create awareness among the investors about unscrupulous trade practices happening in the security market thereby protecting their interests.</w:t>
      </w:r>
    </w:p>
    <w:p w:rsidR="00935DAC" w:rsidRPr="00280CB9" w:rsidRDefault="00935DAC" w:rsidP="00935DAC">
      <w:pPr>
        <w:pStyle w:val="ListParagraph"/>
        <w:numPr>
          <w:ilvl w:val="0"/>
          <w:numId w:val="29"/>
        </w:numPr>
        <w:spacing w:after="0"/>
        <w:ind w:left="426"/>
        <w:jc w:val="both"/>
        <w:rPr>
          <w:rFonts w:ascii="Times New Roman" w:hAnsi="Times New Roman" w:cs="Times New Roman"/>
          <w:b/>
          <w:sz w:val="24"/>
          <w:szCs w:val="24"/>
        </w:rPr>
      </w:pPr>
      <w:r>
        <w:rPr>
          <w:rFonts w:ascii="Times New Roman" w:hAnsi="Times New Roman" w:cs="Times New Roman"/>
          <w:sz w:val="24"/>
          <w:szCs w:val="24"/>
        </w:rPr>
        <w:t>To Impart the students about basic Fundamental Analysis, Economic Analysis and Technical Analysis.</w:t>
      </w:r>
    </w:p>
    <w:p w:rsidR="00935DAC" w:rsidRDefault="00935DAC" w:rsidP="00935DAC">
      <w:pPr>
        <w:pStyle w:val="ListParagraph"/>
        <w:numPr>
          <w:ilvl w:val="0"/>
          <w:numId w:val="29"/>
        </w:numPr>
        <w:spacing w:after="0"/>
        <w:ind w:left="426"/>
        <w:jc w:val="both"/>
        <w:rPr>
          <w:rFonts w:ascii="Times New Roman" w:hAnsi="Times New Roman" w:cs="Times New Roman"/>
          <w:sz w:val="24"/>
          <w:szCs w:val="24"/>
        </w:rPr>
      </w:pPr>
      <w:r w:rsidRPr="00280CB9">
        <w:rPr>
          <w:rFonts w:ascii="Times New Roman" w:hAnsi="Times New Roman" w:cs="Times New Roman"/>
          <w:sz w:val="24"/>
          <w:szCs w:val="24"/>
        </w:rPr>
        <w:t>T</w:t>
      </w:r>
      <w:r>
        <w:rPr>
          <w:rFonts w:ascii="Times New Roman" w:hAnsi="Times New Roman" w:cs="Times New Roman"/>
          <w:sz w:val="24"/>
          <w:szCs w:val="24"/>
        </w:rPr>
        <w:t>o facilitate the students about Valuation of Securities, ABM,YBM,FVM.</w:t>
      </w:r>
    </w:p>
    <w:p w:rsidR="00935DAC" w:rsidRPr="004E02BB" w:rsidRDefault="00935DAC" w:rsidP="00935DAC">
      <w:pPr>
        <w:pStyle w:val="ListParagraph"/>
        <w:numPr>
          <w:ilvl w:val="0"/>
          <w:numId w:val="29"/>
        </w:numPr>
        <w:spacing w:after="0"/>
        <w:ind w:left="426"/>
        <w:jc w:val="both"/>
        <w:rPr>
          <w:rFonts w:ascii="Times New Roman" w:hAnsi="Times New Roman" w:cs="Times New Roman"/>
          <w:sz w:val="24"/>
          <w:szCs w:val="24"/>
        </w:rPr>
      </w:pPr>
      <w:r>
        <w:rPr>
          <w:rFonts w:ascii="Times New Roman" w:hAnsi="Times New Roman" w:cs="Times New Roman"/>
          <w:sz w:val="24"/>
          <w:szCs w:val="24"/>
        </w:rPr>
        <w:t>To Let students to know about Efficient Market Hypothesis, Random Walk Theory,</w:t>
      </w:r>
      <w:r w:rsidRPr="004E02BB">
        <w:rPr>
          <w:rFonts w:ascii="Times New Roman" w:hAnsi="Times New Roman" w:cs="Times New Roman"/>
          <w:sz w:val="24"/>
          <w:szCs w:val="24"/>
        </w:rPr>
        <w:t xml:space="preserve"> Markowitz Theory</w:t>
      </w:r>
      <w:r>
        <w:rPr>
          <w:rFonts w:ascii="Times New Roman" w:hAnsi="Times New Roman" w:cs="Times New Roman"/>
          <w:sz w:val="24"/>
          <w:szCs w:val="24"/>
        </w:rPr>
        <w:t>.</w:t>
      </w:r>
    </w:p>
    <w:p w:rsidR="00935DAC" w:rsidRDefault="00935DAC" w:rsidP="00935DAC">
      <w:pPr>
        <w:pStyle w:val="ListParagraph"/>
        <w:spacing w:after="0"/>
        <w:ind w:left="0"/>
        <w:jc w:val="both"/>
        <w:rPr>
          <w:rFonts w:ascii="Times New Roman" w:hAnsi="Times New Roman" w:cs="Times New Roman"/>
          <w:b/>
          <w:sz w:val="24"/>
          <w:szCs w:val="24"/>
        </w:rPr>
      </w:pPr>
    </w:p>
    <w:p w:rsidR="00935DAC" w:rsidRPr="00767AE9" w:rsidRDefault="00935DAC" w:rsidP="00935DAC">
      <w:pPr>
        <w:pStyle w:val="ListParagraph"/>
        <w:spacing w:after="0"/>
        <w:ind w:left="0"/>
        <w:jc w:val="both"/>
        <w:rPr>
          <w:rFonts w:ascii="Times New Roman" w:hAnsi="Times New Roman" w:cs="Times New Roman"/>
          <w:b/>
          <w:sz w:val="24"/>
          <w:szCs w:val="24"/>
        </w:rPr>
      </w:pPr>
      <w:r w:rsidRPr="00767AE9">
        <w:rPr>
          <w:rFonts w:ascii="Times New Roman" w:hAnsi="Times New Roman" w:cs="Times New Roman"/>
          <w:b/>
          <w:sz w:val="24"/>
          <w:szCs w:val="24"/>
        </w:rPr>
        <w:t>Unit - 1</w:t>
      </w:r>
    </w:p>
    <w:p w:rsidR="00935DAC" w:rsidRDefault="00935DAC" w:rsidP="00935DAC">
      <w:pPr>
        <w:spacing w:after="0"/>
        <w:jc w:val="both"/>
        <w:rPr>
          <w:rFonts w:ascii="Times New Roman" w:hAnsi="Times New Roman" w:cs="Times New Roman"/>
          <w:sz w:val="24"/>
          <w:szCs w:val="24"/>
        </w:rPr>
      </w:pPr>
      <w:r>
        <w:rPr>
          <w:rFonts w:ascii="Times New Roman" w:hAnsi="Times New Roman" w:cs="Times New Roman"/>
          <w:sz w:val="24"/>
          <w:szCs w:val="24"/>
        </w:rPr>
        <w:t>Properties of financial assets - Financial Markets - Investments - Types - Characteristics - Objectives - Types of Investors - Investment Vs. Gambling, Speculation, Speculation Vs. Gambling.</w:t>
      </w:r>
    </w:p>
    <w:p w:rsidR="00935DAC" w:rsidRDefault="00935DAC" w:rsidP="00935DAC">
      <w:pPr>
        <w:spacing w:after="0"/>
        <w:jc w:val="both"/>
        <w:rPr>
          <w:rFonts w:ascii="Times New Roman" w:hAnsi="Times New Roman" w:cs="Times New Roman"/>
          <w:b/>
          <w:sz w:val="24"/>
          <w:szCs w:val="24"/>
        </w:rPr>
      </w:pPr>
    </w:p>
    <w:p w:rsidR="00935DAC" w:rsidRPr="00642D14" w:rsidRDefault="00935DAC" w:rsidP="00935DAC">
      <w:pPr>
        <w:spacing w:after="0"/>
        <w:jc w:val="both"/>
        <w:rPr>
          <w:rFonts w:ascii="Times New Roman" w:hAnsi="Times New Roman" w:cs="Times New Roman"/>
          <w:b/>
          <w:sz w:val="24"/>
          <w:szCs w:val="24"/>
        </w:rPr>
      </w:pPr>
      <w:r w:rsidRPr="00642D14">
        <w:rPr>
          <w:rFonts w:ascii="Times New Roman" w:hAnsi="Times New Roman" w:cs="Times New Roman"/>
          <w:b/>
          <w:sz w:val="24"/>
          <w:szCs w:val="24"/>
        </w:rPr>
        <w:t>Unit - 2</w:t>
      </w:r>
    </w:p>
    <w:p w:rsidR="00935DAC" w:rsidRDefault="00935DAC" w:rsidP="00935DAC">
      <w:pPr>
        <w:spacing w:after="0"/>
        <w:jc w:val="both"/>
        <w:rPr>
          <w:rFonts w:ascii="Times New Roman" w:hAnsi="Times New Roman" w:cs="Times New Roman"/>
          <w:sz w:val="24"/>
          <w:szCs w:val="24"/>
        </w:rPr>
      </w:pPr>
      <w:r>
        <w:rPr>
          <w:rFonts w:ascii="Times New Roman" w:hAnsi="Times New Roman" w:cs="Times New Roman"/>
          <w:sz w:val="24"/>
          <w:szCs w:val="24"/>
        </w:rPr>
        <w:t>Nature and Scope of Security Analysis - Concept of Risk and Return - Sources of Risk - Types of Risk - Risk Aversion and Risk Premium - Measurement of Risk: Standard Deviation as a measure of Risk, β as a measure of Risk) - Measurement of Return from Historical data.</w:t>
      </w:r>
    </w:p>
    <w:p w:rsidR="00935DAC" w:rsidRDefault="00935DAC" w:rsidP="00935DAC">
      <w:pPr>
        <w:spacing w:after="0"/>
        <w:jc w:val="both"/>
        <w:rPr>
          <w:rFonts w:ascii="Times New Roman" w:hAnsi="Times New Roman" w:cs="Times New Roman"/>
          <w:b/>
          <w:sz w:val="24"/>
          <w:szCs w:val="24"/>
        </w:rPr>
      </w:pPr>
    </w:p>
    <w:p w:rsidR="00935DAC" w:rsidRPr="00642D14" w:rsidRDefault="00935DAC" w:rsidP="00935DAC">
      <w:pPr>
        <w:spacing w:after="0"/>
        <w:jc w:val="both"/>
        <w:rPr>
          <w:rFonts w:ascii="Times New Roman" w:hAnsi="Times New Roman" w:cs="Times New Roman"/>
          <w:b/>
          <w:sz w:val="24"/>
          <w:szCs w:val="24"/>
        </w:rPr>
      </w:pPr>
      <w:r w:rsidRPr="00642D14">
        <w:rPr>
          <w:rFonts w:ascii="Times New Roman" w:hAnsi="Times New Roman" w:cs="Times New Roman"/>
          <w:b/>
          <w:sz w:val="24"/>
          <w:szCs w:val="24"/>
        </w:rPr>
        <w:t>Unit - 3</w:t>
      </w:r>
    </w:p>
    <w:p w:rsidR="00935DAC" w:rsidRDefault="00935DAC" w:rsidP="00935DAC">
      <w:pPr>
        <w:spacing w:after="0"/>
        <w:jc w:val="both"/>
        <w:rPr>
          <w:rFonts w:ascii="Times New Roman" w:hAnsi="Times New Roman" w:cs="Times New Roman"/>
          <w:sz w:val="24"/>
          <w:szCs w:val="24"/>
        </w:rPr>
      </w:pPr>
      <w:r>
        <w:rPr>
          <w:rFonts w:ascii="Times New Roman" w:hAnsi="Times New Roman" w:cs="Times New Roman"/>
          <w:sz w:val="24"/>
          <w:szCs w:val="24"/>
        </w:rPr>
        <w:t>Fundamental Analysis - Economic Analysis, Industry Analysis and Company Analysis - Technical Analysis - Trend Indications - Indices and Moving applied in Technical Analysis.</w:t>
      </w:r>
    </w:p>
    <w:p w:rsidR="00935DAC" w:rsidRDefault="00935DAC" w:rsidP="00935DAC">
      <w:pPr>
        <w:spacing w:after="0"/>
        <w:jc w:val="both"/>
        <w:rPr>
          <w:rFonts w:ascii="Times New Roman" w:hAnsi="Times New Roman" w:cs="Times New Roman"/>
          <w:b/>
          <w:sz w:val="24"/>
          <w:szCs w:val="24"/>
        </w:rPr>
      </w:pPr>
    </w:p>
    <w:p w:rsidR="00935DAC" w:rsidRPr="00C17256" w:rsidRDefault="00935DAC" w:rsidP="00935DAC">
      <w:pPr>
        <w:spacing w:after="0"/>
        <w:jc w:val="both"/>
        <w:rPr>
          <w:rFonts w:ascii="Times New Roman" w:hAnsi="Times New Roman" w:cs="Times New Roman"/>
          <w:b/>
          <w:sz w:val="24"/>
          <w:szCs w:val="24"/>
        </w:rPr>
      </w:pPr>
      <w:r w:rsidRPr="00C17256">
        <w:rPr>
          <w:rFonts w:ascii="Times New Roman" w:hAnsi="Times New Roman" w:cs="Times New Roman"/>
          <w:b/>
          <w:sz w:val="24"/>
          <w:szCs w:val="24"/>
        </w:rPr>
        <w:t>Unit - 4</w:t>
      </w:r>
    </w:p>
    <w:p w:rsidR="00935DAC" w:rsidRDefault="00935DAC" w:rsidP="00935DAC">
      <w:pPr>
        <w:spacing w:after="0"/>
        <w:jc w:val="both"/>
        <w:rPr>
          <w:rFonts w:ascii="Times New Roman" w:hAnsi="Times New Roman" w:cs="Times New Roman"/>
          <w:sz w:val="24"/>
          <w:szCs w:val="24"/>
        </w:rPr>
      </w:pPr>
      <w:r>
        <w:rPr>
          <w:rFonts w:ascii="Times New Roman" w:hAnsi="Times New Roman" w:cs="Times New Roman"/>
          <w:sz w:val="24"/>
          <w:szCs w:val="24"/>
        </w:rPr>
        <w:t>Valuation of Securities - Equity Shares: Assets Backing Method, Yield Basis Method, Fair Value Method, Return on Capital Employed and Price Earning Method. Preference Shares: Dividend Discount Model, Yield on Preference Shares. Debentures and Bonds: Market Discount Rate, Spot and Forward rate, Binominal Interest Rate Free, Maturity Pricing.</w:t>
      </w:r>
    </w:p>
    <w:p w:rsidR="00935DAC" w:rsidRDefault="00935DAC" w:rsidP="00935DAC">
      <w:pPr>
        <w:spacing w:after="0"/>
        <w:jc w:val="both"/>
        <w:rPr>
          <w:rFonts w:ascii="Times New Roman" w:hAnsi="Times New Roman" w:cs="Times New Roman"/>
          <w:b/>
          <w:sz w:val="24"/>
          <w:szCs w:val="24"/>
        </w:rPr>
      </w:pPr>
    </w:p>
    <w:p w:rsidR="00935DAC" w:rsidRPr="006A7502" w:rsidRDefault="00935DAC" w:rsidP="00935DAC">
      <w:pPr>
        <w:spacing w:after="0"/>
        <w:jc w:val="both"/>
        <w:rPr>
          <w:rFonts w:ascii="Times New Roman" w:hAnsi="Times New Roman" w:cs="Times New Roman"/>
          <w:b/>
          <w:sz w:val="24"/>
          <w:szCs w:val="24"/>
        </w:rPr>
      </w:pPr>
      <w:r w:rsidRPr="006A7502">
        <w:rPr>
          <w:rFonts w:ascii="Times New Roman" w:hAnsi="Times New Roman" w:cs="Times New Roman"/>
          <w:b/>
          <w:sz w:val="24"/>
          <w:szCs w:val="24"/>
        </w:rPr>
        <w:t>Unit - 5</w:t>
      </w:r>
    </w:p>
    <w:p w:rsidR="00935DAC" w:rsidRDefault="00935DAC" w:rsidP="00935DAC">
      <w:pPr>
        <w:spacing w:after="0"/>
        <w:jc w:val="both"/>
        <w:rPr>
          <w:rFonts w:ascii="Times New Roman" w:hAnsi="Times New Roman" w:cs="Times New Roman"/>
          <w:sz w:val="24"/>
          <w:szCs w:val="24"/>
        </w:rPr>
      </w:pPr>
      <w:r>
        <w:rPr>
          <w:rFonts w:ascii="Times New Roman" w:hAnsi="Times New Roman" w:cs="Times New Roman"/>
          <w:sz w:val="24"/>
          <w:szCs w:val="24"/>
        </w:rPr>
        <w:t xml:space="preserve">Efficient Market Hypothesis - Random Walk Theory - Markowitz Theory - Sharpe's Optimisation Solution - Down Theory - CAPM model - SML, CML. </w:t>
      </w:r>
    </w:p>
    <w:p w:rsidR="00935DAC" w:rsidRDefault="00935DAC" w:rsidP="00935DAC">
      <w:pPr>
        <w:spacing w:after="0"/>
        <w:jc w:val="both"/>
        <w:rPr>
          <w:rFonts w:ascii="Times New Roman" w:hAnsi="Times New Roman" w:cs="Times New Roman"/>
          <w:sz w:val="24"/>
          <w:szCs w:val="24"/>
        </w:rPr>
      </w:pPr>
    </w:p>
    <w:p w:rsidR="00935DAC" w:rsidRDefault="00935DAC" w:rsidP="00935DAC">
      <w:pPr>
        <w:spacing w:after="0"/>
        <w:jc w:val="both"/>
        <w:rPr>
          <w:rFonts w:ascii="Times New Roman" w:hAnsi="Times New Roman" w:cs="Times New Roman"/>
          <w:sz w:val="24"/>
          <w:szCs w:val="24"/>
        </w:rPr>
      </w:pPr>
      <w:r>
        <w:rPr>
          <w:rFonts w:ascii="Times New Roman" w:hAnsi="Times New Roman" w:cs="Times New Roman"/>
          <w:sz w:val="24"/>
          <w:szCs w:val="24"/>
        </w:rPr>
        <w:t>Note: Only theory Questions</w:t>
      </w:r>
    </w:p>
    <w:p w:rsidR="00935DAC" w:rsidRDefault="00935DAC" w:rsidP="00935DAC">
      <w:pPr>
        <w:spacing w:after="0"/>
        <w:jc w:val="both"/>
        <w:rPr>
          <w:rFonts w:ascii="Times New Roman" w:hAnsi="Times New Roman" w:cs="Times New Roman"/>
          <w:b/>
          <w:sz w:val="24"/>
          <w:szCs w:val="24"/>
        </w:rPr>
      </w:pPr>
    </w:p>
    <w:p w:rsidR="00743036" w:rsidRDefault="00743036" w:rsidP="00935DAC">
      <w:pPr>
        <w:spacing w:after="0"/>
        <w:jc w:val="both"/>
        <w:rPr>
          <w:rFonts w:ascii="Times New Roman" w:hAnsi="Times New Roman" w:cs="Times New Roman"/>
          <w:b/>
          <w:sz w:val="24"/>
          <w:szCs w:val="24"/>
        </w:rPr>
      </w:pPr>
    </w:p>
    <w:p w:rsidR="00743036" w:rsidRDefault="00743036" w:rsidP="00935DAC">
      <w:pPr>
        <w:spacing w:after="0"/>
        <w:jc w:val="both"/>
        <w:rPr>
          <w:rFonts w:ascii="Times New Roman" w:hAnsi="Times New Roman" w:cs="Times New Roman"/>
          <w:b/>
          <w:sz w:val="24"/>
          <w:szCs w:val="24"/>
        </w:rPr>
      </w:pPr>
    </w:p>
    <w:p w:rsidR="00743036" w:rsidRDefault="00743036" w:rsidP="00935DAC">
      <w:pPr>
        <w:spacing w:after="0"/>
        <w:jc w:val="both"/>
        <w:rPr>
          <w:rFonts w:ascii="Times New Roman" w:hAnsi="Times New Roman" w:cs="Times New Roman"/>
          <w:b/>
          <w:sz w:val="24"/>
          <w:szCs w:val="24"/>
        </w:rPr>
      </w:pPr>
    </w:p>
    <w:p w:rsidR="00743036" w:rsidRDefault="00743036" w:rsidP="00935DAC">
      <w:pPr>
        <w:spacing w:after="0"/>
        <w:jc w:val="both"/>
        <w:rPr>
          <w:rFonts w:ascii="Times New Roman" w:hAnsi="Times New Roman" w:cs="Times New Roman"/>
          <w:b/>
          <w:sz w:val="24"/>
          <w:szCs w:val="24"/>
        </w:rPr>
      </w:pPr>
    </w:p>
    <w:p w:rsidR="00935DAC" w:rsidRDefault="00935DAC" w:rsidP="00935DAC">
      <w:pPr>
        <w:spacing w:after="0"/>
        <w:jc w:val="both"/>
        <w:rPr>
          <w:rFonts w:ascii="Times New Roman" w:hAnsi="Times New Roman" w:cs="Times New Roman"/>
          <w:b/>
          <w:sz w:val="24"/>
          <w:szCs w:val="24"/>
        </w:rPr>
      </w:pPr>
      <w:r>
        <w:rPr>
          <w:rFonts w:ascii="Times New Roman" w:hAnsi="Times New Roman" w:cs="Times New Roman"/>
          <w:b/>
          <w:sz w:val="24"/>
          <w:szCs w:val="24"/>
        </w:rPr>
        <w:t>Text Book</w:t>
      </w:r>
    </w:p>
    <w:p w:rsidR="00935DAC" w:rsidRDefault="00935DAC" w:rsidP="00935DAC">
      <w:pPr>
        <w:pStyle w:val="ListParagraph"/>
        <w:numPr>
          <w:ilvl w:val="0"/>
          <w:numId w:val="31"/>
        </w:numPr>
        <w:spacing w:after="0"/>
        <w:jc w:val="both"/>
        <w:rPr>
          <w:rFonts w:ascii="Times New Roman" w:hAnsi="Times New Roman" w:cs="Times New Roman"/>
          <w:sz w:val="24"/>
          <w:szCs w:val="24"/>
        </w:rPr>
      </w:pPr>
      <w:r>
        <w:rPr>
          <w:rFonts w:ascii="Times New Roman" w:hAnsi="Times New Roman" w:cs="Times New Roman"/>
          <w:sz w:val="24"/>
          <w:szCs w:val="24"/>
        </w:rPr>
        <w:t>Dr. Bhalla V.K. Investment Managemet, S. Chand and Company, New Delhi.</w:t>
      </w:r>
    </w:p>
    <w:p w:rsidR="00935DAC" w:rsidRPr="00F47D82" w:rsidRDefault="00935DAC" w:rsidP="00935DAC">
      <w:pPr>
        <w:pStyle w:val="ListParagraph"/>
        <w:numPr>
          <w:ilvl w:val="0"/>
          <w:numId w:val="31"/>
        </w:numPr>
        <w:spacing w:after="0"/>
        <w:jc w:val="both"/>
        <w:rPr>
          <w:rFonts w:ascii="Times New Roman" w:hAnsi="Times New Roman" w:cs="Times New Roman"/>
          <w:sz w:val="24"/>
          <w:szCs w:val="24"/>
        </w:rPr>
      </w:pPr>
      <w:r>
        <w:rPr>
          <w:rFonts w:ascii="Times New Roman" w:hAnsi="Times New Roman" w:cs="Times New Roman"/>
          <w:sz w:val="24"/>
          <w:szCs w:val="24"/>
        </w:rPr>
        <w:t>Rustagi R.P. Investment Analysis and Portfolio Management, Sultan Chand &amp; Sons, New Delhi.</w:t>
      </w:r>
    </w:p>
    <w:p w:rsidR="00935DAC" w:rsidRPr="006A7502" w:rsidRDefault="00935DAC" w:rsidP="00935DAC">
      <w:pPr>
        <w:spacing w:after="0"/>
        <w:jc w:val="both"/>
        <w:rPr>
          <w:rFonts w:ascii="Times New Roman" w:hAnsi="Times New Roman" w:cs="Times New Roman"/>
          <w:b/>
          <w:sz w:val="24"/>
          <w:szCs w:val="24"/>
        </w:rPr>
      </w:pPr>
      <w:r w:rsidRPr="006A7502">
        <w:rPr>
          <w:rFonts w:ascii="Times New Roman" w:hAnsi="Times New Roman" w:cs="Times New Roman"/>
          <w:b/>
          <w:sz w:val="24"/>
          <w:szCs w:val="24"/>
        </w:rPr>
        <w:t>References</w:t>
      </w:r>
    </w:p>
    <w:p w:rsidR="00935DAC" w:rsidRDefault="00935DAC" w:rsidP="00935DAC">
      <w:pPr>
        <w:pStyle w:val="ListParagraph"/>
        <w:numPr>
          <w:ilvl w:val="0"/>
          <w:numId w:val="28"/>
        </w:numPr>
        <w:spacing w:after="0"/>
        <w:jc w:val="both"/>
        <w:rPr>
          <w:rFonts w:ascii="Times New Roman" w:hAnsi="Times New Roman" w:cs="Times New Roman"/>
          <w:sz w:val="24"/>
          <w:szCs w:val="24"/>
        </w:rPr>
      </w:pPr>
      <w:r>
        <w:rPr>
          <w:rFonts w:ascii="Times New Roman" w:hAnsi="Times New Roman" w:cs="Times New Roman"/>
          <w:sz w:val="24"/>
          <w:szCs w:val="24"/>
        </w:rPr>
        <w:t>Dr. Ranganatham m &amp; Madhumathi R. Investment Analysis 7 Portfolio Management. Pearson Education, New Delhi.</w:t>
      </w:r>
    </w:p>
    <w:p w:rsidR="00935DAC" w:rsidRDefault="00935DAC" w:rsidP="00935DAC">
      <w:pPr>
        <w:pStyle w:val="ListParagraph"/>
        <w:numPr>
          <w:ilvl w:val="0"/>
          <w:numId w:val="28"/>
        </w:numPr>
        <w:spacing w:after="0"/>
        <w:jc w:val="both"/>
        <w:rPr>
          <w:rFonts w:ascii="Times New Roman" w:hAnsi="Times New Roman" w:cs="Times New Roman"/>
          <w:sz w:val="24"/>
          <w:szCs w:val="24"/>
        </w:rPr>
      </w:pPr>
      <w:r>
        <w:rPr>
          <w:rFonts w:ascii="Times New Roman" w:hAnsi="Times New Roman" w:cs="Times New Roman"/>
          <w:sz w:val="24"/>
          <w:szCs w:val="24"/>
        </w:rPr>
        <w:t>Fisher &amp; Jordan, Security Analysis and Portfolio Management, Prentice Hall of India, New Delhi.</w:t>
      </w:r>
    </w:p>
    <w:p w:rsidR="00935DAC" w:rsidRDefault="00935DAC" w:rsidP="00935DAC">
      <w:pPr>
        <w:pStyle w:val="ListParagraph"/>
        <w:numPr>
          <w:ilvl w:val="0"/>
          <w:numId w:val="28"/>
        </w:numPr>
        <w:spacing w:after="0"/>
        <w:jc w:val="both"/>
        <w:rPr>
          <w:rFonts w:ascii="Times New Roman" w:hAnsi="Times New Roman" w:cs="Times New Roman"/>
          <w:sz w:val="24"/>
          <w:szCs w:val="24"/>
        </w:rPr>
      </w:pPr>
      <w:r>
        <w:rPr>
          <w:rFonts w:ascii="Times New Roman" w:hAnsi="Times New Roman" w:cs="Times New Roman"/>
          <w:sz w:val="24"/>
          <w:szCs w:val="24"/>
        </w:rPr>
        <w:t>Sharpe, William and Gordon, Investment - Prentice hall of India, New Delhi.</w:t>
      </w:r>
    </w:p>
    <w:p w:rsidR="00935DAC" w:rsidRDefault="00935DAC" w:rsidP="00935DAC">
      <w:pPr>
        <w:pStyle w:val="ListParagraph"/>
        <w:spacing w:after="0"/>
        <w:ind w:left="360"/>
        <w:jc w:val="both"/>
        <w:rPr>
          <w:rFonts w:ascii="Times New Roman" w:hAnsi="Times New Roman" w:cs="Times New Roman"/>
          <w:b/>
          <w:sz w:val="24"/>
          <w:szCs w:val="24"/>
        </w:rPr>
      </w:pPr>
    </w:p>
    <w:p w:rsidR="00935DAC" w:rsidRPr="00CD66FA" w:rsidRDefault="00935DAC" w:rsidP="00935DAC">
      <w:pPr>
        <w:pStyle w:val="ListParagraph"/>
        <w:spacing w:after="0"/>
        <w:ind w:left="360"/>
        <w:jc w:val="both"/>
        <w:rPr>
          <w:rFonts w:ascii="Times New Roman" w:hAnsi="Times New Roman" w:cs="Times New Roman"/>
          <w:b/>
          <w:sz w:val="24"/>
          <w:szCs w:val="24"/>
        </w:rPr>
      </w:pPr>
      <w:r w:rsidRPr="00CD66FA">
        <w:rPr>
          <w:rFonts w:ascii="Times New Roman" w:hAnsi="Times New Roman" w:cs="Times New Roman"/>
          <w:b/>
          <w:sz w:val="24"/>
          <w:szCs w:val="24"/>
        </w:rPr>
        <w:t>Course Outcomes</w:t>
      </w:r>
    </w:p>
    <w:p w:rsidR="00935DAC" w:rsidRPr="00F47D82" w:rsidRDefault="00935DAC" w:rsidP="00935DAC">
      <w:pPr>
        <w:pStyle w:val="ListParagraph"/>
        <w:numPr>
          <w:ilvl w:val="0"/>
          <w:numId w:val="30"/>
        </w:numPr>
        <w:spacing w:after="0"/>
        <w:jc w:val="both"/>
        <w:rPr>
          <w:rFonts w:ascii="Times New Roman" w:hAnsi="Times New Roman" w:cs="Times New Roman"/>
          <w:sz w:val="24"/>
          <w:szCs w:val="24"/>
        </w:rPr>
      </w:pPr>
      <w:r w:rsidRPr="00F47D82">
        <w:rPr>
          <w:rFonts w:ascii="Times New Roman" w:hAnsi="Times New Roman" w:cs="Times New Roman"/>
          <w:sz w:val="24"/>
          <w:szCs w:val="24"/>
        </w:rPr>
        <w:t>Making the students being well aware of types of financial markets</w:t>
      </w:r>
    </w:p>
    <w:p w:rsidR="00935DAC" w:rsidRPr="00CD66FA" w:rsidRDefault="00935DAC" w:rsidP="00935DAC">
      <w:pPr>
        <w:pStyle w:val="ListParagraph"/>
        <w:numPr>
          <w:ilvl w:val="0"/>
          <w:numId w:val="30"/>
        </w:numPr>
        <w:spacing w:after="0"/>
        <w:jc w:val="both"/>
        <w:rPr>
          <w:rFonts w:ascii="Times New Roman" w:hAnsi="Times New Roman" w:cs="Times New Roman"/>
          <w:sz w:val="24"/>
          <w:szCs w:val="24"/>
        </w:rPr>
      </w:pPr>
      <w:r w:rsidRPr="00CD66FA">
        <w:rPr>
          <w:rFonts w:ascii="Times New Roman" w:hAnsi="Times New Roman" w:cs="Times New Roman"/>
          <w:sz w:val="24"/>
          <w:szCs w:val="24"/>
        </w:rPr>
        <w:t>Testing the knowledge of students about measurement of risk and return.</w:t>
      </w:r>
    </w:p>
    <w:p w:rsidR="00935DAC" w:rsidRPr="00CD66FA" w:rsidRDefault="00935DAC" w:rsidP="00935DAC">
      <w:pPr>
        <w:pStyle w:val="ListParagraph"/>
        <w:numPr>
          <w:ilvl w:val="0"/>
          <w:numId w:val="30"/>
        </w:numPr>
        <w:spacing w:after="0"/>
        <w:jc w:val="both"/>
        <w:rPr>
          <w:rFonts w:ascii="Times New Roman" w:hAnsi="Times New Roman" w:cs="Times New Roman"/>
          <w:sz w:val="24"/>
          <w:szCs w:val="24"/>
        </w:rPr>
      </w:pPr>
      <w:r w:rsidRPr="00CD66FA">
        <w:rPr>
          <w:rFonts w:ascii="Times New Roman" w:hAnsi="Times New Roman" w:cs="Times New Roman"/>
          <w:sz w:val="24"/>
          <w:szCs w:val="24"/>
        </w:rPr>
        <w:t>Asses the performance of students in relation to Fundamental Analysis, Economic Analysis, Industry Analysis and Company Analysis.</w:t>
      </w:r>
    </w:p>
    <w:p w:rsidR="00935DAC" w:rsidRPr="00CD66FA" w:rsidRDefault="00935DAC" w:rsidP="00935DAC">
      <w:pPr>
        <w:pStyle w:val="ListParagraph"/>
        <w:numPr>
          <w:ilvl w:val="0"/>
          <w:numId w:val="30"/>
        </w:numPr>
        <w:spacing w:after="0"/>
        <w:jc w:val="both"/>
        <w:rPr>
          <w:rFonts w:ascii="Times New Roman" w:hAnsi="Times New Roman" w:cs="Times New Roman"/>
          <w:sz w:val="24"/>
          <w:szCs w:val="24"/>
        </w:rPr>
      </w:pPr>
      <w:r w:rsidRPr="00CD66FA">
        <w:rPr>
          <w:rFonts w:ascii="Times New Roman" w:hAnsi="Times New Roman" w:cs="Times New Roman"/>
          <w:sz w:val="24"/>
          <w:szCs w:val="24"/>
        </w:rPr>
        <w:t>Evaluate student's knowledge on valuation of equity shares, preference shares, debentures and bonds</w:t>
      </w:r>
    </w:p>
    <w:p w:rsidR="00935DAC" w:rsidRPr="00CD66FA" w:rsidRDefault="00935DAC" w:rsidP="00935DAC">
      <w:pPr>
        <w:pStyle w:val="ListParagraph"/>
        <w:numPr>
          <w:ilvl w:val="0"/>
          <w:numId w:val="30"/>
        </w:numPr>
        <w:spacing w:after="0"/>
        <w:jc w:val="both"/>
        <w:rPr>
          <w:rFonts w:ascii="Times New Roman" w:hAnsi="Times New Roman" w:cs="Times New Roman"/>
          <w:sz w:val="24"/>
          <w:szCs w:val="24"/>
        </w:rPr>
      </w:pPr>
      <w:r w:rsidRPr="00CD66FA">
        <w:rPr>
          <w:rFonts w:ascii="Times New Roman" w:hAnsi="Times New Roman" w:cs="Times New Roman"/>
          <w:sz w:val="24"/>
          <w:szCs w:val="24"/>
        </w:rPr>
        <w:t>Getting the students to familiarize Efficient Market Hypothesis</w:t>
      </w:r>
    </w:p>
    <w:p w:rsidR="00935DAC" w:rsidRPr="006A7502" w:rsidRDefault="00935DAC" w:rsidP="00935DAC">
      <w:pPr>
        <w:pStyle w:val="ListParagraph"/>
        <w:spacing w:after="0"/>
        <w:ind w:left="360"/>
        <w:jc w:val="both"/>
        <w:rPr>
          <w:rFonts w:ascii="Times New Roman" w:hAnsi="Times New Roman" w:cs="Times New Roman"/>
          <w:sz w:val="24"/>
          <w:szCs w:val="24"/>
        </w:rPr>
      </w:pPr>
    </w:p>
    <w:p w:rsidR="00935DAC" w:rsidRPr="00935DAC" w:rsidRDefault="00935DAC" w:rsidP="00935DAC">
      <w:pPr>
        <w:jc w:val="center"/>
        <w:rPr>
          <w:rFonts w:ascii="Times New Roman" w:hAnsi="Times New Roman" w:cs="Times New Roman"/>
          <w:b/>
          <w:sz w:val="28"/>
        </w:rPr>
      </w:pPr>
    </w:p>
    <w:p w:rsidR="00743036" w:rsidRDefault="00743036">
      <w:pPr>
        <w:spacing w:after="160" w:line="259" w:lineRule="auto"/>
        <w:rPr>
          <w:rFonts w:ascii="Times New Roman" w:hAnsi="Times New Roman" w:cs="Times New Roman"/>
          <w:b/>
          <w:sz w:val="30"/>
        </w:rPr>
      </w:pPr>
      <w:r>
        <w:rPr>
          <w:rFonts w:ascii="Times New Roman" w:hAnsi="Times New Roman" w:cs="Times New Roman"/>
          <w:b/>
          <w:sz w:val="30"/>
        </w:rPr>
        <w:br w:type="page"/>
      </w:r>
    </w:p>
    <w:p w:rsidR="00743036" w:rsidRDefault="00743036" w:rsidP="00743036">
      <w:pPr>
        <w:jc w:val="center"/>
        <w:rPr>
          <w:rFonts w:ascii="Times New Roman" w:hAnsi="Times New Roman" w:cs="Times New Roman"/>
          <w:b/>
          <w:sz w:val="28"/>
        </w:rPr>
      </w:pPr>
    </w:p>
    <w:p w:rsidR="00743036" w:rsidRDefault="00743036" w:rsidP="00743036">
      <w:pPr>
        <w:jc w:val="center"/>
        <w:rPr>
          <w:rFonts w:ascii="Times New Roman" w:hAnsi="Times New Roman" w:cs="Times New Roman"/>
          <w:b/>
          <w:sz w:val="28"/>
        </w:rPr>
      </w:pPr>
      <w:r w:rsidRPr="00935DAC">
        <w:rPr>
          <w:rFonts w:ascii="Times New Roman" w:hAnsi="Times New Roman" w:cs="Times New Roman"/>
          <w:b/>
          <w:sz w:val="28"/>
        </w:rPr>
        <w:t xml:space="preserve">PAPER </w:t>
      </w:r>
      <w:r w:rsidR="00BC0E39">
        <w:rPr>
          <w:rFonts w:ascii="Times New Roman" w:hAnsi="Times New Roman" w:cs="Times New Roman"/>
          <w:b/>
          <w:sz w:val="28"/>
        </w:rPr>
        <w:t>-</w:t>
      </w:r>
      <w:r w:rsidRPr="00935DAC">
        <w:rPr>
          <w:rFonts w:ascii="Times New Roman" w:hAnsi="Times New Roman" w:cs="Times New Roman"/>
          <w:b/>
          <w:sz w:val="28"/>
        </w:rPr>
        <w:t xml:space="preserve"> 1</w:t>
      </w:r>
      <w:r>
        <w:rPr>
          <w:rFonts w:ascii="Times New Roman" w:hAnsi="Times New Roman" w:cs="Times New Roman"/>
          <w:b/>
          <w:sz w:val="28"/>
        </w:rPr>
        <w:t>4</w:t>
      </w:r>
    </w:p>
    <w:p w:rsidR="00BC0E39" w:rsidRPr="00BC0E39" w:rsidRDefault="00BC0E39" w:rsidP="00743036">
      <w:pPr>
        <w:jc w:val="center"/>
        <w:rPr>
          <w:rFonts w:ascii="Times New Roman" w:hAnsi="Times New Roman" w:cs="Times New Roman"/>
          <w:b/>
          <w:sz w:val="30"/>
        </w:rPr>
      </w:pPr>
      <w:r w:rsidRPr="00BC0E39">
        <w:rPr>
          <w:rFonts w:ascii="Times New Roman" w:hAnsi="Times New Roman" w:cs="Times New Roman"/>
          <w:b/>
          <w:sz w:val="24"/>
        </w:rPr>
        <w:t>PROJECT DEVELOPMENT</w:t>
      </w:r>
    </w:p>
    <w:p w:rsidR="00743036" w:rsidRPr="00AB19E0" w:rsidRDefault="00743036" w:rsidP="00743036">
      <w:pPr>
        <w:rPr>
          <w:rFonts w:ascii="Times New Roman" w:hAnsi="Times New Roman" w:cs="Times New Roman"/>
          <w:b/>
          <w:sz w:val="28"/>
          <w:szCs w:val="28"/>
        </w:rPr>
      </w:pPr>
      <w:r w:rsidRPr="00AB19E0">
        <w:rPr>
          <w:rFonts w:ascii="Times New Roman" w:hAnsi="Times New Roman" w:cs="Times New Roman"/>
          <w:b/>
          <w:sz w:val="28"/>
          <w:szCs w:val="28"/>
        </w:rPr>
        <w:t>Course Objective:</w:t>
      </w:r>
    </w:p>
    <w:p w:rsidR="00743036" w:rsidRPr="00764FD5" w:rsidRDefault="00743036" w:rsidP="00743036">
      <w:pPr>
        <w:rPr>
          <w:rFonts w:ascii="Times New Roman" w:hAnsi="Times New Roman" w:cs="Times New Roman"/>
          <w:sz w:val="24"/>
          <w:szCs w:val="24"/>
        </w:rPr>
      </w:pPr>
      <w:r>
        <w:rPr>
          <w:rFonts w:ascii="Times New Roman" w:hAnsi="Times New Roman" w:cs="Times New Roman"/>
          <w:sz w:val="28"/>
          <w:szCs w:val="28"/>
        </w:rPr>
        <w:t>1.</w:t>
      </w:r>
      <w:r w:rsidRPr="00AB19E0">
        <w:rPr>
          <w:rFonts w:ascii="Times New Roman" w:hAnsi="Times New Roman" w:cs="Times New Roman"/>
          <w:sz w:val="28"/>
          <w:szCs w:val="28"/>
        </w:rPr>
        <w:t xml:space="preserve"> </w:t>
      </w:r>
      <w:r w:rsidRPr="00764FD5">
        <w:rPr>
          <w:rFonts w:ascii="Times New Roman" w:hAnsi="Times New Roman" w:cs="Times New Roman"/>
          <w:sz w:val="24"/>
          <w:szCs w:val="24"/>
        </w:rPr>
        <w:t xml:space="preserve">To study Project development cycle, Project Appraisal, </w:t>
      </w:r>
      <w:r>
        <w:rPr>
          <w:rFonts w:ascii="Times New Roman" w:hAnsi="Times New Roman" w:cs="Times New Roman"/>
          <w:sz w:val="24"/>
          <w:szCs w:val="24"/>
        </w:rPr>
        <w:t xml:space="preserve">Project Financing and Selection   </w:t>
      </w:r>
      <w:r w:rsidRPr="00764FD5">
        <w:rPr>
          <w:rFonts w:ascii="Times New Roman" w:hAnsi="Times New Roman" w:cs="Times New Roman"/>
          <w:sz w:val="24"/>
          <w:szCs w:val="24"/>
        </w:rPr>
        <w:t>and Risk Management.</w:t>
      </w:r>
    </w:p>
    <w:p w:rsidR="00743036" w:rsidRPr="00764FD5" w:rsidRDefault="00743036" w:rsidP="00743036">
      <w:pPr>
        <w:rPr>
          <w:rFonts w:ascii="Times New Roman" w:hAnsi="Times New Roman" w:cs="Times New Roman"/>
          <w:sz w:val="24"/>
          <w:szCs w:val="24"/>
        </w:rPr>
      </w:pPr>
      <w:r>
        <w:rPr>
          <w:rFonts w:ascii="Times New Roman" w:hAnsi="Times New Roman" w:cs="Times New Roman"/>
          <w:sz w:val="24"/>
          <w:szCs w:val="24"/>
        </w:rPr>
        <w:t>2</w:t>
      </w:r>
      <w:r w:rsidRPr="00764FD5">
        <w:rPr>
          <w:rFonts w:ascii="Times New Roman" w:hAnsi="Times New Roman" w:cs="Times New Roman"/>
          <w:sz w:val="24"/>
          <w:szCs w:val="24"/>
        </w:rPr>
        <w:t>. To Enhance the knowledge about the types of  Appraisals.</w:t>
      </w:r>
    </w:p>
    <w:p w:rsidR="00743036" w:rsidRPr="00764FD5" w:rsidRDefault="00743036" w:rsidP="00743036">
      <w:pPr>
        <w:rPr>
          <w:rFonts w:ascii="Times New Roman" w:hAnsi="Times New Roman" w:cs="Times New Roman"/>
          <w:sz w:val="24"/>
          <w:szCs w:val="24"/>
        </w:rPr>
      </w:pPr>
      <w:r>
        <w:rPr>
          <w:rFonts w:ascii="Times New Roman" w:hAnsi="Times New Roman" w:cs="Times New Roman"/>
          <w:sz w:val="24"/>
          <w:szCs w:val="24"/>
        </w:rPr>
        <w:t>3</w:t>
      </w:r>
      <w:r w:rsidRPr="00764FD5">
        <w:rPr>
          <w:rFonts w:ascii="Times New Roman" w:hAnsi="Times New Roman" w:cs="Times New Roman"/>
          <w:sz w:val="24"/>
          <w:szCs w:val="24"/>
        </w:rPr>
        <w:t>.</w:t>
      </w:r>
      <w:r w:rsidRPr="00764FD5">
        <w:rPr>
          <w:sz w:val="24"/>
          <w:szCs w:val="24"/>
        </w:rPr>
        <w:t xml:space="preserve"> </w:t>
      </w:r>
      <w:r w:rsidRPr="00764FD5">
        <w:rPr>
          <w:rFonts w:ascii="Times New Roman" w:hAnsi="Times New Roman" w:cs="Times New Roman"/>
          <w:sz w:val="24"/>
          <w:szCs w:val="24"/>
        </w:rPr>
        <w:t>To facilitate the students to the understanding Project cost and Social cost.</w:t>
      </w:r>
    </w:p>
    <w:p w:rsidR="00743036" w:rsidRPr="00764FD5" w:rsidRDefault="00743036" w:rsidP="00743036">
      <w:pPr>
        <w:rPr>
          <w:rFonts w:ascii="Times New Roman" w:hAnsi="Times New Roman" w:cs="Times New Roman"/>
          <w:sz w:val="24"/>
          <w:szCs w:val="24"/>
        </w:rPr>
      </w:pPr>
      <w:r>
        <w:rPr>
          <w:rFonts w:ascii="Times New Roman" w:hAnsi="Times New Roman" w:cs="Times New Roman"/>
          <w:sz w:val="24"/>
          <w:szCs w:val="24"/>
        </w:rPr>
        <w:t>4</w:t>
      </w:r>
      <w:r w:rsidRPr="00764FD5">
        <w:rPr>
          <w:rFonts w:ascii="Times New Roman" w:hAnsi="Times New Roman" w:cs="Times New Roman"/>
          <w:sz w:val="24"/>
          <w:szCs w:val="24"/>
        </w:rPr>
        <w:t>. To enable the students Learn Selection of  Project and Programming.</w:t>
      </w:r>
    </w:p>
    <w:p w:rsidR="00743036" w:rsidRPr="00764FD5" w:rsidRDefault="00743036" w:rsidP="00743036">
      <w:pPr>
        <w:rPr>
          <w:rFonts w:ascii="Times New Roman" w:hAnsi="Times New Roman" w:cs="Times New Roman"/>
          <w:sz w:val="24"/>
          <w:szCs w:val="24"/>
        </w:rPr>
      </w:pPr>
      <w:r>
        <w:rPr>
          <w:rFonts w:ascii="Times New Roman" w:hAnsi="Times New Roman" w:cs="Times New Roman"/>
          <w:sz w:val="24"/>
          <w:szCs w:val="24"/>
        </w:rPr>
        <w:t>5</w:t>
      </w:r>
      <w:r w:rsidRPr="00764FD5">
        <w:rPr>
          <w:rFonts w:ascii="Times New Roman" w:hAnsi="Times New Roman" w:cs="Times New Roman"/>
          <w:sz w:val="24"/>
          <w:szCs w:val="24"/>
        </w:rPr>
        <w:t xml:space="preserve">. To Impart Knowledge on Project control and budgetary control. </w:t>
      </w:r>
    </w:p>
    <w:p w:rsidR="00743036" w:rsidRPr="00764FD5" w:rsidRDefault="00743036" w:rsidP="00743036">
      <w:pPr>
        <w:rPr>
          <w:rFonts w:ascii="Times New Roman" w:hAnsi="Times New Roman" w:cs="Times New Roman"/>
          <w:b/>
          <w:sz w:val="24"/>
          <w:szCs w:val="24"/>
        </w:rPr>
      </w:pPr>
      <w:r w:rsidRPr="00764FD5">
        <w:rPr>
          <w:rFonts w:ascii="Times New Roman" w:hAnsi="Times New Roman" w:cs="Times New Roman"/>
          <w:b/>
          <w:sz w:val="24"/>
          <w:szCs w:val="24"/>
        </w:rPr>
        <w:t>UNIT-I: PROJECT</w:t>
      </w:r>
    </w:p>
    <w:p w:rsidR="00743036" w:rsidRPr="00764FD5" w:rsidRDefault="00743036" w:rsidP="00743036">
      <w:pPr>
        <w:jc w:val="both"/>
        <w:rPr>
          <w:rFonts w:ascii="Times New Roman" w:hAnsi="Times New Roman" w:cs="Times New Roman"/>
          <w:sz w:val="24"/>
          <w:szCs w:val="24"/>
        </w:rPr>
      </w:pPr>
      <w:r w:rsidRPr="00764FD5">
        <w:rPr>
          <w:rFonts w:ascii="Times New Roman" w:hAnsi="Times New Roman" w:cs="Times New Roman"/>
          <w:sz w:val="24"/>
          <w:szCs w:val="24"/>
        </w:rPr>
        <w:t xml:space="preserve">Meaning and overview – Project Development Cycle – Capital Expenditure Decisions – Importance and Difficulties. </w:t>
      </w:r>
    </w:p>
    <w:p w:rsidR="00743036" w:rsidRPr="00764FD5" w:rsidRDefault="00743036" w:rsidP="00743036">
      <w:pPr>
        <w:jc w:val="both"/>
        <w:rPr>
          <w:rFonts w:ascii="Times New Roman" w:hAnsi="Times New Roman" w:cs="Times New Roman"/>
          <w:b/>
          <w:sz w:val="24"/>
          <w:szCs w:val="24"/>
        </w:rPr>
      </w:pPr>
      <w:r w:rsidRPr="00764FD5">
        <w:rPr>
          <w:rFonts w:ascii="Times New Roman" w:hAnsi="Times New Roman" w:cs="Times New Roman"/>
          <w:b/>
          <w:sz w:val="24"/>
          <w:szCs w:val="24"/>
        </w:rPr>
        <w:t>UNIT-II: PROJECT APPRAISAL</w:t>
      </w:r>
    </w:p>
    <w:p w:rsidR="00743036" w:rsidRPr="00764FD5" w:rsidRDefault="00743036" w:rsidP="00743036">
      <w:pPr>
        <w:jc w:val="both"/>
        <w:rPr>
          <w:rFonts w:ascii="Times New Roman" w:hAnsi="Times New Roman" w:cs="Times New Roman"/>
          <w:b/>
          <w:sz w:val="24"/>
          <w:szCs w:val="24"/>
        </w:rPr>
      </w:pPr>
      <w:r w:rsidRPr="00764FD5">
        <w:rPr>
          <w:rFonts w:ascii="Times New Roman" w:hAnsi="Times New Roman" w:cs="Times New Roman"/>
          <w:sz w:val="24"/>
          <w:szCs w:val="24"/>
        </w:rPr>
        <w:t>Aspects of Appraisal – Market Appraisal – Technical Appraisal – Financial Appraisal – Economic Appraisal, Project formulation, and Feasibility Report.</w:t>
      </w:r>
    </w:p>
    <w:p w:rsidR="00743036" w:rsidRPr="00764FD5" w:rsidRDefault="00743036" w:rsidP="00743036">
      <w:pPr>
        <w:jc w:val="both"/>
        <w:rPr>
          <w:rFonts w:ascii="Times New Roman" w:hAnsi="Times New Roman" w:cs="Times New Roman"/>
          <w:b/>
          <w:sz w:val="24"/>
          <w:szCs w:val="24"/>
        </w:rPr>
      </w:pPr>
      <w:r w:rsidRPr="00764FD5">
        <w:rPr>
          <w:rFonts w:ascii="Times New Roman" w:hAnsi="Times New Roman" w:cs="Times New Roman"/>
          <w:b/>
          <w:sz w:val="24"/>
          <w:szCs w:val="24"/>
        </w:rPr>
        <w:t>UNIT-III: PROJECT COST AND MEANS OF FINANCE</w:t>
      </w:r>
    </w:p>
    <w:p w:rsidR="00743036" w:rsidRPr="00764FD5" w:rsidRDefault="00743036" w:rsidP="00743036">
      <w:pPr>
        <w:jc w:val="both"/>
        <w:rPr>
          <w:rFonts w:ascii="Times New Roman" w:hAnsi="Times New Roman" w:cs="Times New Roman"/>
          <w:sz w:val="24"/>
          <w:szCs w:val="24"/>
        </w:rPr>
      </w:pPr>
      <w:r w:rsidRPr="00764FD5">
        <w:rPr>
          <w:rFonts w:ascii="Times New Roman" w:hAnsi="Times New Roman" w:cs="Times New Roman"/>
          <w:sz w:val="24"/>
          <w:szCs w:val="24"/>
        </w:rPr>
        <w:t>Project cost – Social Cost and Social Benefit. Terms Loans – Loans from Development banks – Assistance from Indian Finance Corporations and International Finance Corporations. External commercial borrowing.</w:t>
      </w:r>
    </w:p>
    <w:p w:rsidR="00743036" w:rsidRPr="00764FD5" w:rsidRDefault="00743036" w:rsidP="00743036">
      <w:pPr>
        <w:jc w:val="both"/>
        <w:rPr>
          <w:rFonts w:ascii="Times New Roman" w:hAnsi="Times New Roman" w:cs="Times New Roman"/>
          <w:b/>
          <w:sz w:val="24"/>
          <w:szCs w:val="24"/>
        </w:rPr>
      </w:pPr>
      <w:r w:rsidRPr="00764FD5">
        <w:rPr>
          <w:rFonts w:ascii="Times New Roman" w:hAnsi="Times New Roman" w:cs="Times New Roman"/>
          <w:b/>
          <w:sz w:val="24"/>
          <w:szCs w:val="24"/>
        </w:rPr>
        <w:t>UNIT-IV: PROJECT SELECTION</w:t>
      </w:r>
    </w:p>
    <w:p w:rsidR="00743036" w:rsidRPr="00764FD5" w:rsidRDefault="00743036" w:rsidP="00743036">
      <w:pPr>
        <w:jc w:val="both"/>
        <w:rPr>
          <w:rFonts w:ascii="Times New Roman" w:hAnsi="Times New Roman" w:cs="Times New Roman"/>
          <w:sz w:val="24"/>
          <w:szCs w:val="24"/>
        </w:rPr>
      </w:pPr>
      <w:r w:rsidRPr="00764FD5">
        <w:rPr>
          <w:rFonts w:ascii="Times New Roman" w:hAnsi="Times New Roman" w:cs="Times New Roman"/>
          <w:sz w:val="24"/>
          <w:szCs w:val="24"/>
        </w:rPr>
        <w:t>Selection of a suitable project – Programming – Scheduling and Controlling Mechanism.</w:t>
      </w:r>
    </w:p>
    <w:p w:rsidR="00743036" w:rsidRPr="00764FD5" w:rsidRDefault="00743036" w:rsidP="00743036">
      <w:pPr>
        <w:jc w:val="both"/>
        <w:rPr>
          <w:rFonts w:ascii="Times New Roman" w:hAnsi="Times New Roman" w:cs="Times New Roman"/>
          <w:b/>
          <w:sz w:val="24"/>
          <w:szCs w:val="24"/>
        </w:rPr>
      </w:pPr>
      <w:r w:rsidRPr="00764FD5">
        <w:rPr>
          <w:rFonts w:ascii="Times New Roman" w:hAnsi="Times New Roman" w:cs="Times New Roman"/>
          <w:b/>
          <w:sz w:val="24"/>
          <w:szCs w:val="24"/>
        </w:rPr>
        <w:t>UNIT-V: PROJECT CONTROL</w:t>
      </w:r>
    </w:p>
    <w:p w:rsidR="00743036" w:rsidRPr="00764FD5" w:rsidRDefault="00743036" w:rsidP="00743036">
      <w:pPr>
        <w:jc w:val="both"/>
        <w:rPr>
          <w:rFonts w:ascii="Times New Roman" w:hAnsi="Times New Roman" w:cs="Times New Roman"/>
          <w:sz w:val="24"/>
          <w:szCs w:val="24"/>
        </w:rPr>
      </w:pPr>
      <w:r w:rsidRPr="00764FD5">
        <w:rPr>
          <w:rFonts w:ascii="Times New Roman" w:hAnsi="Times New Roman" w:cs="Times New Roman"/>
          <w:sz w:val="24"/>
          <w:szCs w:val="24"/>
        </w:rPr>
        <w:t>Time and cost control – Budgetary control – corrective and preventive actions. Risk Management function.</w:t>
      </w:r>
    </w:p>
    <w:p w:rsidR="00743036" w:rsidRPr="00764FD5" w:rsidRDefault="00743036" w:rsidP="00743036">
      <w:pPr>
        <w:jc w:val="both"/>
        <w:rPr>
          <w:rFonts w:ascii="Times New Roman" w:hAnsi="Times New Roman" w:cs="Times New Roman"/>
          <w:b/>
          <w:sz w:val="24"/>
          <w:szCs w:val="24"/>
        </w:rPr>
      </w:pPr>
      <w:r w:rsidRPr="00764FD5">
        <w:rPr>
          <w:rFonts w:ascii="Times New Roman" w:hAnsi="Times New Roman" w:cs="Times New Roman"/>
          <w:b/>
          <w:sz w:val="24"/>
          <w:szCs w:val="24"/>
        </w:rPr>
        <w:br/>
        <w:t>TEXT BOOKS:</w:t>
      </w:r>
    </w:p>
    <w:p w:rsidR="00743036" w:rsidRPr="00764FD5" w:rsidRDefault="00743036" w:rsidP="00743036">
      <w:pPr>
        <w:pStyle w:val="ListParagraph"/>
        <w:numPr>
          <w:ilvl w:val="0"/>
          <w:numId w:val="32"/>
        </w:numPr>
        <w:spacing w:after="160"/>
        <w:jc w:val="both"/>
        <w:rPr>
          <w:rFonts w:ascii="Times New Roman" w:hAnsi="Times New Roman" w:cs="Times New Roman"/>
          <w:b/>
          <w:sz w:val="24"/>
          <w:szCs w:val="24"/>
        </w:rPr>
      </w:pPr>
      <w:r w:rsidRPr="00764FD5">
        <w:rPr>
          <w:rFonts w:ascii="Times New Roman" w:hAnsi="Times New Roman" w:cs="Times New Roman"/>
          <w:sz w:val="24"/>
          <w:szCs w:val="24"/>
        </w:rPr>
        <w:t>Prasanna Chandra, Projects – Preparation Appraisal, Budgeting and Implementation, 3</w:t>
      </w:r>
      <w:r w:rsidRPr="00764FD5">
        <w:rPr>
          <w:rFonts w:ascii="Times New Roman" w:hAnsi="Times New Roman" w:cs="Times New Roman"/>
          <w:sz w:val="24"/>
          <w:szCs w:val="24"/>
          <w:vertAlign w:val="superscript"/>
        </w:rPr>
        <w:t>rd</w:t>
      </w:r>
      <w:r w:rsidRPr="00764FD5">
        <w:rPr>
          <w:rFonts w:ascii="Times New Roman" w:hAnsi="Times New Roman" w:cs="Times New Roman"/>
          <w:sz w:val="24"/>
          <w:szCs w:val="24"/>
        </w:rPr>
        <w:t xml:space="preserve"> ed. Tata McGraw- Hill Publishing Company Limited, New Delhi.</w:t>
      </w:r>
    </w:p>
    <w:p w:rsidR="00743036" w:rsidRPr="00764FD5" w:rsidRDefault="00743036" w:rsidP="00743036">
      <w:pPr>
        <w:pStyle w:val="ListParagraph"/>
        <w:numPr>
          <w:ilvl w:val="0"/>
          <w:numId w:val="32"/>
        </w:numPr>
        <w:spacing w:after="160"/>
        <w:jc w:val="both"/>
        <w:rPr>
          <w:rFonts w:ascii="Times New Roman" w:hAnsi="Times New Roman" w:cs="Times New Roman"/>
          <w:b/>
          <w:sz w:val="24"/>
          <w:szCs w:val="24"/>
        </w:rPr>
      </w:pPr>
      <w:r w:rsidRPr="00764FD5">
        <w:rPr>
          <w:rFonts w:ascii="Times New Roman" w:hAnsi="Times New Roman" w:cs="Times New Roman"/>
          <w:sz w:val="24"/>
          <w:szCs w:val="24"/>
        </w:rPr>
        <w:t>Dr. Gupta, C.B. &amp; Dr. Srinivasan, N.P. Entrepreneurial Development, Sultan Chand &amp; sons, New Delhi.</w:t>
      </w:r>
    </w:p>
    <w:p w:rsidR="0000459B" w:rsidRDefault="0000459B" w:rsidP="00743036">
      <w:pPr>
        <w:rPr>
          <w:rFonts w:ascii="Times New Roman" w:hAnsi="Times New Roman" w:cs="Times New Roman"/>
          <w:b/>
          <w:sz w:val="24"/>
          <w:szCs w:val="24"/>
        </w:rPr>
      </w:pPr>
    </w:p>
    <w:p w:rsidR="0000459B" w:rsidRDefault="0000459B" w:rsidP="00743036">
      <w:pPr>
        <w:rPr>
          <w:rFonts w:ascii="Times New Roman" w:hAnsi="Times New Roman" w:cs="Times New Roman"/>
          <w:b/>
          <w:sz w:val="24"/>
          <w:szCs w:val="24"/>
        </w:rPr>
      </w:pPr>
    </w:p>
    <w:p w:rsidR="00743036" w:rsidRPr="00764FD5" w:rsidRDefault="00743036" w:rsidP="00743036">
      <w:pPr>
        <w:rPr>
          <w:rFonts w:ascii="Times New Roman" w:hAnsi="Times New Roman" w:cs="Times New Roman"/>
          <w:b/>
          <w:sz w:val="24"/>
          <w:szCs w:val="24"/>
        </w:rPr>
      </w:pPr>
      <w:r w:rsidRPr="00764FD5">
        <w:rPr>
          <w:rFonts w:ascii="Times New Roman" w:hAnsi="Times New Roman" w:cs="Times New Roman"/>
          <w:b/>
          <w:sz w:val="24"/>
          <w:szCs w:val="24"/>
        </w:rPr>
        <w:t>REFERENCE BOOKS</w:t>
      </w:r>
    </w:p>
    <w:p w:rsidR="00743036" w:rsidRPr="00764FD5" w:rsidRDefault="00743036" w:rsidP="00743036">
      <w:pPr>
        <w:pStyle w:val="ListParagraph"/>
        <w:numPr>
          <w:ilvl w:val="0"/>
          <w:numId w:val="33"/>
        </w:numPr>
        <w:spacing w:after="160"/>
        <w:jc w:val="both"/>
        <w:rPr>
          <w:rFonts w:ascii="Times New Roman" w:hAnsi="Times New Roman" w:cs="Times New Roman"/>
          <w:b/>
          <w:sz w:val="24"/>
          <w:szCs w:val="24"/>
        </w:rPr>
      </w:pPr>
      <w:r w:rsidRPr="00764FD5">
        <w:rPr>
          <w:rFonts w:ascii="Times New Roman" w:hAnsi="Times New Roman" w:cs="Times New Roman"/>
          <w:sz w:val="24"/>
          <w:szCs w:val="24"/>
        </w:rPr>
        <w:t>Bryce, M.D. Industrial Development: A Guide for Accelerating Economic Growth, McGraw- Hill, 1960 New York.</w:t>
      </w:r>
    </w:p>
    <w:p w:rsidR="00743036" w:rsidRPr="00764FD5" w:rsidRDefault="00743036" w:rsidP="00743036">
      <w:pPr>
        <w:pStyle w:val="ListParagraph"/>
        <w:numPr>
          <w:ilvl w:val="0"/>
          <w:numId w:val="33"/>
        </w:numPr>
        <w:spacing w:after="160"/>
        <w:jc w:val="both"/>
        <w:rPr>
          <w:rFonts w:ascii="Times New Roman" w:hAnsi="Times New Roman" w:cs="Times New Roman"/>
          <w:b/>
          <w:sz w:val="24"/>
          <w:szCs w:val="24"/>
        </w:rPr>
      </w:pPr>
      <w:r w:rsidRPr="00764FD5">
        <w:rPr>
          <w:rFonts w:ascii="Times New Roman" w:hAnsi="Times New Roman" w:cs="Times New Roman"/>
          <w:sz w:val="24"/>
          <w:szCs w:val="24"/>
        </w:rPr>
        <w:t>Varma, M.L. Foreign Trade Management in India, Vikas Publishing House, 1993, New Delhi.</w:t>
      </w:r>
    </w:p>
    <w:p w:rsidR="00743036" w:rsidRPr="00764FD5" w:rsidRDefault="00743036" w:rsidP="00743036">
      <w:pPr>
        <w:pStyle w:val="ListParagraph"/>
        <w:numPr>
          <w:ilvl w:val="0"/>
          <w:numId w:val="33"/>
        </w:numPr>
        <w:spacing w:after="160"/>
        <w:jc w:val="both"/>
        <w:rPr>
          <w:rFonts w:ascii="Times New Roman" w:hAnsi="Times New Roman" w:cs="Times New Roman"/>
          <w:b/>
          <w:sz w:val="24"/>
          <w:szCs w:val="24"/>
        </w:rPr>
      </w:pPr>
      <w:r w:rsidRPr="00764FD5">
        <w:rPr>
          <w:rFonts w:ascii="Times New Roman" w:hAnsi="Times New Roman" w:cs="Times New Roman"/>
          <w:sz w:val="24"/>
          <w:szCs w:val="24"/>
        </w:rPr>
        <w:t>Jeevanandam, C. Foreign Exchange, Sultan Chand &amp; sons, 1994, New Delhi.</w:t>
      </w:r>
    </w:p>
    <w:p w:rsidR="00743036" w:rsidRPr="00764FD5" w:rsidRDefault="00743036" w:rsidP="00743036">
      <w:pPr>
        <w:ind w:left="360"/>
        <w:jc w:val="both"/>
        <w:rPr>
          <w:rFonts w:ascii="Times New Roman" w:hAnsi="Times New Roman" w:cs="Times New Roman"/>
          <w:b/>
          <w:sz w:val="24"/>
          <w:szCs w:val="24"/>
        </w:rPr>
      </w:pPr>
    </w:p>
    <w:p w:rsidR="00743036" w:rsidRPr="00764FD5" w:rsidRDefault="00743036" w:rsidP="00743036">
      <w:pPr>
        <w:rPr>
          <w:rFonts w:ascii="Times New Roman" w:hAnsi="Times New Roman" w:cs="Times New Roman"/>
          <w:b/>
          <w:bCs/>
          <w:sz w:val="24"/>
          <w:szCs w:val="24"/>
        </w:rPr>
      </w:pPr>
      <w:r w:rsidRPr="00764FD5">
        <w:rPr>
          <w:rFonts w:ascii="Times New Roman" w:hAnsi="Times New Roman" w:cs="Times New Roman"/>
          <w:b/>
          <w:bCs/>
          <w:sz w:val="24"/>
          <w:szCs w:val="24"/>
        </w:rPr>
        <w:t xml:space="preserve">Course Out Comes </w:t>
      </w:r>
    </w:p>
    <w:p w:rsidR="00743036" w:rsidRPr="00764FD5" w:rsidRDefault="00743036" w:rsidP="00743036">
      <w:pPr>
        <w:jc w:val="both"/>
        <w:rPr>
          <w:rFonts w:ascii="Times New Roman" w:hAnsi="Times New Roman" w:cs="Times New Roman"/>
          <w:sz w:val="24"/>
          <w:szCs w:val="24"/>
        </w:rPr>
      </w:pPr>
      <w:r w:rsidRPr="00764FD5">
        <w:rPr>
          <w:rFonts w:ascii="Times New Roman" w:hAnsi="Times New Roman" w:cs="Times New Roman"/>
          <w:sz w:val="24"/>
          <w:szCs w:val="24"/>
        </w:rPr>
        <w:t>1. The stud</w:t>
      </w:r>
      <w:r>
        <w:rPr>
          <w:rFonts w:ascii="Times New Roman" w:hAnsi="Times New Roman" w:cs="Times New Roman"/>
          <w:sz w:val="24"/>
          <w:szCs w:val="24"/>
        </w:rPr>
        <w:t xml:space="preserve">ents will be able to understand the Project and its development: </w:t>
      </w:r>
    </w:p>
    <w:p w:rsidR="00743036" w:rsidRPr="00764FD5" w:rsidRDefault="00743036" w:rsidP="00743036">
      <w:pPr>
        <w:jc w:val="both"/>
        <w:rPr>
          <w:rFonts w:ascii="Times New Roman" w:hAnsi="Times New Roman" w:cs="Times New Roman"/>
          <w:sz w:val="24"/>
          <w:szCs w:val="24"/>
        </w:rPr>
      </w:pPr>
      <w:r w:rsidRPr="00764FD5">
        <w:rPr>
          <w:rFonts w:ascii="Times New Roman" w:hAnsi="Times New Roman" w:cs="Times New Roman"/>
          <w:sz w:val="24"/>
          <w:szCs w:val="24"/>
        </w:rPr>
        <w:t>2. The stud</w:t>
      </w:r>
      <w:r>
        <w:rPr>
          <w:rFonts w:ascii="Times New Roman" w:hAnsi="Times New Roman" w:cs="Times New Roman"/>
          <w:sz w:val="24"/>
          <w:szCs w:val="24"/>
        </w:rPr>
        <w:t xml:space="preserve">ents will be able to understand the </w:t>
      </w:r>
      <w:r w:rsidRPr="00764FD5">
        <w:rPr>
          <w:rFonts w:ascii="Times New Roman" w:hAnsi="Times New Roman" w:cs="Times New Roman"/>
          <w:sz w:val="24"/>
          <w:szCs w:val="24"/>
        </w:rPr>
        <w:t>Capital expenditure decisions of projects.</w:t>
      </w:r>
    </w:p>
    <w:p w:rsidR="00743036" w:rsidRPr="00764FD5" w:rsidRDefault="00743036" w:rsidP="00743036">
      <w:pPr>
        <w:jc w:val="both"/>
        <w:rPr>
          <w:rFonts w:ascii="Times New Roman" w:hAnsi="Times New Roman" w:cs="Times New Roman"/>
          <w:sz w:val="24"/>
          <w:szCs w:val="24"/>
        </w:rPr>
      </w:pPr>
      <w:r w:rsidRPr="00764FD5">
        <w:rPr>
          <w:rFonts w:ascii="Times New Roman" w:hAnsi="Times New Roman" w:cs="Times New Roman"/>
          <w:sz w:val="24"/>
          <w:szCs w:val="24"/>
        </w:rPr>
        <w:t>3. The stud</w:t>
      </w:r>
      <w:r>
        <w:rPr>
          <w:rFonts w:ascii="Times New Roman" w:hAnsi="Times New Roman" w:cs="Times New Roman"/>
          <w:sz w:val="24"/>
          <w:szCs w:val="24"/>
        </w:rPr>
        <w:t xml:space="preserve">ents will be able to understand the </w:t>
      </w:r>
      <w:r w:rsidRPr="00764FD5">
        <w:rPr>
          <w:rFonts w:ascii="Times New Roman" w:hAnsi="Times New Roman" w:cs="Times New Roman"/>
          <w:sz w:val="24"/>
          <w:szCs w:val="24"/>
        </w:rPr>
        <w:t>Economic Viability of the project.</w:t>
      </w:r>
    </w:p>
    <w:p w:rsidR="00743036" w:rsidRPr="00764FD5" w:rsidRDefault="00743036" w:rsidP="00743036">
      <w:pPr>
        <w:jc w:val="both"/>
        <w:rPr>
          <w:rFonts w:ascii="Times New Roman" w:hAnsi="Times New Roman" w:cs="Times New Roman"/>
          <w:sz w:val="24"/>
          <w:szCs w:val="24"/>
        </w:rPr>
      </w:pPr>
      <w:r w:rsidRPr="00764FD5">
        <w:rPr>
          <w:rFonts w:ascii="Times New Roman" w:hAnsi="Times New Roman" w:cs="Times New Roman"/>
          <w:sz w:val="24"/>
          <w:szCs w:val="24"/>
        </w:rPr>
        <w:t>4. The stud</w:t>
      </w:r>
      <w:r>
        <w:rPr>
          <w:rFonts w:ascii="Times New Roman" w:hAnsi="Times New Roman" w:cs="Times New Roman"/>
          <w:sz w:val="24"/>
          <w:szCs w:val="24"/>
        </w:rPr>
        <w:t xml:space="preserve">ents will be able to understand the </w:t>
      </w:r>
      <w:r w:rsidRPr="00764FD5">
        <w:rPr>
          <w:rFonts w:ascii="Times New Roman" w:hAnsi="Times New Roman" w:cs="Times New Roman"/>
          <w:sz w:val="24"/>
          <w:szCs w:val="24"/>
        </w:rPr>
        <w:t>Sources of Project Finance.</w:t>
      </w:r>
    </w:p>
    <w:p w:rsidR="00743036" w:rsidRPr="00764FD5" w:rsidRDefault="00743036" w:rsidP="00743036">
      <w:pPr>
        <w:jc w:val="both"/>
        <w:rPr>
          <w:rFonts w:ascii="Times New Roman" w:hAnsi="Times New Roman" w:cs="Times New Roman"/>
          <w:sz w:val="24"/>
          <w:szCs w:val="24"/>
        </w:rPr>
      </w:pPr>
      <w:r w:rsidRPr="00764FD5">
        <w:rPr>
          <w:rFonts w:ascii="Times New Roman" w:hAnsi="Times New Roman" w:cs="Times New Roman"/>
          <w:sz w:val="24"/>
          <w:szCs w:val="24"/>
        </w:rPr>
        <w:t>5. The stud</w:t>
      </w:r>
      <w:r>
        <w:rPr>
          <w:rFonts w:ascii="Times New Roman" w:hAnsi="Times New Roman" w:cs="Times New Roman"/>
          <w:sz w:val="24"/>
          <w:szCs w:val="24"/>
        </w:rPr>
        <w:t xml:space="preserve">ents will be able to understand the </w:t>
      </w:r>
      <w:r w:rsidRPr="00764FD5">
        <w:rPr>
          <w:rFonts w:ascii="Times New Roman" w:hAnsi="Times New Roman" w:cs="Times New Roman"/>
          <w:sz w:val="24"/>
          <w:szCs w:val="24"/>
        </w:rPr>
        <w:t>Project schedule and control mechanism.</w:t>
      </w:r>
    </w:p>
    <w:p w:rsidR="00743036" w:rsidRPr="00764FD5" w:rsidRDefault="00743036" w:rsidP="00743036">
      <w:pPr>
        <w:rPr>
          <w:rFonts w:ascii="Times New Roman" w:hAnsi="Times New Roman" w:cs="Times New Roman"/>
          <w:b/>
          <w:sz w:val="24"/>
          <w:szCs w:val="24"/>
        </w:rPr>
      </w:pPr>
      <w:r w:rsidRPr="00764FD5">
        <w:rPr>
          <w:rFonts w:ascii="Times New Roman" w:hAnsi="Times New Roman" w:cs="Times New Roman"/>
          <w:b/>
          <w:sz w:val="24"/>
          <w:szCs w:val="24"/>
        </w:rPr>
        <w:br/>
      </w:r>
    </w:p>
    <w:p w:rsidR="002F00B2" w:rsidRDefault="002F00B2">
      <w:pPr>
        <w:spacing w:after="160" w:line="259" w:lineRule="auto"/>
        <w:rPr>
          <w:rFonts w:ascii="Times New Roman" w:hAnsi="Times New Roman" w:cs="Times New Roman"/>
          <w:b/>
          <w:sz w:val="28"/>
          <w:szCs w:val="28"/>
        </w:rPr>
      </w:pPr>
      <w:r>
        <w:rPr>
          <w:rFonts w:ascii="Times New Roman" w:hAnsi="Times New Roman" w:cs="Times New Roman"/>
          <w:b/>
          <w:sz w:val="28"/>
          <w:szCs w:val="28"/>
        </w:rPr>
        <w:br w:type="page"/>
      </w:r>
    </w:p>
    <w:p w:rsidR="00743036" w:rsidRDefault="00743036" w:rsidP="00743036">
      <w:pPr>
        <w:rPr>
          <w:rFonts w:ascii="Times New Roman" w:hAnsi="Times New Roman" w:cs="Times New Roman"/>
          <w:b/>
          <w:sz w:val="28"/>
          <w:szCs w:val="28"/>
        </w:rPr>
      </w:pPr>
    </w:p>
    <w:p w:rsidR="002F00B2" w:rsidRDefault="002F00B2" w:rsidP="002F00B2">
      <w:pPr>
        <w:jc w:val="center"/>
        <w:rPr>
          <w:rFonts w:ascii="Times New Roman" w:hAnsi="Times New Roman" w:cs="Times New Roman"/>
          <w:b/>
          <w:sz w:val="28"/>
          <w:szCs w:val="28"/>
        </w:rPr>
      </w:pPr>
      <w:r>
        <w:rPr>
          <w:rFonts w:ascii="Times New Roman" w:hAnsi="Times New Roman" w:cs="Times New Roman"/>
          <w:b/>
          <w:sz w:val="28"/>
          <w:szCs w:val="28"/>
        </w:rPr>
        <w:t>CORE ELECTIVE</w:t>
      </w:r>
    </w:p>
    <w:p w:rsidR="002F00B2" w:rsidRDefault="002F00B2" w:rsidP="002F00B2">
      <w:pPr>
        <w:jc w:val="center"/>
        <w:rPr>
          <w:rFonts w:ascii="Times New Roman" w:hAnsi="Times New Roman" w:cs="Times New Roman"/>
          <w:b/>
          <w:sz w:val="28"/>
          <w:szCs w:val="28"/>
        </w:rPr>
      </w:pPr>
      <w:r>
        <w:rPr>
          <w:rFonts w:ascii="Times New Roman" w:hAnsi="Times New Roman" w:cs="Times New Roman"/>
          <w:b/>
          <w:sz w:val="28"/>
          <w:szCs w:val="28"/>
        </w:rPr>
        <w:t>PAPER - 4</w:t>
      </w:r>
    </w:p>
    <w:p w:rsidR="002F00B2" w:rsidRDefault="002F00B2" w:rsidP="002F00B2">
      <w:pPr>
        <w:jc w:val="center"/>
        <w:rPr>
          <w:rFonts w:ascii="Times New Roman" w:hAnsi="Times New Roman" w:cs="Times New Roman"/>
          <w:b/>
          <w:sz w:val="28"/>
          <w:szCs w:val="28"/>
        </w:rPr>
      </w:pPr>
      <w:r>
        <w:rPr>
          <w:rFonts w:ascii="Times New Roman" w:hAnsi="Times New Roman" w:cs="Times New Roman"/>
          <w:b/>
          <w:sz w:val="28"/>
          <w:szCs w:val="28"/>
        </w:rPr>
        <w:t>(to choose one out of 3)</w:t>
      </w:r>
    </w:p>
    <w:p w:rsidR="002F00B2" w:rsidRDefault="002F00B2" w:rsidP="002F00B2">
      <w:pPr>
        <w:jc w:val="center"/>
        <w:rPr>
          <w:rFonts w:ascii="Times New Roman" w:hAnsi="Times New Roman" w:cs="Times New Roman"/>
          <w:b/>
          <w:sz w:val="28"/>
          <w:szCs w:val="28"/>
        </w:rPr>
      </w:pPr>
      <w:r>
        <w:rPr>
          <w:rFonts w:ascii="Times New Roman" w:hAnsi="Times New Roman" w:cs="Times New Roman"/>
          <w:sz w:val="24"/>
          <w:szCs w:val="24"/>
        </w:rPr>
        <w:t xml:space="preserve">A. </w:t>
      </w:r>
      <w:r w:rsidRPr="002F00B2">
        <w:rPr>
          <w:rFonts w:ascii="Times New Roman" w:hAnsi="Times New Roman" w:cs="Times New Roman"/>
          <w:b/>
          <w:sz w:val="24"/>
          <w:szCs w:val="24"/>
        </w:rPr>
        <w:t>FINANCIAL SERVICES</w:t>
      </w:r>
    </w:p>
    <w:p w:rsidR="002F00B2" w:rsidRPr="00142D34" w:rsidRDefault="002F00B2" w:rsidP="002F00B2">
      <w:pPr>
        <w:spacing w:after="0"/>
        <w:jc w:val="both"/>
        <w:rPr>
          <w:rFonts w:ascii="Times New Roman" w:hAnsi="Times New Roman" w:cs="Times New Roman"/>
          <w:b/>
          <w:sz w:val="24"/>
          <w:szCs w:val="24"/>
        </w:rPr>
      </w:pPr>
      <w:r w:rsidRPr="00142D34">
        <w:rPr>
          <w:rFonts w:ascii="Times New Roman" w:hAnsi="Times New Roman" w:cs="Times New Roman"/>
          <w:b/>
          <w:sz w:val="24"/>
          <w:szCs w:val="24"/>
        </w:rPr>
        <w:t>Course Objectives</w:t>
      </w:r>
    </w:p>
    <w:p w:rsidR="002F00B2" w:rsidRPr="00AC3FEF" w:rsidRDefault="002F00B2" w:rsidP="002F00B2">
      <w:pPr>
        <w:spacing w:after="0"/>
        <w:jc w:val="both"/>
        <w:rPr>
          <w:rFonts w:ascii="Times New Roman" w:hAnsi="Times New Roman" w:cs="Times New Roman"/>
          <w:sz w:val="24"/>
          <w:szCs w:val="24"/>
        </w:rPr>
      </w:pPr>
      <w:r w:rsidRPr="00AC3FEF">
        <w:rPr>
          <w:rFonts w:ascii="Times New Roman" w:hAnsi="Times New Roman" w:cs="Times New Roman"/>
          <w:sz w:val="24"/>
          <w:szCs w:val="24"/>
        </w:rPr>
        <w:t xml:space="preserve">1. To enhance the understanding of the </w:t>
      </w:r>
      <w:r w:rsidRPr="009100E9">
        <w:rPr>
          <w:rFonts w:ascii="Times New Roman" w:hAnsi="Times New Roman" w:cs="Times New Roman"/>
          <w:sz w:val="24"/>
          <w:szCs w:val="24"/>
        </w:rPr>
        <w:t>Financial Institutions and Financial Services Sector.</w:t>
      </w:r>
    </w:p>
    <w:p w:rsidR="002F00B2" w:rsidRPr="00AC3FEF" w:rsidRDefault="002F00B2" w:rsidP="002F00B2">
      <w:pPr>
        <w:spacing w:after="0"/>
        <w:jc w:val="both"/>
        <w:rPr>
          <w:rFonts w:ascii="Times New Roman" w:hAnsi="Times New Roman" w:cs="Times New Roman"/>
          <w:sz w:val="24"/>
          <w:szCs w:val="24"/>
        </w:rPr>
      </w:pPr>
      <w:r w:rsidRPr="00AC3FEF">
        <w:rPr>
          <w:rFonts w:ascii="Times New Roman" w:hAnsi="Times New Roman" w:cs="Times New Roman"/>
          <w:sz w:val="24"/>
          <w:szCs w:val="24"/>
        </w:rPr>
        <w:t>2. To extend the knowledge of</w:t>
      </w:r>
      <w:r>
        <w:rPr>
          <w:rFonts w:ascii="Times New Roman" w:hAnsi="Times New Roman" w:cs="Times New Roman"/>
          <w:sz w:val="24"/>
          <w:szCs w:val="24"/>
        </w:rPr>
        <w:t xml:space="preserve"> </w:t>
      </w:r>
      <w:r w:rsidRPr="009100E9">
        <w:rPr>
          <w:rFonts w:ascii="Times New Roman" w:hAnsi="Times New Roman" w:cs="Times New Roman"/>
          <w:sz w:val="24"/>
          <w:szCs w:val="24"/>
        </w:rPr>
        <w:t xml:space="preserve">Legal aspects of Factoring </w:t>
      </w:r>
      <w:r>
        <w:rPr>
          <w:rFonts w:ascii="Times New Roman" w:hAnsi="Times New Roman" w:cs="Times New Roman"/>
          <w:sz w:val="24"/>
          <w:szCs w:val="24"/>
        </w:rPr>
        <w:t xml:space="preserve">and </w:t>
      </w:r>
      <w:r w:rsidRPr="009100E9">
        <w:rPr>
          <w:rFonts w:ascii="Times New Roman" w:hAnsi="Times New Roman" w:cs="Times New Roman"/>
          <w:sz w:val="24"/>
          <w:szCs w:val="24"/>
        </w:rPr>
        <w:t>Venture Capital</w:t>
      </w:r>
      <w:r w:rsidRPr="00AC3FEF">
        <w:rPr>
          <w:rFonts w:ascii="Times New Roman" w:hAnsi="Times New Roman" w:cs="Times New Roman"/>
          <w:sz w:val="24"/>
          <w:szCs w:val="24"/>
        </w:rPr>
        <w:t xml:space="preserve">. </w:t>
      </w:r>
    </w:p>
    <w:p w:rsidR="002F00B2" w:rsidRPr="00AC3FEF" w:rsidRDefault="002F00B2" w:rsidP="002F00B2">
      <w:pPr>
        <w:spacing w:after="0"/>
        <w:jc w:val="both"/>
        <w:rPr>
          <w:rFonts w:ascii="Times New Roman" w:hAnsi="Times New Roman" w:cs="Times New Roman"/>
          <w:sz w:val="24"/>
          <w:szCs w:val="24"/>
        </w:rPr>
      </w:pPr>
      <w:r w:rsidRPr="00AC3FEF">
        <w:rPr>
          <w:rFonts w:ascii="Times New Roman" w:hAnsi="Times New Roman" w:cs="Times New Roman"/>
          <w:sz w:val="24"/>
          <w:szCs w:val="24"/>
        </w:rPr>
        <w:t>3. To facilitate the students to have the deep understanding</w:t>
      </w:r>
      <w:r>
        <w:rPr>
          <w:rFonts w:ascii="Times New Roman" w:hAnsi="Times New Roman" w:cs="Times New Roman"/>
          <w:sz w:val="24"/>
          <w:szCs w:val="24"/>
        </w:rPr>
        <w:t xml:space="preserve"> of Capital Market and</w:t>
      </w:r>
      <w:r w:rsidRPr="00DD09DB">
        <w:rPr>
          <w:rFonts w:ascii="Times New Roman" w:hAnsi="Times New Roman" w:cs="Times New Roman"/>
          <w:sz w:val="24"/>
          <w:szCs w:val="24"/>
        </w:rPr>
        <w:t xml:space="preserve"> </w:t>
      </w:r>
      <w:r w:rsidRPr="009100E9">
        <w:rPr>
          <w:rFonts w:ascii="Times New Roman" w:hAnsi="Times New Roman" w:cs="Times New Roman"/>
          <w:sz w:val="24"/>
          <w:szCs w:val="24"/>
        </w:rPr>
        <w:t>stock market in India</w:t>
      </w:r>
      <w:r>
        <w:rPr>
          <w:rFonts w:ascii="Times New Roman" w:hAnsi="Times New Roman" w:cs="Times New Roman"/>
          <w:sz w:val="24"/>
          <w:szCs w:val="24"/>
        </w:rPr>
        <w:t xml:space="preserve"> </w:t>
      </w:r>
    </w:p>
    <w:p w:rsidR="002F00B2" w:rsidRPr="00AC3FEF" w:rsidRDefault="002F00B2" w:rsidP="002F00B2">
      <w:pPr>
        <w:spacing w:after="0"/>
        <w:jc w:val="both"/>
        <w:rPr>
          <w:rFonts w:ascii="Times New Roman" w:hAnsi="Times New Roman" w:cs="Times New Roman"/>
          <w:sz w:val="24"/>
          <w:szCs w:val="24"/>
        </w:rPr>
      </w:pPr>
      <w:r w:rsidRPr="00AC3FEF">
        <w:rPr>
          <w:rFonts w:ascii="Times New Roman" w:hAnsi="Times New Roman" w:cs="Times New Roman"/>
          <w:sz w:val="24"/>
          <w:szCs w:val="24"/>
        </w:rPr>
        <w:t xml:space="preserve">4. To bring about the awareness of </w:t>
      </w:r>
      <w:r w:rsidRPr="009100E9">
        <w:rPr>
          <w:rFonts w:ascii="Times New Roman" w:hAnsi="Times New Roman" w:cs="Times New Roman"/>
          <w:sz w:val="24"/>
          <w:szCs w:val="24"/>
        </w:rPr>
        <w:t>SEBI Guidelines</w:t>
      </w:r>
      <w:r w:rsidRPr="00AC3FEF">
        <w:rPr>
          <w:rFonts w:ascii="Times New Roman" w:hAnsi="Times New Roman" w:cs="Times New Roman"/>
          <w:sz w:val="24"/>
          <w:szCs w:val="24"/>
        </w:rPr>
        <w:t>.</w:t>
      </w:r>
    </w:p>
    <w:p w:rsidR="002F00B2" w:rsidRDefault="002F00B2" w:rsidP="002F00B2">
      <w:pPr>
        <w:rPr>
          <w:rFonts w:ascii="Times New Roman" w:hAnsi="Times New Roman" w:cs="Times New Roman"/>
          <w:sz w:val="24"/>
          <w:szCs w:val="24"/>
        </w:rPr>
      </w:pPr>
      <w:r w:rsidRPr="00AC3FEF">
        <w:rPr>
          <w:rFonts w:ascii="Times New Roman" w:hAnsi="Times New Roman" w:cs="Times New Roman"/>
          <w:sz w:val="24"/>
          <w:szCs w:val="24"/>
        </w:rPr>
        <w:t xml:space="preserve">5. To let students to know about </w:t>
      </w:r>
      <w:r w:rsidRPr="009100E9">
        <w:rPr>
          <w:rFonts w:ascii="Times New Roman" w:hAnsi="Times New Roman" w:cs="Times New Roman"/>
          <w:sz w:val="24"/>
          <w:szCs w:val="24"/>
        </w:rPr>
        <w:t>Credit rating agencies</w:t>
      </w:r>
    </w:p>
    <w:p w:rsidR="002F00B2" w:rsidRPr="009100E9" w:rsidRDefault="002F00B2" w:rsidP="002F00B2">
      <w:pPr>
        <w:spacing w:after="0"/>
        <w:jc w:val="both"/>
        <w:rPr>
          <w:rFonts w:ascii="Times New Roman" w:hAnsi="Times New Roman" w:cs="Times New Roman"/>
          <w:b/>
          <w:bCs/>
          <w:sz w:val="24"/>
          <w:szCs w:val="24"/>
          <w:u w:val="single"/>
        </w:rPr>
      </w:pPr>
      <w:r w:rsidRPr="009100E9">
        <w:rPr>
          <w:rFonts w:ascii="Times New Roman" w:hAnsi="Times New Roman" w:cs="Times New Roman"/>
          <w:b/>
          <w:bCs/>
          <w:sz w:val="24"/>
          <w:szCs w:val="24"/>
          <w:u w:val="single"/>
        </w:rPr>
        <w:t>Unit – I</w:t>
      </w:r>
    </w:p>
    <w:p w:rsidR="002F00B2" w:rsidRPr="009100E9" w:rsidRDefault="002F00B2" w:rsidP="002F00B2">
      <w:pPr>
        <w:spacing w:after="0"/>
        <w:jc w:val="both"/>
        <w:rPr>
          <w:rFonts w:ascii="Times New Roman" w:hAnsi="Times New Roman" w:cs="Times New Roman"/>
          <w:sz w:val="24"/>
          <w:szCs w:val="24"/>
        </w:rPr>
      </w:pPr>
      <w:r w:rsidRPr="009100E9">
        <w:rPr>
          <w:rFonts w:ascii="Times New Roman" w:hAnsi="Times New Roman" w:cs="Times New Roman"/>
          <w:sz w:val="24"/>
          <w:szCs w:val="24"/>
        </w:rPr>
        <w:tab/>
        <w:t>Financial Services – meaning – Financial Services and economic environment - Legal and Regulatory Framework – Financial Institutions and other participants in the Financial Services Sector.</w:t>
      </w:r>
    </w:p>
    <w:p w:rsidR="002F00B2" w:rsidRPr="009100E9" w:rsidRDefault="002F00B2" w:rsidP="002F00B2">
      <w:pPr>
        <w:spacing w:after="0"/>
        <w:jc w:val="both"/>
        <w:rPr>
          <w:rFonts w:ascii="Times New Roman" w:hAnsi="Times New Roman" w:cs="Times New Roman"/>
          <w:b/>
          <w:bCs/>
          <w:sz w:val="24"/>
          <w:szCs w:val="24"/>
          <w:u w:val="single"/>
        </w:rPr>
      </w:pPr>
      <w:r w:rsidRPr="009100E9">
        <w:rPr>
          <w:rFonts w:ascii="Times New Roman" w:hAnsi="Times New Roman" w:cs="Times New Roman"/>
          <w:b/>
          <w:bCs/>
          <w:sz w:val="24"/>
          <w:szCs w:val="24"/>
          <w:u w:val="single"/>
        </w:rPr>
        <w:t>Unit – II</w:t>
      </w:r>
    </w:p>
    <w:p w:rsidR="002F00B2" w:rsidRPr="009100E9" w:rsidRDefault="002F00B2" w:rsidP="002F00B2">
      <w:pPr>
        <w:spacing w:after="0"/>
        <w:jc w:val="both"/>
        <w:rPr>
          <w:rFonts w:ascii="Times New Roman" w:hAnsi="Times New Roman" w:cs="Times New Roman"/>
          <w:sz w:val="24"/>
          <w:szCs w:val="24"/>
        </w:rPr>
      </w:pPr>
      <w:r w:rsidRPr="009100E9">
        <w:rPr>
          <w:rFonts w:ascii="Times New Roman" w:hAnsi="Times New Roman" w:cs="Times New Roman"/>
          <w:sz w:val="24"/>
          <w:szCs w:val="24"/>
        </w:rPr>
        <w:tab/>
        <w:t>Factoring – Types and Features of Factoring agreement - Legal aspects of Factoring – Factoring in India – Steps involved in Future – Venture Capital – meaning and characteristics – Criteria for assistance – Schemes and guidelines.</w:t>
      </w:r>
    </w:p>
    <w:p w:rsidR="002F00B2" w:rsidRPr="009100E9" w:rsidRDefault="002F00B2" w:rsidP="002F00B2">
      <w:pPr>
        <w:spacing w:after="0"/>
        <w:jc w:val="both"/>
        <w:rPr>
          <w:rFonts w:ascii="Times New Roman" w:hAnsi="Times New Roman" w:cs="Times New Roman"/>
          <w:b/>
          <w:bCs/>
          <w:sz w:val="24"/>
          <w:szCs w:val="24"/>
          <w:u w:val="single"/>
        </w:rPr>
      </w:pPr>
      <w:r w:rsidRPr="009100E9">
        <w:rPr>
          <w:rFonts w:ascii="Times New Roman" w:hAnsi="Times New Roman" w:cs="Times New Roman"/>
          <w:b/>
          <w:bCs/>
          <w:sz w:val="24"/>
          <w:szCs w:val="24"/>
          <w:u w:val="single"/>
        </w:rPr>
        <w:t>Unit – III</w:t>
      </w:r>
    </w:p>
    <w:p w:rsidR="002F00B2" w:rsidRPr="009100E9" w:rsidRDefault="002F00B2" w:rsidP="002F00B2">
      <w:pPr>
        <w:spacing w:after="0"/>
        <w:jc w:val="both"/>
        <w:rPr>
          <w:rFonts w:ascii="Times New Roman" w:hAnsi="Times New Roman" w:cs="Times New Roman"/>
          <w:sz w:val="24"/>
          <w:szCs w:val="24"/>
        </w:rPr>
      </w:pPr>
      <w:r w:rsidRPr="009100E9">
        <w:rPr>
          <w:rFonts w:ascii="Times New Roman" w:hAnsi="Times New Roman" w:cs="Times New Roman"/>
          <w:sz w:val="24"/>
          <w:szCs w:val="24"/>
        </w:rPr>
        <w:tab/>
        <w:t>Financial market - meaning – Features – Capital Market – primary market – secondary market – present position of stock market in India – money market – characteristics of Development money market – Importance – Problems faced by Indian money market – Difference between capital market and money market.</w:t>
      </w:r>
    </w:p>
    <w:p w:rsidR="002F00B2" w:rsidRPr="009100E9" w:rsidRDefault="002F00B2" w:rsidP="002F00B2">
      <w:pPr>
        <w:spacing w:after="0"/>
        <w:jc w:val="both"/>
        <w:rPr>
          <w:rFonts w:ascii="Times New Roman" w:hAnsi="Times New Roman" w:cs="Times New Roman"/>
          <w:b/>
          <w:bCs/>
          <w:sz w:val="24"/>
          <w:szCs w:val="24"/>
          <w:u w:val="single"/>
        </w:rPr>
      </w:pPr>
      <w:r w:rsidRPr="009100E9">
        <w:rPr>
          <w:rFonts w:ascii="Times New Roman" w:hAnsi="Times New Roman" w:cs="Times New Roman"/>
          <w:b/>
          <w:bCs/>
          <w:sz w:val="24"/>
          <w:szCs w:val="24"/>
          <w:u w:val="single"/>
        </w:rPr>
        <w:t>Unit – IV</w:t>
      </w:r>
    </w:p>
    <w:p w:rsidR="002F00B2" w:rsidRPr="009100E9" w:rsidRDefault="002F00B2" w:rsidP="002F00B2">
      <w:pPr>
        <w:spacing w:after="0"/>
        <w:jc w:val="both"/>
        <w:rPr>
          <w:rFonts w:ascii="Times New Roman" w:hAnsi="Times New Roman" w:cs="Times New Roman"/>
          <w:sz w:val="24"/>
          <w:szCs w:val="24"/>
        </w:rPr>
      </w:pPr>
      <w:r w:rsidRPr="009100E9">
        <w:rPr>
          <w:rFonts w:ascii="Times New Roman" w:hAnsi="Times New Roman" w:cs="Times New Roman"/>
          <w:sz w:val="24"/>
          <w:szCs w:val="24"/>
        </w:rPr>
        <w:tab/>
        <w:t>Mutual Funds – SEBI Guidelines – Features and types – management – structure and performance evaluation – Growth and recent trends.</w:t>
      </w:r>
    </w:p>
    <w:p w:rsidR="002F00B2" w:rsidRPr="009100E9" w:rsidRDefault="002F00B2" w:rsidP="002F00B2">
      <w:pPr>
        <w:spacing w:after="0"/>
        <w:jc w:val="both"/>
        <w:rPr>
          <w:rFonts w:ascii="Times New Roman" w:hAnsi="Times New Roman" w:cs="Times New Roman"/>
          <w:b/>
          <w:bCs/>
          <w:sz w:val="24"/>
          <w:szCs w:val="24"/>
          <w:u w:val="single"/>
        </w:rPr>
      </w:pPr>
      <w:r w:rsidRPr="009100E9">
        <w:rPr>
          <w:rFonts w:ascii="Times New Roman" w:hAnsi="Times New Roman" w:cs="Times New Roman"/>
          <w:b/>
          <w:bCs/>
          <w:sz w:val="24"/>
          <w:szCs w:val="24"/>
          <w:u w:val="single"/>
        </w:rPr>
        <w:t>Unit – V</w:t>
      </w:r>
    </w:p>
    <w:p w:rsidR="002F00B2" w:rsidRDefault="002F00B2" w:rsidP="002F00B2">
      <w:pPr>
        <w:spacing w:after="0"/>
        <w:jc w:val="both"/>
        <w:rPr>
          <w:rFonts w:ascii="Times New Roman" w:hAnsi="Times New Roman" w:cs="Times New Roman"/>
          <w:sz w:val="24"/>
          <w:szCs w:val="24"/>
        </w:rPr>
      </w:pPr>
      <w:r w:rsidRPr="009100E9">
        <w:rPr>
          <w:rFonts w:ascii="Times New Roman" w:hAnsi="Times New Roman" w:cs="Times New Roman"/>
          <w:sz w:val="24"/>
          <w:szCs w:val="24"/>
        </w:rPr>
        <w:tab/>
        <w:t>Investor Services – Credit rating agencies – CRISIL, CARE, ICRA – Services – Criteria for rating – symbols</w:t>
      </w:r>
    </w:p>
    <w:p w:rsidR="002F00B2" w:rsidRPr="009100E9" w:rsidRDefault="002F00B2" w:rsidP="002F00B2">
      <w:pPr>
        <w:spacing w:after="0"/>
        <w:jc w:val="both"/>
        <w:rPr>
          <w:rFonts w:ascii="Times New Roman" w:hAnsi="Times New Roman" w:cs="Times New Roman"/>
          <w:b/>
          <w:bCs/>
          <w:sz w:val="24"/>
          <w:szCs w:val="24"/>
        </w:rPr>
      </w:pPr>
      <w:r w:rsidRPr="009100E9">
        <w:rPr>
          <w:rFonts w:ascii="Times New Roman" w:hAnsi="Times New Roman" w:cs="Times New Roman"/>
          <w:b/>
          <w:bCs/>
          <w:sz w:val="24"/>
          <w:szCs w:val="24"/>
        </w:rPr>
        <w:t>Text Books:</w:t>
      </w:r>
    </w:p>
    <w:p w:rsidR="002F00B2" w:rsidRPr="009100E9" w:rsidRDefault="002F00B2" w:rsidP="002F00B2">
      <w:pPr>
        <w:pStyle w:val="ListParagraph"/>
        <w:numPr>
          <w:ilvl w:val="0"/>
          <w:numId w:val="34"/>
        </w:numPr>
        <w:spacing w:after="160"/>
        <w:jc w:val="both"/>
        <w:rPr>
          <w:rFonts w:ascii="Times New Roman" w:hAnsi="Times New Roman" w:cs="Times New Roman"/>
          <w:sz w:val="24"/>
          <w:szCs w:val="24"/>
        </w:rPr>
      </w:pPr>
      <w:r w:rsidRPr="009100E9">
        <w:rPr>
          <w:rFonts w:ascii="Times New Roman" w:hAnsi="Times New Roman" w:cs="Times New Roman"/>
          <w:sz w:val="24"/>
          <w:szCs w:val="24"/>
        </w:rPr>
        <w:t>M.Y.Khan, Indian Financial System, Tata McGraw Hill, 2001.</w:t>
      </w:r>
    </w:p>
    <w:p w:rsidR="002F00B2" w:rsidRPr="009100E9" w:rsidRDefault="002F00B2" w:rsidP="002F00B2">
      <w:pPr>
        <w:pStyle w:val="ListParagraph"/>
        <w:numPr>
          <w:ilvl w:val="0"/>
          <w:numId w:val="34"/>
        </w:numPr>
        <w:spacing w:after="160"/>
        <w:jc w:val="both"/>
        <w:rPr>
          <w:rFonts w:ascii="Times New Roman" w:hAnsi="Times New Roman" w:cs="Times New Roman"/>
          <w:sz w:val="24"/>
          <w:szCs w:val="24"/>
        </w:rPr>
      </w:pPr>
      <w:r w:rsidRPr="009100E9">
        <w:rPr>
          <w:rFonts w:ascii="Times New Roman" w:hAnsi="Times New Roman" w:cs="Times New Roman"/>
          <w:sz w:val="24"/>
          <w:szCs w:val="24"/>
        </w:rPr>
        <w:t>H.R.Machiraju, Indian Financial System, Vikas Publishing House, 1999</w:t>
      </w:r>
    </w:p>
    <w:p w:rsidR="002F00B2" w:rsidRPr="00851F60" w:rsidRDefault="002F00B2" w:rsidP="002F00B2">
      <w:pPr>
        <w:pStyle w:val="ListParagraph"/>
        <w:numPr>
          <w:ilvl w:val="0"/>
          <w:numId w:val="34"/>
        </w:numPr>
        <w:spacing w:after="160"/>
        <w:jc w:val="both"/>
        <w:rPr>
          <w:rFonts w:ascii="Times New Roman" w:hAnsi="Times New Roman" w:cs="Times New Roman"/>
          <w:sz w:val="24"/>
          <w:szCs w:val="24"/>
        </w:rPr>
      </w:pPr>
      <w:r w:rsidRPr="009100E9">
        <w:rPr>
          <w:rFonts w:ascii="Times New Roman" w:hAnsi="Times New Roman" w:cs="Times New Roman"/>
          <w:sz w:val="24"/>
          <w:szCs w:val="24"/>
        </w:rPr>
        <w:t>B.S. Bhatia &amp;G.S.Bhatre, Management of Capital Markets, Financial Services and Insititutions, Deep and Deep Publishers, 2000.</w:t>
      </w:r>
    </w:p>
    <w:p w:rsidR="002F00B2" w:rsidRDefault="002F00B2" w:rsidP="002F00B2">
      <w:pPr>
        <w:jc w:val="both"/>
        <w:rPr>
          <w:rFonts w:ascii="Times New Roman" w:hAnsi="Times New Roman" w:cs="Times New Roman"/>
          <w:b/>
          <w:bCs/>
          <w:sz w:val="24"/>
          <w:szCs w:val="24"/>
        </w:rPr>
      </w:pPr>
    </w:p>
    <w:p w:rsidR="002F00B2" w:rsidRDefault="002F00B2" w:rsidP="002F00B2">
      <w:pPr>
        <w:jc w:val="both"/>
        <w:rPr>
          <w:rFonts w:ascii="Times New Roman" w:hAnsi="Times New Roman" w:cs="Times New Roman"/>
          <w:b/>
          <w:bCs/>
          <w:sz w:val="24"/>
          <w:szCs w:val="24"/>
        </w:rPr>
      </w:pPr>
    </w:p>
    <w:p w:rsidR="002F00B2" w:rsidRDefault="002F00B2" w:rsidP="002F00B2">
      <w:pPr>
        <w:jc w:val="both"/>
        <w:rPr>
          <w:rFonts w:ascii="Times New Roman" w:hAnsi="Times New Roman" w:cs="Times New Roman"/>
          <w:b/>
          <w:bCs/>
          <w:sz w:val="24"/>
          <w:szCs w:val="24"/>
        </w:rPr>
      </w:pPr>
    </w:p>
    <w:p w:rsidR="002F00B2" w:rsidRPr="009100E9" w:rsidRDefault="002F00B2" w:rsidP="002F00B2">
      <w:pPr>
        <w:jc w:val="both"/>
        <w:rPr>
          <w:rFonts w:ascii="Times New Roman" w:hAnsi="Times New Roman" w:cs="Times New Roman"/>
          <w:b/>
          <w:bCs/>
          <w:sz w:val="24"/>
          <w:szCs w:val="24"/>
        </w:rPr>
      </w:pPr>
      <w:r w:rsidRPr="009100E9">
        <w:rPr>
          <w:rFonts w:ascii="Times New Roman" w:hAnsi="Times New Roman" w:cs="Times New Roman"/>
          <w:b/>
          <w:bCs/>
          <w:sz w:val="24"/>
          <w:szCs w:val="24"/>
        </w:rPr>
        <w:t>Reference Books:</w:t>
      </w:r>
    </w:p>
    <w:p w:rsidR="002F00B2" w:rsidRPr="009100E9" w:rsidRDefault="002F00B2" w:rsidP="002F00B2">
      <w:pPr>
        <w:pStyle w:val="ListParagraph"/>
        <w:numPr>
          <w:ilvl w:val="0"/>
          <w:numId w:val="35"/>
        </w:numPr>
        <w:spacing w:after="160"/>
        <w:jc w:val="both"/>
        <w:rPr>
          <w:rFonts w:ascii="Times New Roman" w:hAnsi="Times New Roman" w:cs="Times New Roman"/>
          <w:sz w:val="24"/>
          <w:szCs w:val="24"/>
        </w:rPr>
      </w:pPr>
      <w:r w:rsidRPr="009100E9">
        <w:rPr>
          <w:rFonts w:ascii="Times New Roman" w:hAnsi="Times New Roman" w:cs="Times New Roman"/>
          <w:sz w:val="24"/>
          <w:szCs w:val="24"/>
        </w:rPr>
        <w:t>Dr. V. Balu, Merchant Banking &amp; Finance Services, Sri Venkateswara Publication, Chennai</w:t>
      </w:r>
    </w:p>
    <w:p w:rsidR="002F00B2" w:rsidRDefault="002F00B2" w:rsidP="002F00B2">
      <w:pPr>
        <w:pStyle w:val="ListParagraph"/>
        <w:numPr>
          <w:ilvl w:val="0"/>
          <w:numId w:val="35"/>
        </w:numPr>
        <w:spacing w:after="160"/>
        <w:jc w:val="both"/>
        <w:rPr>
          <w:rFonts w:ascii="Times New Roman" w:hAnsi="Times New Roman" w:cs="Times New Roman"/>
          <w:sz w:val="24"/>
          <w:szCs w:val="24"/>
        </w:rPr>
      </w:pPr>
      <w:r w:rsidRPr="009100E9">
        <w:rPr>
          <w:rFonts w:ascii="Times New Roman" w:hAnsi="Times New Roman" w:cs="Times New Roman"/>
          <w:sz w:val="24"/>
          <w:szCs w:val="24"/>
        </w:rPr>
        <w:t>Dr. N. Permavathy, Financial Services and Stock Exchange, Sri Vishnu Publications, Chennai.</w:t>
      </w:r>
    </w:p>
    <w:p w:rsidR="002F00B2" w:rsidRDefault="002F00B2" w:rsidP="002F00B2">
      <w:pPr>
        <w:pStyle w:val="ListParagraph"/>
        <w:numPr>
          <w:ilvl w:val="0"/>
          <w:numId w:val="35"/>
        </w:numPr>
        <w:spacing w:after="160"/>
        <w:jc w:val="both"/>
        <w:rPr>
          <w:rFonts w:ascii="Times New Roman" w:hAnsi="Times New Roman" w:cs="Times New Roman"/>
          <w:sz w:val="24"/>
          <w:szCs w:val="24"/>
        </w:rPr>
      </w:pPr>
      <w:r w:rsidRPr="009100E9">
        <w:rPr>
          <w:rFonts w:ascii="Times New Roman" w:hAnsi="Times New Roman" w:cs="Times New Roman"/>
          <w:sz w:val="24"/>
          <w:szCs w:val="24"/>
        </w:rPr>
        <w:t>Dr.S.Gurusamy, Financial Services and Systems, Vijay Nicholes Imprint Pvt. Ltd., 2004 Chennai</w:t>
      </w:r>
      <w:r>
        <w:rPr>
          <w:rFonts w:ascii="Times New Roman" w:hAnsi="Times New Roman" w:cs="Times New Roman"/>
          <w:sz w:val="24"/>
          <w:szCs w:val="24"/>
        </w:rPr>
        <w:t>.</w:t>
      </w:r>
    </w:p>
    <w:p w:rsidR="002F00B2" w:rsidRDefault="002F00B2" w:rsidP="002F00B2">
      <w:pPr>
        <w:ind w:left="142"/>
        <w:jc w:val="both"/>
        <w:rPr>
          <w:rFonts w:ascii="Times New Roman" w:hAnsi="Times New Roman" w:cs="Times New Roman"/>
          <w:sz w:val="24"/>
          <w:szCs w:val="24"/>
        </w:rPr>
      </w:pPr>
      <w:r w:rsidRPr="00C10E02">
        <w:rPr>
          <w:rFonts w:ascii="Times New Roman" w:hAnsi="Times New Roman" w:cs="Times New Roman"/>
          <w:b/>
          <w:sz w:val="24"/>
          <w:szCs w:val="24"/>
        </w:rPr>
        <w:t>Course Outcomes</w:t>
      </w:r>
    </w:p>
    <w:p w:rsidR="002F00B2" w:rsidRPr="00AC3FEF" w:rsidRDefault="002F00B2" w:rsidP="002F00B2">
      <w:pPr>
        <w:pStyle w:val="ListParagraph"/>
        <w:numPr>
          <w:ilvl w:val="0"/>
          <w:numId w:val="36"/>
        </w:numPr>
        <w:spacing w:after="0"/>
        <w:jc w:val="both"/>
        <w:rPr>
          <w:rFonts w:ascii="Times New Roman" w:hAnsi="Times New Roman" w:cs="Times New Roman"/>
          <w:sz w:val="24"/>
          <w:szCs w:val="24"/>
        </w:rPr>
      </w:pPr>
      <w:r w:rsidRPr="00AC3FEF">
        <w:rPr>
          <w:rFonts w:ascii="Times New Roman" w:hAnsi="Times New Roman" w:cs="Times New Roman"/>
          <w:sz w:val="24"/>
          <w:szCs w:val="24"/>
        </w:rPr>
        <w:t xml:space="preserve">After studied Unit-1, </w:t>
      </w:r>
      <w:r>
        <w:rPr>
          <w:rFonts w:ascii="Times New Roman" w:hAnsi="Times New Roman" w:cs="Times New Roman"/>
          <w:sz w:val="24"/>
          <w:szCs w:val="24"/>
        </w:rPr>
        <w:t>achieve the target of students having better understanding of Financial Services in India</w:t>
      </w:r>
      <w:r w:rsidRPr="00AC3FEF">
        <w:rPr>
          <w:rFonts w:ascii="Times New Roman" w:hAnsi="Times New Roman" w:cs="Times New Roman"/>
          <w:sz w:val="24"/>
          <w:szCs w:val="24"/>
        </w:rPr>
        <w:t xml:space="preserve">. </w:t>
      </w:r>
    </w:p>
    <w:p w:rsidR="002F00B2" w:rsidRDefault="002F00B2" w:rsidP="002F00B2">
      <w:pPr>
        <w:pStyle w:val="ListParagraph"/>
        <w:numPr>
          <w:ilvl w:val="0"/>
          <w:numId w:val="36"/>
        </w:numPr>
        <w:spacing w:after="0"/>
        <w:ind w:left="720"/>
        <w:jc w:val="both"/>
        <w:rPr>
          <w:rFonts w:ascii="Times New Roman" w:hAnsi="Times New Roman" w:cs="Times New Roman"/>
          <w:sz w:val="24"/>
          <w:szCs w:val="24"/>
        </w:rPr>
      </w:pPr>
      <w:r w:rsidRPr="00C10E02">
        <w:rPr>
          <w:rFonts w:ascii="Times New Roman" w:hAnsi="Times New Roman" w:cs="Times New Roman"/>
          <w:sz w:val="24"/>
          <w:szCs w:val="24"/>
        </w:rPr>
        <w:t xml:space="preserve">After studied Unit-2, the student will be able to know the </w:t>
      </w:r>
      <w:r>
        <w:rPr>
          <w:rFonts w:ascii="Times New Roman" w:hAnsi="Times New Roman" w:cs="Times New Roman"/>
          <w:sz w:val="24"/>
          <w:szCs w:val="24"/>
        </w:rPr>
        <w:t>Collect the data from the students pertaining to venture capital</w:t>
      </w:r>
      <w:r w:rsidRPr="00C10E02">
        <w:rPr>
          <w:rFonts w:ascii="Times New Roman" w:hAnsi="Times New Roman" w:cs="Times New Roman"/>
          <w:sz w:val="24"/>
          <w:szCs w:val="24"/>
        </w:rPr>
        <w:t xml:space="preserve"> </w:t>
      </w:r>
    </w:p>
    <w:p w:rsidR="002F00B2" w:rsidRPr="00C10E02" w:rsidRDefault="002F00B2" w:rsidP="002F00B2">
      <w:pPr>
        <w:pStyle w:val="ListParagraph"/>
        <w:numPr>
          <w:ilvl w:val="0"/>
          <w:numId w:val="36"/>
        </w:numPr>
        <w:spacing w:after="0"/>
        <w:ind w:left="720"/>
        <w:jc w:val="both"/>
        <w:rPr>
          <w:rFonts w:ascii="Times New Roman" w:hAnsi="Times New Roman" w:cs="Times New Roman"/>
          <w:sz w:val="24"/>
          <w:szCs w:val="24"/>
        </w:rPr>
      </w:pPr>
      <w:r w:rsidRPr="00C10E02">
        <w:rPr>
          <w:rFonts w:ascii="Times New Roman" w:hAnsi="Times New Roman" w:cs="Times New Roman"/>
          <w:sz w:val="24"/>
          <w:szCs w:val="24"/>
        </w:rPr>
        <w:t>After studied Unit-3</w:t>
      </w:r>
      <w:r>
        <w:rPr>
          <w:rFonts w:ascii="Times New Roman" w:hAnsi="Times New Roman" w:cs="Times New Roman"/>
          <w:sz w:val="24"/>
          <w:szCs w:val="24"/>
        </w:rPr>
        <w:t xml:space="preserve">, Let the students know about  Capital Market, Money Market Strategies and </w:t>
      </w:r>
      <w:r w:rsidRPr="009100E9">
        <w:rPr>
          <w:rFonts w:ascii="Times New Roman" w:hAnsi="Times New Roman" w:cs="Times New Roman"/>
          <w:sz w:val="24"/>
          <w:szCs w:val="24"/>
        </w:rPr>
        <w:t>present position of stock market in India</w:t>
      </w:r>
      <w:r>
        <w:rPr>
          <w:rFonts w:ascii="Times New Roman" w:hAnsi="Times New Roman" w:cs="Times New Roman"/>
          <w:sz w:val="24"/>
          <w:szCs w:val="24"/>
        </w:rPr>
        <w:t>,</w:t>
      </w:r>
      <w:r w:rsidRPr="00C10E02">
        <w:rPr>
          <w:rFonts w:ascii="Times New Roman" w:hAnsi="Times New Roman" w:cs="Times New Roman"/>
          <w:sz w:val="24"/>
          <w:szCs w:val="24"/>
        </w:rPr>
        <w:t>.</w:t>
      </w:r>
    </w:p>
    <w:p w:rsidR="002F00B2" w:rsidRDefault="002F00B2" w:rsidP="002F00B2">
      <w:pPr>
        <w:pStyle w:val="ListParagraph"/>
        <w:numPr>
          <w:ilvl w:val="0"/>
          <w:numId w:val="36"/>
        </w:numPr>
        <w:spacing w:after="0"/>
        <w:ind w:left="720"/>
        <w:jc w:val="both"/>
        <w:rPr>
          <w:rFonts w:ascii="Times New Roman" w:hAnsi="Times New Roman" w:cs="Times New Roman"/>
          <w:sz w:val="24"/>
          <w:szCs w:val="24"/>
        </w:rPr>
      </w:pPr>
      <w:r w:rsidRPr="00C10E02">
        <w:rPr>
          <w:rFonts w:ascii="Times New Roman" w:hAnsi="Times New Roman" w:cs="Times New Roman"/>
          <w:sz w:val="24"/>
          <w:szCs w:val="24"/>
        </w:rPr>
        <w:t xml:space="preserve">After studied Unit-4, the student will be able to have the awareness of </w:t>
      </w:r>
      <w:r>
        <w:rPr>
          <w:rFonts w:ascii="Times New Roman" w:hAnsi="Times New Roman" w:cs="Times New Roman"/>
          <w:sz w:val="24"/>
          <w:szCs w:val="24"/>
        </w:rPr>
        <w:t>SEBI Guidelines and S</w:t>
      </w:r>
      <w:r w:rsidRPr="009100E9">
        <w:rPr>
          <w:rFonts w:ascii="Times New Roman" w:hAnsi="Times New Roman" w:cs="Times New Roman"/>
          <w:sz w:val="24"/>
          <w:szCs w:val="24"/>
        </w:rPr>
        <w:t>tructure and performance evaluation</w:t>
      </w:r>
      <w:r w:rsidRPr="00C10E02">
        <w:rPr>
          <w:rFonts w:ascii="Times New Roman" w:hAnsi="Times New Roman" w:cs="Times New Roman"/>
          <w:sz w:val="24"/>
          <w:szCs w:val="24"/>
        </w:rPr>
        <w:t xml:space="preserve"> </w:t>
      </w:r>
    </w:p>
    <w:p w:rsidR="002F00B2" w:rsidRPr="00C10E02" w:rsidRDefault="002F00B2" w:rsidP="002F00B2">
      <w:pPr>
        <w:pStyle w:val="ListParagraph"/>
        <w:numPr>
          <w:ilvl w:val="0"/>
          <w:numId w:val="36"/>
        </w:numPr>
        <w:spacing w:after="0"/>
        <w:ind w:left="720"/>
        <w:jc w:val="both"/>
        <w:rPr>
          <w:rFonts w:ascii="Times New Roman" w:hAnsi="Times New Roman" w:cs="Times New Roman"/>
          <w:sz w:val="24"/>
          <w:szCs w:val="24"/>
        </w:rPr>
      </w:pPr>
      <w:r w:rsidRPr="00C10E02">
        <w:rPr>
          <w:rFonts w:ascii="Times New Roman" w:hAnsi="Times New Roman" w:cs="Times New Roman"/>
          <w:sz w:val="24"/>
          <w:szCs w:val="24"/>
        </w:rPr>
        <w:t xml:space="preserve">After studied Unit-5, the student will be able to know about </w:t>
      </w:r>
      <w:r>
        <w:rPr>
          <w:rFonts w:ascii="Times New Roman" w:hAnsi="Times New Roman" w:cs="Times New Roman"/>
          <w:sz w:val="24"/>
          <w:szCs w:val="24"/>
        </w:rPr>
        <w:t>Investor Services &amp;</w:t>
      </w:r>
      <w:r w:rsidRPr="009100E9">
        <w:rPr>
          <w:rFonts w:ascii="Times New Roman" w:hAnsi="Times New Roman" w:cs="Times New Roman"/>
          <w:sz w:val="24"/>
          <w:szCs w:val="24"/>
        </w:rPr>
        <w:t xml:space="preserve"> Credit rating agencies</w:t>
      </w:r>
      <w:r>
        <w:rPr>
          <w:rFonts w:ascii="Times New Roman" w:hAnsi="Times New Roman" w:cs="Times New Roman"/>
          <w:sz w:val="24"/>
          <w:szCs w:val="24"/>
        </w:rPr>
        <w:t>.</w:t>
      </w:r>
    </w:p>
    <w:p w:rsidR="002F00B2" w:rsidRDefault="002F00B2">
      <w:pPr>
        <w:spacing w:after="160" w:line="259" w:lineRule="auto"/>
        <w:rPr>
          <w:rFonts w:ascii="Times New Roman" w:hAnsi="Times New Roman" w:cs="Times New Roman"/>
          <w:b/>
          <w:sz w:val="28"/>
          <w:szCs w:val="28"/>
        </w:rPr>
      </w:pPr>
      <w:r>
        <w:rPr>
          <w:rFonts w:ascii="Times New Roman" w:hAnsi="Times New Roman" w:cs="Times New Roman"/>
          <w:b/>
          <w:sz w:val="28"/>
          <w:szCs w:val="28"/>
        </w:rPr>
        <w:br w:type="page"/>
      </w:r>
    </w:p>
    <w:p w:rsidR="002F00B2" w:rsidRDefault="002F00B2" w:rsidP="002F00B2">
      <w:pPr>
        <w:rPr>
          <w:rFonts w:ascii="Times New Roman" w:hAnsi="Times New Roman" w:cs="Times New Roman"/>
          <w:b/>
          <w:sz w:val="28"/>
          <w:szCs w:val="28"/>
        </w:rPr>
      </w:pPr>
    </w:p>
    <w:p w:rsidR="002F00B2" w:rsidRDefault="002F00B2" w:rsidP="002F00B2">
      <w:pPr>
        <w:jc w:val="center"/>
        <w:rPr>
          <w:rFonts w:ascii="Times New Roman" w:hAnsi="Times New Roman" w:cs="Times New Roman"/>
          <w:b/>
          <w:sz w:val="28"/>
          <w:szCs w:val="28"/>
        </w:rPr>
      </w:pPr>
      <w:r>
        <w:rPr>
          <w:rFonts w:ascii="Times New Roman" w:hAnsi="Times New Roman" w:cs="Times New Roman"/>
          <w:b/>
          <w:sz w:val="28"/>
          <w:szCs w:val="28"/>
        </w:rPr>
        <w:t>CORE ELECTIVE</w:t>
      </w:r>
    </w:p>
    <w:p w:rsidR="002F00B2" w:rsidRDefault="002F00B2" w:rsidP="002F00B2">
      <w:pPr>
        <w:jc w:val="center"/>
        <w:rPr>
          <w:rFonts w:ascii="Times New Roman" w:hAnsi="Times New Roman" w:cs="Times New Roman"/>
          <w:b/>
          <w:sz w:val="28"/>
          <w:szCs w:val="28"/>
        </w:rPr>
      </w:pPr>
      <w:r>
        <w:rPr>
          <w:rFonts w:ascii="Times New Roman" w:hAnsi="Times New Roman" w:cs="Times New Roman"/>
          <w:b/>
          <w:sz w:val="28"/>
          <w:szCs w:val="28"/>
        </w:rPr>
        <w:t xml:space="preserve">PAPER </w:t>
      </w:r>
      <w:r w:rsidR="00C159A0">
        <w:rPr>
          <w:rFonts w:ascii="Times New Roman" w:hAnsi="Times New Roman" w:cs="Times New Roman"/>
          <w:b/>
          <w:sz w:val="28"/>
          <w:szCs w:val="28"/>
        </w:rPr>
        <w:t>-</w:t>
      </w:r>
      <w:r>
        <w:rPr>
          <w:rFonts w:ascii="Times New Roman" w:hAnsi="Times New Roman" w:cs="Times New Roman"/>
          <w:b/>
          <w:sz w:val="28"/>
          <w:szCs w:val="28"/>
        </w:rPr>
        <w:t xml:space="preserve"> 4</w:t>
      </w:r>
    </w:p>
    <w:p w:rsidR="002F00B2" w:rsidRPr="00C159A0" w:rsidRDefault="00C159A0" w:rsidP="00C159A0">
      <w:pPr>
        <w:pStyle w:val="ListParagraph"/>
        <w:numPr>
          <w:ilvl w:val="0"/>
          <w:numId w:val="22"/>
        </w:numPr>
        <w:jc w:val="center"/>
        <w:rPr>
          <w:rFonts w:ascii="Times New Roman" w:hAnsi="Times New Roman" w:cs="Times New Roman"/>
          <w:b/>
          <w:sz w:val="28"/>
          <w:szCs w:val="28"/>
        </w:rPr>
      </w:pPr>
      <w:r w:rsidRPr="00C159A0">
        <w:rPr>
          <w:rFonts w:ascii="Times New Roman" w:hAnsi="Times New Roman" w:cs="Times New Roman"/>
          <w:b/>
          <w:sz w:val="24"/>
          <w:szCs w:val="24"/>
        </w:rPr>
        <w:t>INFORMATION TECHNOLOGY IN BUSINESS</w:t>
      </w:r>
    </w:p>
    <w:p w:rsidR="002F00B2" w:rsidRPr="00AC3FEF" w:rsidRDefault="002F00B2" w:rsidP="002F00B2">
      <w:pPr>
        <w:spacing w:after="0" w:line="240" w:lineRule="auto"/>
        <w:jc w:val="both"/>
        <w:rPr>
          <w:rFonts w:ascii="Times New Roman" w:hAnsi="Times New Roman" w:cs="Times New Roman"/>
          <w:sz w:val="24"/>
          <w:szCs w:val="24"/>
        </w:rPr>
      </w:pPr>
    </w:p>
    <w:p w:rsidR="002F00B2" w:rsidRPr="00142D34" w:rsidRDefault="002F00B2" w:rsidP="002F00B2">
      <w:pPr>
        <w:spacing w:after="0"/>
        <w:jc w:val="both"/>
        <w:rPr>
          <w:rFonts w:ascii="Times New Roman" w:hAnsi="Times New Roman" w:cs="Times New Roman"/>
          <w:b/>
          <w:sz w:val="24"/>
          <w:szCs w:val="24"/>
        </w:rPr>
      </w:pPr>
      <w:r w:rsidRPr="00142D34">
        <w:rPr>
          <w:rFonts w:ascii="Times New Roman" w:hAnsi="Times New Roman" w:cs="Times New Roman"/>
          <w:b/>
          <w:sz w:val="24"/>
          <w:szCs w:val="24"/>
        </w:rPr>
        <w:t>Course Objectives</w:t>
      </w:r>
    </w:p>
    <w:p w:rsidR="002F00B2" w:rsidRPr="00AC3FEF" w:rsidRDefault="002F00B2" w:rsidP="002F00B2">
      <w:pPr>
        <w:spacing w:after="0"/>
        <w:jc w:val="both"/>
        <w:rPr>
          <w:rFonts w:ascii="Times New Roman" w:hAnsi="Times New Roman" w:cs="Times New Roman"/>
          <w:sz w:val="24"/>
          <w:szCs w:val="24"/>
        </w:rPr>
      </w:pPr>
      <w:r>
        <w:rPr>
          <w:rFonts w:ascii="Times New Roman" w:hAnsi="Times New Roman" w:cs="Times New Roman"/>
          <w:sz w:val="24"/>
          <w:szCs w:val="24"/>
        </w:rPr>
        <w:t xml:space="preserve">1. </w:t>
      </w:r>
      <w:r w:rsidRPr="00B07371">
        <w:rPr>
          <w:rFonts w:ascii="Times New Roman" w:hAnsi="Times New Roman" w:cs="Times New Roman"/>
          <w:sz w:val="24"/>
          <w:szCs w:val="24"/>
        </w:rPr>
        <w:t>To Develop skills to practice information systems in Business</w:t>
      </w:r>
      <w:r w:rsidRPr="002D5D1B">
        <w:rPr>
          <w:rFonts w:ascii="Times New Roman" w:hAnsi="Times New Roman" w:cs="Times New Roman"/>
          <w:sz w:val="24"/>
          <w:szCs w:val="24"/>
        </w:rPr>
        <w:t>.</w:t>
      </w:r>
    </w:p>
    <w:p w:rsidR="002F00B2" w:rsidRPr="00AC3FEF" w:rsidRDefault="002F00B2" w:rsidP="002F00B2">
      <w:pPr>
        <w:spacing w:after="0"/>
        <w:jc w:val="both"/>
        <w:rPr>
          <w:rFonts w:ascii="Times New Roman" w:hAnsi="Times New Roman" w:cs="Times New Roman"/>
          <w:sz w:val="24"/>
          <w:szCs w:val="24"/>
        </w:rPr>
      </w:pPr>
      <w:r w:rsidRPr="00AC3FEF">
        <w:rPr>
          <w:rFonts w:ascii="Times New Roman" w:hAnsi="Times New Roman" w:cs="Times New Roman"/>
          <w:sz w:val="24"/>
          <w:szCs w:val="24"/>
        </w:rPr>
        <w:t xml:space="preserve">2. </w:t>
      </w:r>
      <w:r>
        <w:rPr>
          <w:rFonts w:ascii="Times New Roman" w:hAnsi="Times New Roman" w:cs="Times New Roman"/>
          <w:sz w:val="24"/>
          <w:szCs w:val="24"/>
        </w:rPr>
        <w:t xml:space="preserve">To bring understanding about </w:t>
      </w:r>
      <w:r w:rsidRPr="004378DC">
        <w:rPr>
          <w:rFonts w:ascii="Times New Roman" w:hAnsi="Times New Roman" w:cs="Times New Roman"/>
          <w:sz w:val="24"/>
          <w:szCs w:val="24"/>
        </w:rPr>
        <w:t xml:space="preserve">the </w:t>
      </w:r>
      <w:r w:rsidRPr="002D5D1B">
        <w:rPr>
          <w:rFonts w:ascii="Times New Roman" w:hAnsi="Times New Roman" w:cs="Times New Roman"/>
          <w:sz w:val="24"/>
          <w:szCs w:val="24"/>
        </w:rPr>
        <w:t>Accounting and Financial Information Systems</w:t>
      </w:r>
    </w:p>
    <w:p w:rsidR="002F00B2" w:rsidRDefault="002F00B2" w:rsidP="002F00B2">
      <w:pPr>
        <w:spacing w:after="0"/>
        <w:jc w:val="both"/>
        <w:rPr>
          <w:rFonts w:ascii="Times New Roman" w:hAnsi="Times New Roman" w:cs="Times New Roman"/>
          <w:sz w:val="24"/>
          <w:szCs w:val="24"/>
        </w:rPr>
      </w:pPr>
      <w:r>
        <w:rPr>
          <w:rFonts w:ascii="Times New Roman" w:hAnsi="Times New Roman" w:cs="Times New Roman"/>
          <w:sz w:val="24"/>
          <w:szCs w:val="24"/>
        </w:rPr>
        <w:t xml:space="preserve">3. To facilitate the students to know about </w:t>
      </w:r>
      <w:r w:rsidRPr="002D5D1B">
        <w:rPr>
          <w:rFonts w:ascii="Times New Roman" w:hAnsi="Times New Roman" w:cs="Times New Roman"/>
          <w:sz w:val="24"/>
          <w:szCs w:val="24"/>
        </w:rPr>
        <w:t>– preparing to online business</w:t>
      </w:r>
    </w:p>
    <w:p w:rsidR="002F00B2" w:rsidRDefault="002F00B2" w:rsidP="002F00B2">
      <w:pPr>
        <w:spacing w:after="0"/>
        <w:jc w:val="both"/>
        <w:rPr>
          <w:rFonts w:ascii="Times New Roman" w:hAnsi="Times New Roman" w:cs="Times New Roman"/>
          <w:sz w:val="24"/>
          <w:szCs w:val="24"/>
        </w:rPr>
      </w:pPr>
      <w:r>
        <w:rPr>
          <w:rFonts w:ascii="Times New Roman" w:hAnsi="Times New Roman" w:cs="Times New Roman"/>
          <w:sz w:val="24"/>
          <w:szCs w:val="24"/>
        </w:rPr>
        <w:t xml:space="preserve">4. To provide the students information about </w:t>
      </w:r>
      <w:r w:rsidRPr="002D5D1B">
        <w:rPr>
          <w:rFonts w:ascii="Times New Roman" w:hAnsi="Times New Roman" w:cs="Times New Roman"/>
          <w:sz w:val="24"/>
          <w:szCs w:val="24"/>
        </w:rPr>
        <w:t>Security Issues in E-Commerce</w:t>
      </w:r>
    </w:p>
    <w:p w:rsidR="002F00B2" w:rsidRDefault="002F00B2" w:rsidP="002F00B2">
      <w:pPr>
        <w:spacing w:after="0"/>
        <w:jc w:val="both"/>
        <w:rPr>
          <w:rFonts w:ascii="Times New Roman" w:hAnsi="Times New Roman" w:cs="Times New Roman"/>
          <w:color w:val="000000"/>
          <w:sz w:val="24"/>
          <w:szCs w:val="24"/>
        </w:rPr>
      </w:pPr>
      <w:r w:rsidRPr="00AC3FEF">
        <w:rPr>
          <w:rFonts w:ascii="Times New Roman" w:hAnsi="Times New Roman" w:cs="Times New Roman"/>
          <w:sz w:val="24"/>
          <w:szCs w:val="24"/>
        </w:rPr>
        <w:t xml:space="preserve">5. </w:t>
      </w:r>
      <w:r w:rsidRPr="00AA453B">
        <w:rPr>
          <w:rFonts w:ascii="Times New Roman" w:hAnsi="Times New Roman" w:cs="Times New Roman"/>
          <w:sz w:val="24"/>
          <w:szCs w:val="24"/>
        </w:rPr>
        <w:t>To</w:t>
      </w:r>
      <w:r>
        <w:rPr>
          <w:rFonts w:ascii="Times New Roman" w:hAnsi="Times New Roman" w:cs="Times New Roman"/>
          <w:sz w:val="24"/>
          <w:szCs w:val="24"/>
        </w:rPr>
        <w:t xml:space="preserve"> </w:t>
      </w:r>
      <w:r w:rsidRPr="00AC3FEF">
        <w:rPr>
          <w:rFonts w:ascii="Times New Roman" w:hAnsi="Times New Roman" w:cs="Times New Roman"/>
          <w:sz w:val="24"/>
          <w:szCs w:val="24"/>
        </w:rPr>
        <w:t>extend the knowledge of</w:t>
      </w:r>
      <w:r>
        <w:rPr>
          <w:rFonts w:ascii="Times New Roman" w:hAnsi="Times New Roman" w:cs="Times New Roman"/>
          <w:sz w:val="24"/>
          <w:szCs w:val="24"/>
        </w:rPr>
        <w:t xml:space="preserve"> </w:t>
      </w:r>
      <w:r w:rsidRPr="002D5D1B">
        <w:rPr>
          <w:rFonts w:ascii="Times New Roman" w:hAnsi="Times New Roman" w:cs="Times New Roman"/>
          <w:sz w:val="24"/>
          <w:szCs w:val="24"/>
        </w:rPr>
        <w:t>Growth of internet</w:t>
      </w:r>
    </w:p>
    <w:p w:rsidR="002F00B2" w:rsidRDefault="002F00B2" w:rsidP="002F00B2">
      <w:pPr>
        <w:jc w:val="both"/>
        <w:rPr>
          <w:rFonts w:ascii="Times New Roman" w:hAnsi="Times New Roman" w:cs="Times New Roman"/>
          <w:b/>
          <w:sz w:val="24"/>
          <w:szCs w:val="24"/>
        </w:rPr>
      </w:pPr>
    </w:p>
    <w:p w:rsidR="002F00B2" w:rsidRDefault="002F00B2" w:rsidP="002F00B2">
      <w:pPr>
        <w:spacing w:after="0"/>
        <w:jc w:val="both"/>
        <w:rPr>
          <w:rFonts w:ascii="Times New Roman" w:hAnsi="Times New Roman" w:cs="Times New Roman"/>
          <w:b/>
          <w:sz w:val="24"/>
          <w:szCs w:val="24"/>
        </w:rPr>
      </w:pPr>
      <w:r w:rsidRPr="002D5D1B">
        <w:rPr>
          <w:rFonts w:ascii="Times New Roman" w:hAnsi="Times New Roman" w:cs="Times New Roman"/>
          <w:b/>
          <w:sz w:val="24"/>
          <w:szCs w:val="24"/>
        </w:rPr>
        <w:t>UNIT-I : INFORMATION TECHNOLOGY</w:t>
      </w:r>
    </w:p>
    <w:p w:rsidR="002F00B2" w:rsidRPr="002D5D1B" w:rsidRDefault="002F00B2" w:rsidP="002F00B2">
      <w:pPr>
        <w:spacing w:after="0"/>
        <w:jc w:val="both"/>
        <w:rPr>
          <w:rFonts w:ascii="Times New Roman" w:hAnsi="Times New Roman" w:cs="Times New Roman"/>
          <w:b/>
          <w:sz w:val="24"/>
          <w:szCs w:val="24"/>
        </w:rPr>
      </w:pPr>
      <w:r w:rsidRPr="002D5D1B">
        <w:rPr>
          <w:rFonts w:ascii="Times New Roman" w:hAnsi="Times New Roman" w:cs="Times New Roman"/>
          <w:sz w:val="24"/>
          <w:szCs w:val="24"/>
        </w:rPr>
        <w:t>Meaning - Definition - Types of Information System - Changing decision making scenario; Quality of information - Role of Information Technology in information generation and value addition</w:t>
      </w:r>
      <w:r w:rsidRPr="002D5D1B">
        <w:rPr>
          <w:rFonts w:ascii="Times New Roman" w:hAnsi="Times New Roman" w:cs="Times New Roman"/>
          <w:b/>
          <w:sz w:val="24"/>
          <w:szCs w:val="24"/>
        </w:rPr>
        <w:t>.</w:t>
      </w:r>
    </w:p>
    <w:p w:rsidR="002F00B2" w:rsidRPr="002D5D1B" w:rsidRDefault="002F00B2" w:rsidP="002F00B2">
      <w:pPr>
        <w:spacing w:after="0"/>
        <w:jc w:val="both"/>
        <w:rPr>
          <w:rFonts w:ascii="Times New Roman" w:hAnsi="Times New Roman" w:cs="Times New Roman"/>
          <w:b/>
          <w:sz w:val="24"/>
          <w:szCs w:val="24"/>
        </w:rPr>
      </w:pPr>
    </w:p>
    <w:p w:rsidR="002F00B2" w:rsidRPr="002D5D1B" w:rsidRDefault="002F00B2" w:rsidP="002F00B2">
      <w:pPr>
        <w:spacing w:after="0"/>
        <w:jc w:val="both"/>
        <w:rPr>
          <w:rFonts w:ascii="Times New Roman" w:hAnsi="Times New Roman" w:cs="Times New Roman"/>
          <w:b/>
          <w:sz w:val="24"/>
          <w:szCs w:val="24"/>
        </w:rPr>
      </w:pPr>
      <w:r w:rsidRPr="002D5D1B">
        <w:rPr>
          <w:rFonts w:ascii="Times New Roman" w:hAnsi="Times New Roman" w:cs="Times New Roman"/>
          <w:b/>
          <w:sz w:val="24"/>
          <w:szCs w:val="24"/>
        </w:rPr>
        <w:t>UNIT-II  APPLICATION OF IT IN BUSINESS:</w:t>
      </w:r>
    </w:p>
    <w:p w:rsidR="002F00B2" w:rsidRPr="002D5D1B" w:rsidRDefault="002F00B2" w:rsidP="002F00B2">
      <w:pPr>
        <w:spacing w:after="0"/>
        <w:jc w:val="both"/>
        <w:rPr>
          <w:rFonts w:ascii="Times New Roman" w:hAnsi="Times New Roman" w:cs="Times New Roman"/>
          <w:b/>
          <w:sz w:val="24"/>
          <w:szCs w:val="24"/>
        </w:rPr>
      </w:pPr>
      <w:r w:rsidRPr="002D5D1B">
        <w:rPr>
          <w:rFonts w:ascii="Times New Roman" w:hAnsi="Times New Roman" w:cs="Times New Roman"/>
          <w:sz w:val="24"/>
          <w:szCs w:val="24"/>
        </w:rPr>
        <w:t>Accounting and Financial Information Systems- Manual System Vs Computer based Accounting System. Marketing Information Systems - Components.  Operational and Production Systems –   Material Resource Planning. Human Resource Information Systems – Advantages</w:t>
      </w:r>
      <w:r w:rsidRPr="002D5D1B">
        <w:rPr>
          <w:rFonts w:ascii="Times New Roman" w:hAnsi="Times New Roman" w:cs="Times New Roman"/>
          <w:b/>
          <w:sz w:val="24"/>
          <w:szCs w:val="24"/>
        </w:rPr>
        <w:t xml:space="preserve">. </w:t>
      </w:r>
    </w:p>
    <w:p w:rsidR="002F00B2" w:rsidRPr="002D5D1B" w:rsidRDefault="002F00B2" w:rsidP="002F00B2">
      <w:pPr>
        <w:spacing w:after="0"/>
        <w:jc w:val="both"/>
        <w:rPr>
          <w:rFonts w:ascii="Times New Roman" w:hAnsi="Times New Roman" w:cs="Times New Roman"/>
          <w:b/>
          <w:sz w:val="24"/>
          <w:szCs w:val="24"/>
        </w:rPr>
      </w:pPr>
    </w:p>
    <w:p w:rsidR="002F00B2" w:rsidRPr="002D5D1B" w:rsidRDefault="002F00B2" w:rsidP="002F00B2">
      <w:pPr>
        <w:spacing w:after="0"/>
        <w:jc w:val="both"/>
        <w:rPr>
          <w:rFonts w:ascii="Times New Roman" w:hAnsi="Times New Roman" w:cs="Times New Roman"/>
          <w:b/>
          <w:sz w:val="24"/>
          <w:szCs w:val="24"/>
        </w:rPr>
      </w:pPr>
      <w:r w:rsidRPr="002D5D1B">
        <w:rPr>
          <w:rFonts w:ascii="Times New Roman" w:hAnsi="Times New Roman" w:cs="Times New Roman"/>
          <w:b/>
          <w:sz w:val="24"/>
          <w:szCs w:val="24"/>
        </w:rPr>
        <w:t>UNIT-III: ELECTRONIC BUSINESS</w:t>
      </w:r>
    </w:p>
    <w:p w:rsidR="002F00B2" w:rsidRPr="002D5D1B" w:rsidRDefault="002F00B2" w:rsidP="002F00B2">
      <w:pPr>
        <w:spacing w:after="0"/>
        <w:jc w:val="both"/>
        <w:rPr>
          <w:rFonts w:ascii="Times New Roman" w:hAnsi="Times New Roman" w:cs="Times New Roman"/>
          <w:sz w:val="24"/>
          <w:szCs w:val="24"/>
        </w:rPr>
      </w:pPr>
      <w:r w:rsidRPr="002D5D1B">
        <w:rPr>
          <w:rFonts w:ascii="Times New Roman" w:hAnsi="Times New Roman" w:cs="Times New Roman"/>
          <w:sz w:val="24"/>
          <w:szCs w:val="24"/>
        </w:rPr>
        <w:t>Computers - Internet business - Definition - Online Business - E.Business Categories – preparing to online business - Ethics of information technology. E. Business Applications - Business to Business (B2B) - Business to Customers (B2C) - Electronic Shopping.</w:t>
      </w:r>
    </w:p>
    <w:p w:rsidR="002F00B2" w:rsidRPr="002D5D1B" w:rsidRDefault="002F00B2" w:rsidP="002F00B2">
      <w:pPr>
        <w:spacing w:after="0"/>
        <w:jc w:val="both"/>
        <w:rPr>
          <w:rFonts w:ascii="Times New Roman" w:hAnsi="Times New Roman" w:cs="Times New Roman"/>
          <w:b/>
          <w:sz w:val="24"/>
          <w:szCs w:val="24"/>
        </w:rPr>
      </w:pPr>
    </w:p>
    <w:p w:rsidR="002F00B2" w:rsidRPr="002D5D1B" w:rsidRDefault="002F00B2" w:rsidP="002F00B2">
      <w:pPr>
        <w:spacing w:after="0"/>
        <w:jc w:val="both"/>
        <w:rPr>
          <w:rFonts w:ascii="Times New Roman" w:hAnsi="Times New Roman" w:cs="Times New Roman"/>
          <w:b/>
          <w:sz w:val="24"/>
          <w:szCs w:val="24"/>
        </w:rPr>
      </w:pPr>
      <w:r w:rsidRPr="002D5D1B">
        <w:rPr>
          <w:rFonts w:ascii="Times New Roman" w:hAnsi="Times New Roman" w:cs="Times New Roman"/>
          <w:b/>
          <w:sz w:val="24"/>
          <w:szCs w:val="24"/>
        </w:rPr>
        <w:t>UNIT-IV -  SECURIY ISSUES IN E-COMMERC</w:t>
      </w:r>
    </w:p>
    <w:p w:rsidR="002F00B2" w:rsidRDefault="002F00B2" w:rsidP="002F00B2">
      <w:pPr>
        <w:spacing w:after="0"/>
        <w:jc w:val="both"/>
        <w:rPr>
          <w:rFonts w:ascii="Times New Roman" w:hAnsi="Times New Roman" w:cs="Times New Roman"/>
          <w:sz w:val="24"/>
          <w:szCs w:val="24"/>
        </w:rPr>
      </w:pPr>
      <w:r w:rsidRPr="002D5D1B">
        <w:rPr>
          <w:rFonts w:ascii="Times New Roman" w:hAnsi="Times New Roman" w:cs="Times New Roman"/>
          <w:sz w:val="24"/>
          <w:szCs w:val="24"/>
        </w:rPr>
        <w:t xml:space="preserve">Security Issues in E-Commerce: Risks of e-commerce –Types and sources of threats, Protecting electronic commerce assets and intellectual property; Risk management approach to e-commerce security. </w:t>
      </w:r>
    </w:p>
    <w:p w:rsidR="002F00B2" w:rsidRPr="002D5D1B" w:rsidRDefault="002F00B2" w:rsidP="002F00B2">
      <w:pPr>
        <w:spacing w:after="0"/>
        <w:jc w:val="both"/>
        <w:rPr>
          <w:rFonts w:ascii="Times New Roman" w:hAnsi="Times New Roman" w:cs="Times New Roman"/>
          <w:sz w:val="24"/>
          <w:szCs w:val="24"/>
        </w:rPr>
      </w:pPr>
    </w:p>
    <w:p w:rsidR="002F00B2" w:rsidRPr="002D5D1B" w:rsidRDefault="002F00B2" w:rsidP="002F00B2">
      <w:pPr>
        <w:spacing w:after="0"/>
        <w:jc w:val="both"/>
        <w:rPr>
          <w:rFonts w:ascii="Times New Roman" w:hAnsi="Times New Roman" w:cs="Times New Roman"/>
          <w:b/>
          <w:sz w:val="24"/>
          <w:szCs w:val="24"/>
        </w:rPr>
      </w:pPr>
      <w:r w:rsidRPr="002D5D1B">
        <w:rPr>
          <w:rFonts w:ascii="Times New Roman" w:hAnsi="Times New Roman" w:cs="Times New Roman"/>
          <w:b/>
          <w:sz w:val="24"/>
          <w:szCs w:val="24"/>
        </w:rPr>
        <w:t>UNIT-V: INTERNET</w:t>
      </w:r>
    </w:p>
    <w:p w:rsidR="002F00B2" w:rsidRDefault="002F00B2" w:rsidP="002F00B2">
      <w:pPr>
        <w:spacing w:after="0"/>
        <w:jc w:val="both"/>
        <w:rPr>
          <w:rFonts w:ascii="Times New Roman" w:hAnsi="Times New Roman" w:cs="Times New Roman"/>
          <w:sz w:val="24"/>
          <w:szCs w:val="24"/>
        </w:rPr>
      </w:pPr>
      <w:r w:rsidRPr="002D5D1B">
        <w:rPr>
          <w:rFonts w:ascii="Times New Roman" w:hAnsi="Times New Roman" w:cs="Times New Roman"/>
          <w:sz w:val="24"/>
          <w:szCs w:val="24"/>
        </w:rPr>
        <w:t>Meaning of Internet; Growth of internet, Owner of Internet, Anatomy of Internet, Net Etiquette ; World Wide Web; Internet Protocols, Usage of Internet to society, Search Engines . Features of Industry 4.O.</w:t>
      </w:r>
    </w:p>
    <w:p w:rsidR="002F00B2" w:rsidRPr="002D5D1B" w:rsidRDefault="002F00B2" w:rsidP="002F00B2">
      <w:pPr>
        <w:spacing w:after="0"/>
        <w:jc w:val="both"/>
        <w:rPr>
          <w:rFonts w:ascii="Times New Roman" w:hAnsi="Times New Roman" w:cs="Times New Roman"/>
          <w:sz w:val="24"/>
          <w:szCs w:val="24"/>
        </w:rPr>
      </w:pPr>
    </w:p>
    <w:p w:rsidR="00C159A0" w:rsidRDefault="00C159A0">
      <w:pPr>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rsidR="00C159A0" w:rsidRDefault="00C159A0" w:rsidP="002F00B2">
      <w:pPr>
        <w:spacing w:after="0"/>
        <w:jc w:val="both"/>
        <w:rPr>
          <w:rFonts w:ascii="Times New Roman" w:hAnsi="Times New Roman" w:cs="Times New Roman"/>
          <w:b/>
          <w:sz w:val="24"/>
          <w:szCs w:val="24"/>
        </w:rPr>
      </w:pPr>
    </w:p>
    <w:p w:rsidR="002F00B2" w:rsidRDefault="002F00B2" w:rsidP="002F00B2">
      <w:pPr>
        <w:spacing w:after="0"/>
        <w:jc w:val="both"/>
        <w:rPr>
          <w:rFonts w:ascii="Times New Roman" w:hAnsi="Times New Roman" w:cs="Times New Roman"/>
          <w:b/>
          <w:sz w:val="24"/>
          <w:szCs w:val="24"/>
        </w:rPr>
      </w:pPr>
      <w:r w:rsidRPr="00857431">
        <w:rPr>
          <w:rFonts w:ascii="Times New Roman" w:hAnsi="Times New Roman" w:cs="Times New Roman"/>
          <w:b/>
          <w:sz w:val="24"/>
          <w:szCs w:val="24"/>
        </w:rPr>
        <w:t>Text Books:</w:t>
      </w:r>
    </w:p>
    <w:p w:rsidR="002F00B2" w:rsidRDefault="002F00B2" w:rsidP="002F00B2">
      <w:pPr>
        <w:pStyle w:val="ListParagraph"/>
        <w:numPr>
          <w:ilvl w:val="0"/>
          <w:numId w:val="37"/>
        </w:numPr>
        <w:spacing w:after="0"/>
        <w:jc w:val="both"/>
        <w:rPr>
          <w:rFonts w:ascii="Times New Roman" w:hAnsi="Times New Roman" w:cs="Times New Roman"/>
          <w:sz w:val="24"/>
          <w:szCs w:val="24"/>
        </w:rPr>
      </w:pPr>
      <w:r w:rsidRPr="002D5D1B">
        <w:rPr>
          <w:rFonts w:ascii="Times New Roman" w:hAnsi="Times New Roman" w:cs="Times New Roman"/>
          <w:sz w:val="24"/>
          <w:szCs w:val="24"/>
        </w:rPr>
        <w:t>Deepak Bharihoka, Fundaments of Information Technology, Excel Book, New Delhi</w:t>
      </w:r>
    </w:p>
    <w:p w:rsidR="002F00B2" w:rsidRPr="002D5D1B" w:rsidRDefault="002F00B2" w:rsidP="002F00B2">
      <w:pPr>
        <w:pStyle w:val="ListParagraph"/>
        <w:numPr>
          <w:ilvl w:val="0"/>
          <w:numId w:val="37"/>
        </w:numPr>
        <w:spacing w:after="0"/>
        <w:jc w:val="both"/>
        <w:rPr>
          <w:rFonts w:ascii="Times New Roman" w:hAnsi="Times New Roman" w:cs="Times New Roman"/>
          <w:sz w:val="24"/>
          <w:szCs w:val="24"/>
        </w:rPr>
      </w:pPr>
      <w:r w:rsidRPr="00B07371">
        <w:rPr>
          <w:rFonts w:ascii="Times New Roman" w:hAnsi="Times New Roman" w:cs="Times New Roman"/>
          <w:sz w:val="24"/>
          <w:szCs w:val="24"/>
        </w:rPr>
        <w:t>Leon a. and Leon M., (2002) Fundamental of Information Technology, Vikas Software Manuals</w:t>
      </w:r>
      <w:r>
        <w:rPr>
          <w:rFonts w:ascii="Times New Roman" w:hAnsi="Times New Roman" w:cs="Times New Roman"/>
          <w:sz w:val="24"/>
          <w:szCs w:val="24"/>
        </w:rPr>
        <w:t>.</w:t>
      </w:r>
    </w:p>
    <w:p w:rsidR="002F00B2" w:rsidRDefault="002F00B2" w:rsidP="002F00B2">
      <w:pPr>
        <w:spacing w:after="0"/>
        <w:jc w:val="both"/>
        <w:rPr>
          <w:rFonts w:ascii="Times New Roman" w:hAnsi="Times New Roman" w:cs="Times New Roman"/>
          <w:sz w:val="24"/>
          <w:szCs w:val="24"/>
        </w:rPr>
      </w:pPr>
    </w:p>
    <w:p w:rsidR="002F00B2" w:rsidRDefault="002F00B2" w:rsidP="002F00B2">
      <w:pPr>
        <w:spacing w:after="0"/>
        <w:jc w:val="both"/>
        <w:rPr>
          <w:rFonts w:ascii="Times New Roman" w:hAnsi="Times New Roman" w:cs="Times New Roman"/>
          <w:sz w:val="24"/>
          <w:szCs w:val="24"/>
        </w:rPr>
      </w:pPr>
    </w:p>
    <w:p w:rsidR="002F00B2" w:rsidRPr="00857431" w:rsidRDefault="002F00B2" w:rsidP="002F00B2">
      <w:pPr>
        <w:spacing w:after="0"/>
        <w:jc w:val="both"/>
        <w:rPr>
          <w:rFonts w:ascii="Times New Roman" w:hAnsi="Times New Roman" w:cs="Times New Roman"/>
          <w:sz w:val="24"/>
          <w:szCs w:val="24"/>
        </w:rPr>
      </w:pPr>
    </w:p>
    <w:p w:rsidR="002F00B2" w:rsidRDefault="002F00B2" w:rsidP="002F00B2">
      <w:pPr>
        <w:spacing w:after="0"/>
        <w:jc w:val="both"/>
        <w:rPr>
          <w:rFonts w:ascii="Times New Roman" w:hAnsi="Times New Roman" w:cs="Times New Roman"/>
          <w:b/>
          <w:sz w:val="24"/>
          <w:szCs w:val="24"/>
        </w:rPr>
      </w:pPr>
      <w:r w:rsidRPr="00857431">
        <w:rPr>
          <w:rFonts w:ascii="Times New Roman" w:hAnsi="Times New Roman" w:cs="Times New Roman"/>
          <w:b/>
          <w:sz w:val="24"/>
          <w:szCs w:val="24"/>
        </w:rPr>
        <w:t>Reference Books:</w:t>
      </w:r>
    </w:p>
    <w:p w:rsidR="002F00B2" w:rsidRDefault="002F00B2" w:rsidP="002F00B2">
      <w:pPr>
        <w:pStyle w:val="ListParagraph"/>
        <w:numPr>
          <w:ilvl w:val="0"/>
          <w:numId w:val="38"/>
        </w:numPr>
        <w:spacing w:after="0"/>
        <w:jc w:val="both"/>
        <w:rPr>
          <w:rFonts w:ascii="Times New Roman" w:hAnsi="Times New Roman" w:cs="Times New Roman"/>
          <w:sz w:val="24"/>
          <w:szCs w:val="24"/>
        </w:rPr>
      </w:pPr>
      <w:r w:rsidRPr="00B07371">
        <w:rPr>
          <w:rFonts w:ascii="Times New Roman" w:hAnsi="Times New Roman" w:cs="Times New Roman"/>
          <w:sz w:val="24"/>
          <w:szCs w:val="24"/>
        </w:rPr>
        <w:t>Comer, Douglas E. (2007), the Internet Book, New Delhi : PHI Learning Private Limited).</w:t>
      </w:r>
    </w:p>
    <w:p w:rsidR="002F00B2" w:rsidRDefault="002F00B2" w:rsidP="002F00B2">
      <w:pPr>
        <w:pStyle w:val="ListParagraph"/>
        <w:numPr>
          <w:ilvl w:val="0"/>
          <w:numId w:val="38"/>
        </w:numPr>
        <w:spacing w:after="0"/>
        <w:jc w:val="both"/>
        <w:rPr>
          <w:rFonts w:ascii="Times New Roman" w:hAnsi="Times New Roman" w:cs="Times New Roman"/>
          <w:sz w:val="24"/>
          <w:szCs w:val="24"/>
        </w:rPr>
      </w:pPr>
      <w:r w:rsidRPr="00B07371">
        <w:rPr>
          <w:rFonts w:ascii="Times New Roman" w:hAnsi="Times New Roman" w:cs="Times New Roman"/>
          <w:sz w:val="24"/>
          <w:szCs w:val="24"/>
        </w:rPr>
        <w:t>Morley, Deborah and Charles S. parker (2007) Fundamentals of Computers (New</w:t>
      </w:r>
      <w:r>
        <w:rPr>
          <w:rFonts w:ascii="Times New Roman" w:hAnsi="Times New Roman" w:cs="Times New Roman"/>
          <w:sz w:val="24"/>
          <w:szCs w:val="24"/>
        </w:rPr>
        <w:t xml:space="preserve"> </w:t>
      </w:r>
      <w:r w:rsidRPr="00B07371">
        <w:rPr>
          <w:rFonts w:ascii="Times New Roman" w:hAnsi="Times New Roman" w:cs="Times New Roman"/>
          <w:sz w:val="24"/>
          <w:szCs w:val="24"/>
        </w:rPr>
        <w:t>Delhi: Learning India Pvt. Ltd.)</w:t>
      </w:r>
    </w:p>
    <w:p w:rsidR="002F00B2" w:rsidRPr="00B07371" w:rsidRDefault="002F00B2" w:rsidP="002F00B2">
      <w:pPr>
        <w:pStyle w:val="ListParagraph"/>
        <w:numPr>
          <w:ilvl w:val="0"/>
          <w:numId w:val="38"/>
        </w:numPr>
        <w:spacing w:after="0"/>
        <w:jc w:val="both"/>
        <w:rPr>
          <w:rFonts w:ascii="Times New Roman" w:hAnsi="Times New Roman" w:cs="Times New Roman"/>
          <w:sz w:val="24"/>
          <w:szCs w:val="24"/>
        </w:rPr>
      </w:pPr>
      <w:r w:rsidRPr="00B07371">
        <w:rPr>
          <w:rFonts w:ascii="Times New Roman" w:hAnsi="Times New Roman" w:cs="Times New Roman"/>
          <w:sz w:val="24"/>
          <w:szCs w:val="24"/>
        </w:rPr>
        <w:t>Laudon, Kenneth C. and Jane P. Laudon, (2003),</w:t>
      </w:r>
      <w:r>
        <w:rPr>
          <w:rFonts w:ascii="Times New Roman" w:hAnsi="Times New Roman" w:cs="Times New Roman"/>
          <w:sz w:val="24"/>
          <w:szCs w:val="24"/>
        </w:rPr>
        <w:t xml:space="preserve"> Management Information Systems</w:t>
      </w:r>
      <w:r w:rsidRPr="00B07371">
        <w:rPr>
          <w:rFonts w:ascii="Times New Roman" w:hAnsi="Times New Roman" w:cs="Times New Roman"/>
          <w:sz w:val="24"/>
          <w:szCs w:val="24"/>
        </w:rPr>
        <w:t>(New Delhi: Prentice Hall of India</w:t>
      </w:r>
    </w:p>
    <w:p w:rsidR="002F00B2" w:rsidRDefault="002F00B2" w:rsidP="002F00B2">
      <w:pPr>
        <w:spacing w:after="0"/>
        <w:jc w:val="both"/>
        <w:rPr>
          <w:rFonts w:ascii="Times New Roman" w:hAnsi="Times New Roman" w:cs="Times New Roman"/>
          <w:b/>
          <w:sz w:val="24"/>
          <w:szCs w:val="24"/>
        </w:rPr>
      </w:pPr>
    </w:p>
    <w:p w:rsidR="002F00B2" w:rsidRDefault="002F00B2" w:rsidP="002F00B2">
      <w:pPr>
        <w:spacing w:after="0"/>
        <w:jc w:val="both"/>
        <w:rPr>
          <w:rFonts w:ascii="Times New Roman" w:hAnsi="Times New Roman" w:cs="Times New Roman"/>
          <w:sz w:val="24"/>
          <w:szCs w:val="24"/>
        </w:rPr>
      </w:pPr>
      <w:r w:rsidRPr="00C10E02">
        <w:rPr>
          <w:rFonts w:ascii="Times New Roman" w:hAnsi="Times New Roman" w:cs="Times New Roman"/>
          <w:b/>
          <w:sz w:val="24"/>
          <w:szCs w:val="24"/>
        </w:rPr>
        <w:t>Course Outcomes</w:t>
      </w:r>
    </w:p>
    <w:p w:rsidR="002F00B2" w:rsidRPr="00B07371" w:rsidRDefault="002F00B2" w:rsidP="002F00B2">
      <w:pPr>
        <w:pStyle w:val="ListParagraph"/>
        <w:numPr>
          <w:ilvl w:val="0"/>
          <w:numId w:val="39"/>
        </w:numPr>
        <w:spacing w:after="0"/>
        <w:ind w:hanging="218"/>
        <w:jc w:val="both"/>
        <w:rPr>
          <w:rFonts w:ascii="Times New Roman" w:hAnsi="Times New Roman" w:cs="Times New Roman"/>
          <w:sz w:val="24"/>
          <w:szCs w:val="24"/>
        </w:rPr>
      </w:pPr>
      <w:r w:rsidRPr="00B07371">
        <w:rPr>
          <w:rFonts w:ascii="Times New Roman" w:hAnsi="Times New Roman" w:cs="Times New Roman"/>
          <w:sz w:val="24"/>
          <w:szCs w:val="24"/>
        </w:rPr>
        <w:t>After Studied Unit-1, Students will be able to develop skills to practice information systems in Business</w:t>
      </w:r>
      <w:r>
        <w:rPr>
          <w:rFonts w:ascii="Times New Roman" w:hAnsi="Times New Roman" w:cs="Times New Roman"/>
          <w:sz w:val="24"/>
          <w:szCs w:val="24"/>
        </w:rPr>
        <w:t>.</w:t>
      </w:r>
    </w:p>
    <w:p w:rsidR="002F00B2" w:rsidRPr="00B07371" w:rsidRDefault="002F00B2" w:rsidP="002F00B2">
      <w:pPr>
        <w:pStyle w:val="ListParagraph"/>
        <w:numPr>
          <w:ilvl w:val="0"/>
          <w:numId w:val="39"/>
        </w:numPr>
        <w:spacing w:after="0"/>
        <w:ind w:left="720"/>
        <w:jc w:val="both"/>
        <w:rPr>
          <w:rFonts w:ascii="Times New Roman" w:hAnsi="Times New Roman" w:cs="Times New Roman"/>
          <w:sz w:val="24"/>
          <w:szCs w:val="24"/>
        </w:rPr>
      </w:pPr>
      <w:r w:rsidRPr="00B07371">
        <w:rPr>
          <w:rFonts w:ascii="Times New Roman" w:hAnsi="Times New Roman" w:cs="Times New Roman"/>
          <w:sz w:val="24"/>
          <w:szCs w:val="24"/>
        </w:rPr>
        <w:t xml:space="preserve">After Studied Unit-2, Students will be able understand the </w:t>
      </w:r>
      <w:r w:rsidRPr="002D5D1B">
        <w:rPr>
          <w:rFonts w:ascii="Times New Roman" w:hAnsi="Times New Roman" w:cs="Times New Roman"/>
          <w:sz w:val="24"/>
          <w:szCs w:val="24"/>
        </w:rPr>
        <w:t>Accounting and Financial Information Systems</w:t>
      </w:r>
      <w:r>
        <w:rPr>
          <w:rFonts w:ascii="Times New Roman" w:hAnsi="Times New Roman" w:cs="Times New Roman"/>
          <w:sz w:val="24"/>
          <w:szCs w:val="24"/>
        </w:rPr>
        <w:t>.</w:t>
      </w:r>
    </w:p>
    <w:p w:rsidR="002F00B2" w:rsidRPr="00B07371" w:rsidRDefault="002F00B2" w:rsidP="002F00B2">
      <w:pPr>
        <w:pStyle w:val="ListParagraph"/>
        <w:numPr>
          <w:ilvl w:val="0"/>
          <w:numId w:val="39"/>
        </w:numPr>
        <w:spacing w:after="0"/>
        <w:ind w:left="720"/>
        <w:jc w:val="both"/>
      </w:pPr>
      <w:r w:rsidRPr="00B07371">
        <w:rPr>
          <w:rFonts w:ascii="Times New Roman" w:hAnsi="Times New Roman" w:cs="Times New Roman"/>
          <w:sz w:val="24"/>
          <w:szCs w:val="24"/>
        </w:rPr>
        <w:t xml:space="preserve">After studied unit-3, Students will be able to </w:t>
      </w:r>
      <w:r>
        <w:rPr>
          <w:rFonts w:ascii="Times New Roman" w:hAnsi="Times New Roman" w:cs="Times New Roman"/>
          <w:sz w:val="24"/>
          <w:szCs w:val="24"/>
        </w:rPr>
        <w:t xml:space="preserve">develop to skill by </w:t>
      </w:r>
      <w:r w:rsidRPr="002D5D1B">
        <w:rPr>
          <w:rFonts w:ascii="Times New Roman" w:hAnsi="Times New Roman" w:cs="Times New Roman"/>
          <w:sz w:val="24"/>
          <w:szCs w:val="24"/>
        </w:rPr>
        <w:t>preparing to online business</w:t>
      </w:r>
    </w:p>
    <w:p w:rsidR="002F00B2" w:rsidRPr="00B07371" w:rsidRDefault="002F00B2" w:rsidP="002F00B2">
      <w:pPr>
        <w:pStyle w:val="ListParagraph"/>
        <w:numPr>
          <w:ilvl w:val="0"/>
          <w:numId w:val="39"/>
        </w:numPr>
        <w:spacing w:after="0"/>
        <w:ind w:left="720"/>
        <w:jc w:val="both"/>
      </w:pPr>
      <w:r w:rsidRPr="00B07371">
        <w:rPr>
          <w:rFonts w:ascii="Times New Roman" w:hAnsi="Times New Roman" w:cs="Times New Roman"/>
          <w:sz w:val="24"/>
          <w:szCs w:val="24"/>
        </w:rPr>
        <w:t>After Studied Unit-4, Students will be able to</w:t>
      </w:r>
      <w:r>
        <w:rPr>
          <w:rFonts w:ascii="Times New Roman" w:hAnsi="Times New Roman" w:cs="Times New Roman"/>
          <w:sz w:val="24"/>
          <w:szCs w:val="24"/>
        </w:rPr>
        <w:t xml:space="preserve"> know the</w:t>
      </w:r>
      <w:r w:rsidRPr="00B07371">
        <w:rPr>
          <w:rFonts w:ascii="Times New Roman" w:hAnsi="Times New Roman" w:cs="Times New Roman"/>
          <w:sz w:val="24"/>
          <w:szCs w:val="24"/>
        </w:rPr>
        <w:t xml:space="preserve"> Security Issues in E-Commerce and Risk management approach to e-commerce security. </w:t>
      </w:r>
    </w:p>
    <w:p w:rsidR="002F00B2" w:rsidRPr="00B07371" w:rsidRDefault="002F00B2" w:rsidP="002F00B2">
      <w:pPr>
        <w:pStyle w:val="ListParagraph"/>
        <w:numPr>
          <w:ilvl w:val="0"/>
          <w:numId w:val="39"/>
        </w:numPr>
        <w:spacing w:after="0"/>
        <w:ind w:left="720"/>
        <w:jc w:val="both"/>
      </w:pPr>
      <w:r w:rsidRPr="00B07371">
        <w:rPr>
          <w:rFonts w:ascii="Times New Roman" w:hAnsi="Times New Roman" w:cs="Times New Roman"/>
          <w:sz w:val="24"/>
          <w:szCs w:val="24"/>
        </w:rPr>
        <w:t>After Studied Unit-5, the student will be able to</w:t>
      </w:r>
      <w:r>
        <w:rPr>
          <w:rFonts w:ascii="Times New Roman" w:hAnsi="Times New Roman" w:cs="Times New Roman"/>
          <w:sz w:val="24"/>
          <w:szCs w:val="24"/>
        </w:rPr>
        <w:t xml:space="preserve"> understand the </w:t>
      </w:r>
      <w:r w:rsidRPr="00B07371">
        <w:rPr>
          <w:rFonts w:ascii="Times New Roman" w:hAnsi="Times New Roman" w:cs="Times New Roman"/>
          <w:sz w:val="24"/>
          <w:szCs w:val="24"/>
        </w:rPr>
        <w:t xml:space="preserve"> relevant information technology</w:t>
      </w:r>
      <w:r>
        <w:rPr>
          <w:rFonts w:ascii="Times New Roman" w:hAnsi="Times New Roman" w:cs="Times New Roman"/>
          <w:sz w:val="24"/>
          <w:szCs w:val="24"/>
        </w:rPr>
        <w:t xml:space="preserve">, growth of internet and </w:t>
      </w:r>
      <w:r w:rsidRPr="002D5D1B">
        <w:rPr>
          <w:rFonts w:ascii="Times New Roman" w:hAnsi="Times New Roman" w:cs="Times New Roman"/>
          <w:sz w:val="24"/>
          <w:szCs w:val="24"/>
        </w:rPr>
        <w:t>Usage of Internet to society</w:t>
      </w:r>
    </w:p>
    <w:p w:rsidR="00C159A0" w:rsidRDefault="00C159A0">
      <w:pPr>
        <w:spacing w:after="160" w:line="259" w:lineRule="auto"/>
        <w:rPr>
          <w:rFonts w:ascii="Times New Roman" w:hAnsi="Times New Roman" w:cs="Times New Roman"/>
          <w:b/>
          <w:sz w:val="28"/>
          <w:szCs w:val="28"/>
        </w:rPr>
      </w:pPr>
      <w:r>
        <w:rPr>
          <w:rFonts w:ascii="Times New Roman" w:hAnsi="Times New Roman" w:cs="Times New Roman"/>
          <w:b/>
          <w:sz w:val="28"/>
          <w:szCs w:val="28"/>
        </w:rPr>
        <w:br w:type="page"/>
      </w:r>
    </w:p>
    <w:p w:rsidR="00C159A0" w:rsidRDefault="00C159A0" w:rsidP="00C159A0">
      <w:pPr>
        <w:jc w:val="center"/>
        <w:rPr>
          <w:rFonts w:ascii="Times New Roman" w:hAnsi="Times New Roman" w:cs="Times New Roman"/>
          <w:b/>
          <w:sz w:val="28"/>
          <w:szCs w:val="28"/>
        </w:rPr>
      </w:pPr>
    </w:p>
    <w:p w:rsidR="00C159A0" w:rsidRDefault="00C159A0" w:rsidP="00C159A0">
      <w:pPr>
        <w:jc w:val="center"/>
        <w:rPr>
          <w:rFonts w:ascii="Times New Roman" w:hAnsi="Times New Roman" w:cs="Times New Roman"/>
          <w:b/>
          <w:sz w:val="28"/>
          <w:szCs w:val="28"/>
        </w:rPr>
      </w:pPr>
      <w:r>
        <w:rPr>
          <w:rFonts w:ascii="Times New Roman" w:hAnsi="Times New Roman" w:cs="Times New Roman"/>
          <w:b/>
          <w:sz w:val="28"/>
          <w:szCs w:val="28"/>
        </w:rPr>
        <w:t>CORE ELECTIVE</w:t>
      </w:r>
    </w:p>
    <w:p w:rsidR="00C159A0" w:rsidRDefault="00C159A0" w:rsidP="00C159A0">
      <w:pPr>
        <w:jc w:val="center"/>
        <w:rPr>
          <w:rFonts w:ascii="Times New Roman" w:hAnsi="Times New Roman" w:cs="Times New Roman"/>
          <w:b/>
          <w:sz w:val="28"/>
          <w:szCs w:val="28"/>
        </w:rPr>
      </w:pPr>
      <w:r>
        <w:rPr>
          <w:rFonts w:ascii="Times New Roman" w:hAnsi="Times New Roman" w:cs="Times New Roman"/>
          <w:b/>
          <w:sz w:val="28"/>
          <w:szCs w:val="28"/>
        </w:rPr>
        <w:t>PAPER - 4</w:t>
      </w:r>
    </w:p>
    <w:p w:rsidR="00C159A0" w:rsidRPr="00C159A0" w:rsidRDefault="00C159A0" w:rsidP="00C159A0">
      <w:pPr>
        <w:jc w:val="center"/>
        <w:rPr>
          <w:rFonts w:ascii="Times New Roman" w:hAnsi="Times New Roman" w:cs="Times New Roman"/>
          <w:b/>
          <w:sz w:val="28"/>
          <w:szCs w:val="28"/>
        </w:rPr>
      </w:pPr>
      <w:r>
        <w:rPr>
          <w:rFonts w:ascii="Times New Roman" w:hAnsi="Times New Roman" w:cs="Times New Roman"/>
          <w:b/>
          <w:sz w:val="24"/>
          <w:szCs w:val="24"/>
        </w:rPr>
        <w:t xml:space="preserve">C. </w:t>
      </w:r>
      <w:r w:rsidRPr="00C159A0">
        <w:rPr>
          <w:rFonts w:ascii="Times New Roman" w:hAnsi="Times New Roman" w:cs="Times New Roman"/>
          <w:b/>
          <w:sz w:val="24"/>
          <w:szCs w:val="24"/>
        </w:rPr>
        <w:t>ENTREPRENEURIAL DEVELOPMENT</w:t>
      </w:r>
    </w:p>
    <w:p w:rsidR="00C159A0" w:rsidRDefault="00C159A0" w:rsidP="00C159A0">
      <w:pPr>
        <w:spacing w:after="0"/>
        <w:jc w:val="both"/>
        <w:rPr>
          <w:rFonts w:ascii="Times New Roman" w:hAnsi="Times New Roman" w:cs="Times New Roman"/>
          <w:b/>
          <w:sz w:val="24"/>
          <w:szCs w:val="24"/>
        </w:rPr>
      </w:pPr>
    </w:p>
    <w:p w:rsidR="00C159A0" w:rsidRPr="00142D34" w:rsidRDefault="00C159A0" w:rsidP="00C159A0">
      <w:pPr>
        <w:spacing w:after="0"/>
        <w:jc w:val="both"/>
        <w:rPr>
          <w:rFonts w:ascii="Times New Roman" w:hAnsi="Times New Roman" w:cs="Times New Roman"/>
          <w:b/>
          <w:sz w:val="24"/>
          <w:szCs w:val="24"/>
        </w:rPr>
      </w:pPr>
      <w:r w:rsidRPr="00142D34">
        <w:rPr>
          <w:rFonts w:ascii="Times New Roman" w:hAnsi="Times New Roman" w:cs="Times New Roman"/>
          <w:b/>
          <w:sz w:val="24"/>
          <w:szCs w:val="24"/>
        </w:rPr>
        <w:t>Course Objectives</w:t>
      </w:r>
    </w:p>
    <w:p w:rsidR="00C159A0" w:rsidRDefault="00C159A0" w:rsidP="00C159A0">
      <w:pPr>
        <w:pStyle w:val="ListParagraph"/>
        <w:numPr>
          <w:ilvl w:val="0"/>
          <w:numId w:val="40"/>
        </w:numPr>
        <w:spacing w:after="0"/>
        <w:ind w:left="426"/>
        <w:jc w:val="both"/>
        <w:rPr>
          <w:rFonts w:ascii="Times New Roman" w:hAnsi="Times New Roman" w:cs="Times New Roman"/>
          <w:sz w:val="24"/>
          <w:szCs w:val="24"/>
        </w:rPr>
      </w:pPr>
      <w:r w:rsidRPr="00787D34">
        <w:rPr>
          <w:rFonts w:ascii="Times New Roman" w:hAnsi="Times New Roman" w:cs="Times New Roman"/>
          <w:sz w:val="24"/>
          <w:szCs w:val="24"/>
        </w:rPr>
        <w:t xml:space="preserve">To enhance the </w:t>
      </w:r>
      <w:r>
        <w:rPr>
          <w:rFonts w:ascii="Times New Roman" w:hAnsi="Times New Roman" w:cs="Times New Roman"/>
          <w:sz w:val="24"/>
          <w:szCs w:val="24"/>
        </w:rPr>
        <w:t xml:space="preserve">deep </w:t>
      </w:r>
      <w:r w:rsidRPr="00787D34">
        <w:rPr>
          <w:rFonts w:ascii="Times New Roman" w:hAnsi="Times New Roman" w:cs="Times New Roman"/>
          <w:sz w:val="24"/>
          <w:szCs w:val="24"/>
        </w:rPr>
        <w:t xml:space="preserve">understanding </w:t>
      </w:r>
      <w:r>
        <w:rPr>
          <w:rFonts w:ascii="Times New Roman" w:hAnsi="Times New Roman" w:cs="Times New Roman"/>
          <w:sz w:val="24"/>
          <w:szCs w:val="24"/>
        </w:rPr>
        <w:t xml:space="preserve">of the Entrepreneur and Entrepreneurship Qualities. </w:t>
      </w:r>
      <w:r w:rsidRPr="00787D34">
        <w:rPr>
          <w:rFonts w:ascii="Times New Roman" w:hAnsi="Times New Roman" w:cs="Times New Roman"/>
          <w:sz w:val="24"/>
          <w:szCs w:val="24"/>
        </w:rPr>
        <w:t xml:space="preserve">  </w:t>
      </w:r>
    </w:p>
    <w:p w:rsidR="00C159A0" w:rsidRDefault="00C159A0" w:rsidP="00C159A0">
      <w:pPr>
        <w:pStyle w:val="ListParagraph"/>
        <w:numPr>
          <w:ilvl w:val="0"/>
          <w:numId w:val="40"/>
        </w:numPr>
        <w:spacing w:after="0"/>
        <w:ind w:left="426"/>
        <w:jc w:val="both"/>
        <w:rPr>
          <w:rFonts w:ascii="Times New Roman" w:hAnsi="Times New Roman" w:cs="Times New Roman"/>
          <w:sz w:val="24"/>
          <w:szCs w:val="24"/>
        </w:rPr>
      </w:pPr>
      <w:r w:rsidRPr="00787D34">
        <w:rPr>
          <w:rFonts w:ascii="Times New Roman" w:hAnsi="Times New Roman" w:cs="Times New Roman"/>
          <w:sz w:val="24"/>
          <w:szCs w:val="24"/>
        </w:rPr>
        <w:t>To extend the knowledge of devaluation</w:t>
      </w:r>
      <w:r>
        <w:rPr>
          <w:rFonts w:ascii="Times New Roman" w:hAnsi="Times New Roman" w:cs="Times New Roman"/>
          <w:sz w:val="24"/>
          <w:szCs w:val="24"/>
        </w:rPr>
        <w:t>s of J</w:t>
      </w:r>
      <w:r w:rsidRPr="00787D34">
        <w:rPr>
          <w:rFonts w:ascii="Times New Roman" w:hAnsi="Times New Roman" w:cs="Times New Roman"/>
          <w:sz w:val="24"/>
          <w:szCs w:val="24"/>
        </w:rPr>
        <w:t>oint Rights</w:t>
      </w:r>
      <w:r>
        <w:rPr>
          <w:rFonts w:ascii="Times New Roman" w:hAnsi="Times New Roman" w:cs="Times New Roman"/>
          <w:sz w:val="24"/>
          <w:szCs w:val="24"/>
        </w:rPr>
        <w:t>,</w:t>
      </w:r>
      <w:r w:rsidRPr="00787D34">
        <w:rPr>
          <w:rFonts w:ascii="Times New Roman" w:hAnsi="Times New Roman" w:cs="Times New Roman"/>
          <w:sz w:val="24"/>
          <w:szCs w:val="24"/>
        </w:rPr>
        <w:t xml:space="preserve"> liabilities and Discharge of contract.</w:t>
      </w:r>
    </w:p>
    <w:p w:rsidR="00C159A0" w:rsidRDefault="00C159A0" w:rsidP="00C159A0">
      <w:pPr>
        <w:pStyle w:val="ListParagraph"/>
        <w:numPr>
          <w:ilvl w:val="0"/>
          <w:numId w:val="40"/>
        </w:numPr>
        <w:spacing w:after="0"/>
        <w:ind w:left="426"/>
        <w:jc w:val="both"/>
        <w:rPr>
          <w:rFonts w:ascii="Times New Roman" w:hAnsi="Times New Roman" w:cs="Times New Roman"/>
          <w:sz w:val="24"/>
          <w:szCs w:val="24"/>
        </w:rPr>
      </w:pPr>
      <w:r w:rsidRPr="00787D34">
        <w:rPr>
          <w:rFonts w:ascii="Times New Roman" w:hAnsi="Times New Roman" w:cs="Times New Roman"/>
          <w:sz w:val="24"/>
          <w:szCs w:val="24"/>
        </w:rPr>
        <w:t xml:space="preserve">To facilitate the students to have the understanding </w:t>
      </w:r>
      <w:r>
        <w:rPr>
          <w:rFonts w:ascii="Times New Roman" w:hAnsi="Times New Roman" w:cs="Times New Roman"/>
          <w:sz w:val="24"/>
          <w:szCs w:val="24"/>
        </w:rPr>
        <w:t xml:space="preserve">about </w:t>
      </w:r>
      <w:r w:rsidRPr="00A238FD">
        <w:rPr>
          <w:rFonts w:ascii="Times New Roman" w:hAnsi="Times New Roman" w:cs="Times New Roman"/>
          <w:sz w:val="24"/>
          <w:szCs w:val="24"/>
        </w:rPr>
        <w:t xml:space="preserve">Indemnity and Guarantee </w:t>
      </w:r>
    </w:p>
    <w:p w:rsidR="00C159A0" w:rsidRDefault="00C159A0" w:rsidP="00C159A0">
      <w:pPr>
        <w:pStyle w:val="ListParagraph"/>
        <w:numPr>
          <w:ilvl w:val="0"/>
          <w:numId w:val="40"/>
        </w:numPr>
        <w:spacing w:after="0"/>
        <w:ind w:left="426"/>
        <w:jc w:val="both"/>
        <w:rPr>
          <w:rFonts w:ascii="Times New Roman" w:hAnsi="Times New Roman" w:cs="Times New Roman"/>
          <w:sz w:val="24"/>
          <w:szCs w:val="24"/>
        </w:rPr>
      </w:pPr>
      <w:r>
        <w:rPr>
          <w:rFonts w:ascii="Times New Roman" w:hAnsi="Times New Roman" w:cs="Times New Roman"/>
          <w:sz w:val="24"/>
          <w:szCs w:val="24"/>
        </w:rPr>
        <w:t xml:space="preserve"> To enable the students to know about </w:t>
      </w:r>
      <w:r w:rsidRPr="00A238FD">
        <w:rPr>
          <w:rFonts w:ascii="Times New Roman" w:hAnsi="Times New Roman" w:cs="Times New Roman"/>
          <w:sz w:val="24"/>
          <w:szCs w:val="24"/>
        </w:rPr>
        <w:t>Bailment</w:t>
      </w:r>
      <w:r>
        <w:rPr>
          <w:rFonts w:ascii="Times New Roman" w:hAnsi="Times New Roman" w:cs="Times New Roman"/>
          <w:sz w:val="24"/>
          <w:szCs w:val="24"/>
        </w:rPr>
        <w:t xml:space="preserve"> and </w:t>
      </w:r>
      <w:r w:rsidRPr="00A238FD">
        <w:rPr>
          <w:rFonts w:ascii="Times New Roman" w:hAnsi="Times New Roman" w:cs="Times New Roman"/>
          <w:sz w:val="24"/>
          <w:szCs w:val="24"/>
        </w:rPr>
        <w:t>pledge</w:t>
      </w:r>
    </w:p>
    <w:p w:rsidR="00C159A0" w:rsidRDefault="00C159A0" w:rsidP="00C159A0">
      <w:pPr>
        <w:pStyle w:val="ListParagraph"/>
        <w:numPr>
          <w:ilvl w:val="0"/>
          <w:numId w:val="40"/>
        </w:numPr>
        <w:spacing w:after="0"/>
        <w:ind w:left="426"/>
        <w:jc w:val="both"/>
        <w:rPr>
          <w:rFonts w:ascii="Times New Roman" w:hAnsi="Times New Roman" w:cs="Times New Roman"/>
          <w:sz w:val="24"/>
          <w:szCs w:val="24"/>
        </w:rPr>
      </w:pPr>
      <w:r w:rsidRPr="00787D34">
        <w:rPr>
          <w:rFonts w:ascii="Times New Roman" w:hAnsi="Times New Roman" w:cs="Times New Roman"/>
          <w:sz w:val="24"/>
          <w:szCs w:val="24"/>
        </w:rPr>
        <w:t xml:space="preserve">. To let students to know about </w:t>
      </w:r>
      <w:r w:rsidRPr="00A238FD">
        <w:rPr>
          <w:rFonts w:ascii="Times New Roman" w:hAnsi="Times New Roman" w:cs="Times New Roman"/>
          <w:sz w:val="24"/>
          <w:szCs w:val="24"/>
        </w:rPr>
        <w:t>Contract of Agency</w:t>
      </w:r>
      <w:r>
        <w:rPr>
          <w:rFonts w:ascii="Times New Roman" w:hAnsi="Times New Roman" w:cs="Times New Roman"/>
          <w:sz w:val="24"/>
          <w:szCs w:val="24"/>
        </w:rPr>
        <w:t xml:space="preserve"> and Termination agency.</w:t>
      </w:r>
    </w:p>
    <w:p w:rsidR="00C159A0" w:rsidRDefault="00C159A0" w:rsidP="00C159A0">
      <w:pPr>
        <w:pStyle w:val="ListParagraph"/>
        <w:spacing w:after="0"/>
        <w:ind w:left="426"/>
        <w:jc w:val="both"/>
        <w:rPr>
          <w:rFonts w:ascii="Times New Roman" w:hAnsi="Times New Roman" w:cs="Times New Roman"/>
          <w:sz w:val="24"/>
          <w:szCs w:val="24"/>
        </w:rPr>
      </w:pPr>
    </w:p>
    <w:p w:rsidR="00C159A0" w:rsidRPr="00E02830" w:rsidRDefault="00C159A0" w:rsidP="00C159A0">
      <w:pPr>
        <w:pStyle w:val="ListParagraph"/>
        <w:spacing w:after="0"/>
        <w:ind w:left="-142"/>
        <w:jc w:val="both"/>
        <w:rPr>
          <w:rFonts w:ascii="Times New Roman" w:hAnsi="Times New Roman" w:cs="Times New Roman"/>
          <w:b/>
          <w:sz w:val="24"/>
          <w:szCs w:val="24"/>
        </w:rPr>
      </w:pPr>
      <w:r w:rsidRPr="00E02830">
        <w:rPr>
          <w:rFonts w:ascii="Times New Roman" w:hAnsi="Times New Roman" w:cs="Times New Roman"/>
          <w:b/>
          <w:sz w:val="24"/>
          <w:szCs w:val="24"/>
        </w:rPr>
        <w:t>UNIT I</w:t>
      </w:r>
    </w:p>
    <w:p w:rsidR="00C159A0" w:rsidRDefault="00C159A0" w:rsidP="00C159A0">
      <w:pPr>
        <w:pStyle w:val="ListParagraph"/>
        <w:spacing w:after="0"/>
        <w:ind w:left="-142"/>
        <w:jc w:val="both"/>
        <w:rPr>
          <w:rFonts w:ascii="Times New Roman" w:hAnsi="Times New Roman" w:cs="Times New Roman"/>
          <w:sz w:val="24"/>
          <w:szCs w:val="24"/>
        </w:rPr>
      </w:pPr>
      <w:r w:rsidRPr="00E02830">
        <w:rPr>
          <w:rFonts w:ascii="Times New Roman" w:hAnsi="Times New Roman" w:cs="Times New Roman"/>
          <w:sz w:val="24"/>
          <w:szCs w:val="24"/>
        </w:rPr>
        <w:t>Concept of Entrepreneur and Entrepreneurship – Major Entrepreneurial</w:t>
      </w:r>
      <w:r>
        <w:rPr>
          <w:rFonts w:ascii="Times New Roman" w:hAnsi="Times New Roman" w:cs="Times New Roman"/>
          <w:sz w:val="24"/>
          <w:szCs w:val="24"/>
        </w:rPr>
        <w:t xml:space="preserve"> </w:t>
      </w:r>
      <w:r w:rsidRPr="00E02830">
        <w:rPr>
          <w:rFonts w:ascii="Times New Roman" w:hAnsi="Times New Roman" w:cs="Times New Roman"/>
          <w:sz w:val="24"/>
          <w:szCs w:val="24"/>
        </w:rPr>
        <w:t>Competencies – Qualities of Successful Entrepreneur – Types of Entrepreneur –</w:t>
      </w:r>
      <w:r>
        <w:rPr>
          <w:rFonts w:ascii="Times New Roman" w:hAnsi="Times New Roman" w:cs="Times New Roman"/>
          <w:sz w:val="24"/>
          <w:szCs w:val="24"/>
        </w:rPr>
        <w:t xml:space="preserve"> </w:t>
      </w:r>
      <w:r w:rsidRPr="00E02830">
        <w:rPr>
          <w:rFonts w:ascii="Times New Roman" w:hAnsi="Times New Roman" w:cs="Times New Roman"/>
          <w:sz w:val="24"/>
          <w:szCs w:val="24"/>
        </w:rPr>
        <w:t>Knowledge and Skills Required for an Entrepreneur.</w:t>
      </w:r>
    </w:p>
    <w:p w:rsidR="00C159A0" w:rsidRPr="00E02830" w:rsidRDefault="00C159A0" w:rsidP="00C159A0">
      <w:pPr>
        <w:pStyle w:val="ListParagraph"/>
        <w:spacing w:after="0"/>
        <w:ind w:left="-142"/>
        <w:jc w:val="both"/>
        <w:rPr>
          <w:rFonts w:ascii="Times New Roman" w:hAnsi="Times New Roman" w:cs="Times New Roman"/>
          <w:sz w:val="24"/>
          <w:szCs w:val="24"/>
        </w:rPr>
      </w:pPr>
    </w:p>
    <w:p w:rsidR="00C159A0" w:rsidRDefault="00C159A0" w:rsidP="00C159A0">
      <w:pPr>
        <w:pStyle w:val="ListParagraph"/>
        <w:spacing w:after="0"/>
        <w:ind w:left="-142"/>
        <w:jc w:val="both"/>
        <w:rPr>
          <w:rFonts w:ascii="Times New Roman" w:hAnsi="Times New Roman" w:cs="Times New Roman"/>
          <w:b/>
          <w:sz w:val="24"/>
          <w:szCs w:val="24"/>
        </w:rPr>
      </w:pPr>
      <w:r w:rsidRPr="00E02830">
        <w:rPr>
          <w:rFonts w:ascii="Times New Roman" w:hAnsi="Times New Roman" w:cs="Times New Roman"/>
          <w:b/>
          <w:sz w:val="24"/>
          <w:szCs w:val="24"/>
        </w:rPr>
        <w:t>UNIT II:</w:t>
      </w:r>
    </w:p>
    <w:p w:rsidR="00C159A0" w:rsidRDefault="00C159A0" w:rsidP="00C159A0">
      <w:pPr>
        <w:pStyle w:val="ListParagraph"/>
        <w:spacing w:after="0"/>
        <w:ind w:left="-142"/>
        <w:jc w:val="both"/>
        <w:rPr>
          <w:rFonts w:ascii="Times New Roman" w:hAnsi="Times New Roman" w:cs="Times New Roman"/>
          <w:sz w:val="24"/>
          <w:szCs w:val="24"/>
        </w:rPr>
      </w:pPr>
      <w:r w:rsidRPr="00E02830">
        <w:rPr>
          <w:rFonts w:ascii="Times New Roman" w:hAnsi="Times New Roman" w:cs="Times New Roman"/>
          <w:sz w:val="24"/>
          <w:szCs w:val="24"/>
        </w:rPr>
        <w:t>Entrepreneurial Environment – Economic and Non-Economic Factors –</w:t>
      </w:r>
      <w:r>
        <w:rPr>
          <w:rFonts w:ascii="Times New Roman" w:hAnsi="Times New Roman" w:cs="Times New Roman"/>
          <w:sz w:val="24"/>
          <w:szCs w:val="24"/>
        </w:rPr>
        <w:t xml:space="preserve"> </w:t>
      </w:r>
      <w:r w:rsidRPr="00E02830">
        <w:rPr>
          <w:rFonts w:ascii="Times New Roman" w:hAnsi="Times New Roman" w:cs="Times New Roman"/>
          <w:sz w:val="24"/>
          <w:szCs w:val="24"/>
        </w:rPr>
        <w:t>Entrepreneurial Motivation – Need for EDPS.</w:t>
      </w:r>
    </w:p>
    <w:p w:rsidR="00C159A0" w:rsidRPr="00E02830" w:rsidRDefault="00C159A0" w:rsidP="00C159A0">
      <w:pPr>
        <w:pStyle w:val="ListParagraph"/>
        <w:spacing w:after="0"/>
        <w:ind w:left="-142"/>
        <w:jc w:val="both"/>
        <w:rPr>
          <w:rFonts w:ascii="Times New Roman" w:hAnsi="Times New Roman" w:cs="Times New Roman"/>
          <w:b/>
          <w:sz w:val="24"/>
          <w:szCs w:val="24"/>
        </w:rPr>
      </w:pPr>
    </w:p>
    <w:p w:rsidR="00C159A0" w:rsidRDefault="00C159A0" w:rsidP="00C159A0">
      <w:pPr>
        <w:pStyle w:val="ListParagraph"/>
        <w:spacing w:after="0"/>
        <w:ind w:left="-142"/>
        <w:jc w:val="both"/>
        <w:rPr>
          <w:rFonts w:ascii="Times New Roman" w:hAnsi="Times New Roman" w:cs="Times New Roman"/>
          <w:b/>
          <w:sz w:val="24"/>
          <w:szCs w:val="24"/>
        </w:rPr>
      </w:pPr>
      <w:r w:rsidRPr="00E02830">
        <w:rPr>
          <w:rFonts w:ascii="Times New Roman" w:hAnsi="Times New Roman" w:cs="Times New Roman"/>
          <w:b/>
          <w:sz w:val="24"/>
          <w:szCs w:val="24"/>
        </w:rPr>
        <w:t>UNIT III</w:t>
      </w:r>
    </w:p>
    <w:p w:rsidR="00C159A0" w:rsidRDefault="00C159A0" w:rsidP="00C159A0">
      <w:pPr>
        <w:pStyle w:val="ListParagraph"/>
        <w:spacing w:after="0"/>
        <w:ind w:left="-142"/>
        <w:jc w:val="both"/>
        <w:rPr>
          <w:rFonts w:ascii="Times New Roman" w:hAnsi="Times New Roman" w:cs="Times New Roman"/>
          <w:sz w:val="24"/>
          <w:szCs w:val="24"/>
        </w:rPr>
      </w:pPr>
      <w:r w:rsidRPr="00E02830">
        <w:rPr>
          <w:rFonts w:ascii="Times New Roman" w:hAnsi="Times New Roman" w:cs="Times New Roman"/>
          <w:sz w:val="24"/>
          <w:szCs w:val="24"/>
        </w:rPr>
        <w:t>Sources of Business / Product ideas – Market Research – Pre-feasibility study -</w:t>
      </w:r>
      <w:r>
        <w:rPr>
          <w:rFonts w:ascii="Times New Roman" w:hAnsi="Times New Roman" w:cs="Times New Roman"/>
          <w:sz w:val="24"/>
          <w:szCs w:val="24"/>
        </w:rPr>
        <w:t xml:space="preserve"> Criteria for </w:t>
      </w:r>
      <w:r w:rsidRPr="00E02830">
        <w:rPr>
          <w:rFonts w:ascii="Times New Roman" w:hAnsi="Times New Roman" w:cs="Times New Roman"/>
          <w:sz w:val="24"/>
          <w:szCs w:val="24"/>
        </w:rPr>
        <w:t>Selection of a project – Project Report Preparation and Evaluation Criteria</w:t>
      </w:r>
      <w:r>
        <w:rPr>
          <w:rFonts w:ascii="Times New Roman" w:hAnsi="Times New Roman" w:cs="Times New Roman"/>
          <w:sz w:val="24"/>
          <w:szCs w:val="24"/>
        </w:rPr>
        <w:t>.</w:t>
      </w:r>
    </w:p>
    <w:p w:rsidR="00C159A0" w:rsidRPr="00E02830" w:rsidRDefault="00C159A0" w:rsidP="00C159A0">
      <w:pPr>
        <w:pStyle w:val="ListParagraph"/>
        <w:spacing w:after="0"/>
        <w:ind w:left="-142"/>
        <w:jc w:val="both"/>
        <w:rPr>
          <w:rFonts w:ascii="Times New Roman" w:hAnsi="Times New Roman" w:cs="Times New Roman"/>
          <w:b/>
          <w:sz w:val="24"/>
          <w:szCs w:val="24"/>
        </w:rPr>
      </w:pPr>
    </w:p>
    <w:p w:rsidR="00C159A0" w:rsidRDefault="00C159A0" w:rsidP="00C159A0">
      <w:pPr>
        <w:pStyle w:val="ListParagraph"/>
        <w:spacing w:after="0"/>
        <w:ind w:left="-142"/>
        <w:jc w:val="both"/>
        <w:rPr>
          <w:rFonts w:ascii="Times New Roman" w:hAnsi="Times New Roman" w:cs="Times New Roman"/>
          <w:b/>
          <w:sz w:val="24"/>
          <w:szCs w:val="24"/>
        </w:rPr>
      </w:pPr>
      <w:r w:rsidRPr="00E02830">
        <w:rPr>
          <w:rFonts w:ascii="Times New Roman" w:hAnsi="Times New Roman" w:cs="Times New Roman"/>
          <w:b/>
          <w:sz w:val="24"/>
          <w:szCs w:val="24"/>
        </w:rPr>
        <w:t>UNIT IV</w:t>
      </w:r>
    </w:p>
    <w:p w:rsidR="00C159A0" w:rsidRDefault="00C159A0" w:rsidP="00C159A0">
      <w:pPr>
        <w:pStyle w:val="ListParagraph"/>
        <w:spacing w:after="0"/>
        <w:ind w:left="-142"/>
        <w:jc w:val="both"/>
        <w:rPr>
          <w:rFonts w:ascii="Times New Roman" w:hAnsi="Times New Roman" w:cs="Times New Roman"/>
          <w:sz w:val="24"/>
          <w:szCs w:val="24"/>
        </w:rPr>
      </w:pPr>
      <w:r w:rsidRPr="00E02830">
        <w:rPr>
          <w:rFonts w:ascii="Times New Roman" w:hAnsi="Times New Roman" w:cs="Times New Roman"/>
          <w:sz w:val="24"/>
          <w:szCs w:val="24"/>
        </w:rPr>
        <w:t>Institutional Finance – Term Lending Institutions – Commercial Banks – State</w:t>
      </w:r>
      <w:r>
        <w:rPr>
          <w:rFonts w:ascii="Times New Roman" w:hAnsi="Times New Roman" w:cs="Times New Roman"/>
          <w:sz w:val="24"/>
          <w:szCs w:val="24"/>
        </w:rPr>
        <w:t xml:space="preserve"> </w:t>
      </w:r>
      <w:r w:rsidRPr="00E02830">
        <w:rPr>
          <w:rFonts w:ascii="Times New Roman" w:hAnsi="Times New Roman" w:cs="Times New Roman"/>
          <w:sz w:val="24"/>
          <w:szCs w:val="24"/>
        </w:rPr>
        <w:t>Finance Corporations – Small Industries Development Bank of India (SIDBI) – Small</w:t>
      </w:r>
      <w:r>
        <w:rPr>
          <w:rFonts w:ascii="Times New Roman" w:hAnsi="Times New Roman" w:cs="Times New Roman"/>
          <w:sz w:val="24"/>
          <w:szCs w:val="24"/>
        </w:rPr>
        <w:t xml:space="preserve"> Industries Service </w:t>
      </w:r>
      <w:r w:rsidRPr="00E02830">
        <w:rPr>
          <w:rFonts w:ascii="Times New Roman" w:hAnsi="Times New Roman" w:cs="Times New Roman"/>
          <w:sz w:val="24"/>
          <w:szCs w:val="24"/>
        </w:rPr>
        <w:t>Institute (SISI) – District Industries Centre (DIC) – SIDCO – SIPCOT</w:t>
      </w:r>
      <w:r>
        <w:rPr>
          <w:rFonts w:ascii="Times New Roman" w:hAnsi="Times New Roman" w:cs="Times New Roman"/>
          <w:sz w:val="24"/>
          <w:szCs w:val="24"/>
        </w:rPr>
        <w:t xml:space="preserve"> </w:t>
      </w:r>
      <w:r w:rsidRPr="00E02830">
        <w:rPr>
          <w:rFonts w:ascii="Times New Roman" w:hAnsi="Times New Roman" w:cs="Times New Roman"/>
          <w:sz w:val="24"/>
          <w:szCs w:val="24"/>
        </w:rPr>
        <w:t>and ITCOT – Microfinance and Self Help Groups.</w:t>
      </w:r>
    </w:p>
    <w:p w:rsidR="00C159A0" w:rsidRPr="00E02830" w:rsidRDefault="00C159A0" w:rsidP="00C159A0">
      <w:pPr>
        <w:pStyle w:val="ListParagraph"/>
        <w:spacing w:after="0"/>
        <w:ind w:left="-142"/>
        <w:jc w:val="both"/>
        <w:rPr>
          <w:rFonts w:ascii="Times New Roman" w:hAnsi="Times New Roman" w:cs="Times New Roman"/>
          <w:b/>
          <w:sz w:val="24"/>
          <w:szCs w:val="24"/>
        </w:rPr>
      </w:pPr>
    </w:p>
    <w:p w:rsidR="00C159A0" w:rsidRDefault="00C159A0" w:rsidP="00C159A0">
      <w:pPr>
        <w:pStyle w:val="ListParagraph"/>
        <w:spacing w:after="0"/>
        <w:ind w:left="-142"/>
        <w:jc w:val="both"/>
        <w:rPr>
          <w:rFonts w:ascii="Times New Roman" w:hAnsi="Times New Roman" w:cs="Times New Roman"/>
          <w:b/>
          <w:sz w:val="24"/>
          <w:szCs w:val="24"/>
        </w:rPr>
      </w:pPr>
      <w:r w:rsidRPr="00E02830">
        <w:rPr>
          <w:rFonts w:ascii="Times New Roman" w:hAnsi="Times New Roman" w:cs="Times New Roman"/>
          <w:b/>
          <w:sz w:val="24"/>
          <w:szCs w:val="24"/>
        </w:rPr>
        <w:t>UNIT V</w:t>
      </w:r>
    </w:p>
    <w:p w:rsidR="00C159A0" w:rsidRPr="00E02830" w:rsidRDefault="00C159A0" w:rsidP="00C159A0">
      <w:pPr>
        <w:pStyle w:val="ListParagraph"/>
        <w:spacing w:after="0"/>
        <w:ind w:left="-142"/>
        <w:jc w:val="both"/>
        <w:rPr>
          <w:rFonts w:ascii="Times New Roman" w:hAnsi="Times New Roman" w:cs="Times New Roman"/>
          <w:b/>
          <w:sz w:val="24"/>
          <w:szCs w:val="24"/>
        </w:rPr>
      </w:pPr>
      <w:r w:rsidRPr="00E02830">
        <w:rPr>
          <w:rFonts w:ascii="Times New Roman" w:hAnsi="Times New Roman" w:cs="Times New Roman"/>
          <w:sz w:val="24"/>
          <w:szCs w:val="24"/>
        </w:rPr>
        <w:t>Launching and Development of Small Business – Institutional Support to Small</w:t>
      </w:r>
      <w:r>
        <w:rPr>
          <w:rFonts w:ascii="Times New Roman" w:hAnsi="Times New Roman" w:cs="Times New Roman"/>
          <w:sz w:val="24"/>
          <w:szCs w:val="24"/>
        </w:rPr>
        <w:t xml:space="preserve"> </w:t>
      </w:r>
      <w:r w:rsidRPr="00E02830">
        <w:rPr>
          <w:rFonts w:ascii="Times New Roman" w:hAnsi="Times New Roman" w:cs="Times New Roman"/>
          <w:sz w:val="24"/>
          <w:szCs w:val="24"/>
        </w:rPr>
        <w:t>Business – Growth Strategies – Product Launching – Monitoring and Evaluation of</w:t>
      </w:r>
      <w:r>
        <w:rPr>
          <w:rFonts w:ascii="Times New Roman" w:hAnsi="Times New Roman" w:cs="Times New Roman"/>
          <w:sz w:val="24"/>
          <w:szCs w:val="24"/>
        </w:rPr>
        <w:t xml:space="preserve"> </w:t>
      </w:r>
      <w:r w:rsidRPr="00E02830">
        <w:rPr>
          <w:rFonts w:ascii="Times New Roman" w:hAnsi="Times New Roman" w:cs="Times New Roman"/>
          <w:sz w:val="24"/>
          <w:szCs w:val="24"/>
        </w:rPr>
        <w:t>Small Business – Industrial Sickness – Causes and Consequences – Prevent</w:t>
      </w:r>
      <w:r>
        <w:rPr>
          <w:rFonts w:ascii="Times New Roman" w:hAnsi="Times New Roman" w:cs="Times New Roman"/>
          <w:sz w:val="24"/>
          <w:szCs w:val="24"/>
        </w:rPr>
        <w:t xml:space="preserve"> </w:t>
      </w:r>
      <w:r w:rsidRPr="00E02830">
        <w:rPr>
          <w:rFonts w:ascii="Times New Roman" w:hAnsi="Times New Roman" w:cs="Times New Roman"/>
          <w:sz w:val="24"/>
          <w:szCs w:val="24"/>
        </w:rPr>
        <w:t>in</w:t>
      </w:r>
      <w:r>
        <w:rPr>
          <w:rFonts w:ascii="Times New Roman" w:hAnsi="Times New Roman" w:cs="Times New Roman"/>
          <w:sz w:val="24"/>
          <w:szCs w:val="24"/>
        </w:rPr>
        <w:t xml:space="preserve"> </w:t>
      </w:r>
      <w:r w:rsidRPr="00E02830">
        <w:rPr>
          <w:rFonts w:ascii="Times New Roman" w:hAnsi="Times New Roman" w:cs="Times New Roman"/>
          <w:sz w:val="24"/>
          <w:szCs w:val="24"/>
        </w:rPr>
        <w:t>Sickness.</w:t>
      </w:r>
    </w:p>
    <w:p w:rsidR="00C159A0" w:rsidRPr="00787D34" w:rsidRDefault="00C159A0" w:rsidP="00C159A0">
      <w:pPr>
        <w:pStyle w:val="ListParagraph"/>
        <w:spacing w:after="0"/>
        <w:ind w:left="426"/>
        <w:jc w:val="both"/>
        <w:rPr>
          <w:rFonts w:ascii="Times New Roman" w:hAnsi="Times New Roman" w:cs="Times New Roman"/>
          <w:sz w:val="24"/>
          <w:szCs w:val="24"/>
        </w:rPr>
      </w:pPr>
    </w:p>
    <w:p w:rsidR="00C159A0" w:rsidRPr="00D904B7" w:rsidRDefault="00C159A0" w:rsidP="00C159A0">
      <w:pPr>
        <w:rPr>
          <w:rFonts w:ascii="Times New Roman" w:hAnsi="Times New Roman" w:cs="Times New Roman"/>
          <w:b/>
          <w:bCs/>
          <w:sz w:val="24"/>
          <w:szCs w:val="24"/>
          <w:u w:val="single"/>
        </w:rPr>
      </w:pPr>
      <w:r w:rsidRPr="00D904B7">
        <w:rPr>
          <w:rFonts w:ascii="Times New Roman" w:hAnsi="Times New Roman" w:cs="Times New Roman"/>
          <w:b/>
          <w:bCs/>
          <w:sz w:val="24"/>
          <w:szCs w:val="24"/>
          <w:u w:val="single"/>
        </w:rPr>
        <w:t>Text Book:</w:t>
      </w:r>
    </w:p>
    <w:p w:rsidR="00C159A0" w:rsidRDefault="00C159A0" w:rsidP="00C159A0">
      <w:pPr>
        <w:pStyle w:val="Heading1"/>
        <w:numPr>
          <w:ilvl w:val="0"/>
          <w:numId w:val="43"/>
        </w:numPr>
        <w:spacing w:before="0" w:beforeAutospacing="0" w:after="0" w:afterAutospacing="0" w:line="276" w:lineRule="auto"/>
        <w:jc w:val="both"/>
        <w:rPr>
          <w:b w:val="0"/>
          <w:sz w:val="24"/>
          <w:szCs w:val="24"/>
        </w:rPr>
      </w:pPr>
      <w:r>
        <w:rPr>
          <w:b w:val="0"/>
          <w:sz w:val="24"/>
          <w:szCs w:val="24"/>
        </w:rPr>
        <w:t>Dr. Jayshree Suresh,</w:t>
      </w:r>
      <w:r w:rsidRPr="00D7632C">
        <w:rPr>
          <w:sz w:val="24"/>
          <w:szCs w:val="24"/>
        </w:rPr>
        <w:t xml:space="preserve"> </w:t>
      </w:r>
      <w:r w:rsidRPr="00D7632C">
        <w:rPr>
          <w:b w:val="0"/>
          <w:sz w:val="24"/>
          <w:szCs w:val="24"/>
        </w:rPr>
        <w:t>Entrepreneurial Development</w:t>
      </w:r>
      <w:r>
        <w:rPr>
          <w:b w:val="0"/>
          <w:sz w:val="24"/>
          <w:szCs w:val="24"/>
        </w:rPr>
        <w:t>, MArgham Publications, Chennai.</w:t>
      </w:r>
    </w:p>
    <w:p w:rsidR="00C159A0" w:rsidRPr="00AC3FEF" w:rsidRDefault="00C159A0" w:rsidP="00C159A0">
      <w:pPr>
        <w:pStyle w:val="Heading1"/>
        <w:numPr>
          <w:ilvl w:val="0"/>
          <w:numId w:val="43"/>
        </w:numPr>
        <w:spacing w:before="0" w:beforeAutospacing="0" w:after="0" w:afterAutospacing="0" w:line="276" w:lineRule="auto"/>
        <w:jc w:val="both"/>
        <w:rPr>
          <w:b w:val="0"/>
          <w:sz w:val="24"/>
          <w:szCs w:val="24"/>
        </w:rPr>
      </w:pPr>
      <w:r>
        <w:rPr>
          <w:b w:val="0"/>
          <w:sz w:val="24"/>
          <w:szCs w:val="24"/>
        </w:rPr>
        <w:t xml:space="preserve">Dr. S.S. Khanka, </w:t>
      </w:r>
      <w:r w:rsidRPr="00D7632C">
        <w:rPr>
          <w:b w:val="0"/>
          <w:sz w:val="24"/>
          <w:szCs w:val="24"/>
        </w:rPr>
        <w:t>Entrepreneurial Development</w:t>
      </w:r>
      <w:r w:rsidRPr="00D7632C">
        <w:rPr>
          <w:sz w:val="24"/>
          <w:szCs w:val="24"/>
        </w:rPr>
        <w:t xml:space="preserve"> </w:t>
      </w:r>
      <w:r w:rsidRPr="00D7632C">
        <w:rPr>
          <w:b w:val="0"/>
          <w:sz w:val="24"/>
          <w:szCs w:val="24"/>
        </w:rPr>
        <w:t>S. Chand &amp; Co., New Delhi</w:t>
      </w:r>
      <w:r>
        <w:rPr>
          <w:sz w:val="24"/>
          <w:szCs w:val="24"/>
        </w:rPr>
        <w:t xml:space="preserve">                  </w:t>
      </w:r>
    </w:p>
    <w:p w:rsidR="00C159A0" w:rsidRDefault="00C159A0" w:rsidP="00C159A0">
      <w:pPr>
        <w:spacing w:after="0"/>
        <w:jc w:val="both"/>
        <w:rPr>
          <w:rFonts w:ascii="Times New Roman" w:hAnsi="Times New Roman" w:cs="Times New Roman"/>
          <w:b/>
          <w:sz w:val="24"/>
          <w:szCs w:val="24"/>
        </w:rPr>
      </w:pPr>
    </w:p>
    <w:p w:rsidR="00C159A0" w:rsidRDefault="00C159A0" w:rsidP="00C159A0">
      <w:pPr>
        <w:spacing w:after="0"/>
        <w:jc w:val="both"/>
        <w:rPr>
          <w:rFonts w:ascii="Times New Roman" w:hAnsi="Times New Roman" w:cs="Times New Roman"/>
          <w:b/>
          <w:sz w:val="24"/>
          <w:szCs w:val="24"/>
        </w:rPr>
      </w:pPr>
      <w:r>
        <w:rPr>
          <w:rFonts w:ascii="Times New Roman" w:hAnsi="Times New Roman" w:cs="Times New Roman"/>
          <w:b/>
          <w:sz w:val="24"/>
          <w:szCs w:val="24"/>
        </w:rPr>
        <w:t>Reference  books.</w:t>
      </w:r>
      <w:r w:rsidRPr="00142D34">
        <w:rPr>
          <w:rFonts w:ascii="Times New Roman" w:hAnsi="Times New Roman" w:cs="Times New Roman"/>
          <w:b/>
          <w:sz w:val="24"/>
          <w:szCs w:val="24"/>
        </w:rPr>
        <w:t xml:space="preserve"> </w:t>
      </w:r>
    </w:p>
    <w:p w:rsidR="00C159A0" w:rsidRDefault="00C159A0" w:rsidP="00C159A0">
      <w:pPr>
        <w:pStyle w:val="ListParagraph"/>
        <w:numPr>
          <w:ilvl w:val="0"/>
          <w:numId w:val="41"/>
        </w:numPr>
        <w:spacing w:after="160"/>
        <w:rPr>
          <w:rFonts w:ascii="Times New Roman" w:hAnsi="Times New Roman" w:cs="Times New Roman"/>
          <w:sz w:val="24"/>
          <w:szCs w:val="24"/>
        </w:rPr>
      </w:pPr>
      <w:r w:rsidRPr="00A238FD">
        <w:rPr>
          <w:rFonts w:ascii="Times New Roman" w:hAnsi="Times New Roman" w:cs="Times New Roman"/>
          <w:sz w:val="24"/>
          <w:szCs w:val="24"/>
        </w:rPr>
        <w:t>N.D. Kapoor, Business Laws, Sultan Chand &amp; Sons, New Delhi.</w:t>
      </w:r>
    </w:p>
    <w:p w:rsidR="00C159A0" w:rsidRDefault="00C159A0" w:rsidP="00C159A0">
      <w:pPr>
        <w:pStyle w:val="ListParagraph"/>
        <w:numPr>
          <w:ilvl w:val="0"/>
          <w:numId w:val="41"/>
        </w:numPr>
        <w:spacing w:after="160"/>
        <w:rPr>
          <w:rFonts w:ascii="Times New Roman" w:hAnsi="Times New Roman" w:cs="Times New Roman"/>
          <w:sz w:val="24"/>
          <w:szCs w:val="24"/>
        </w:rPr>
      </w:pPr>
      <w:r w:rsidRPr="00787D34">
        <w:rPr>
          <w:rFonts w:ascii="Times New Roman" w:hAnsi="Times New Roman" w:cs="Times New Roman"/>
          <w:sz w:val="24"/>
          <w:szCs w:val="24"/>
        </w:rPr>
        <w:t>R.S.N. Pillai &amp;Bagavathi, Business Laws, S. Chand &amp; Co., New Delhi</w:t>
      </w:r>
      <w:r>
        <w:rPr>
          <w:rFonts w:ascii="Times New Roman" w:hAnsi="Times New Roman" w:cs="Times New Roman"/>
          <w:sz w:val="24"/>
          <w:szCs w:val="24"/>
        </w:rPr>
        <w:t>.</w:t>
      </w:r>
    </w:p>
    <w:p w:rsidR="00C159A0" w:rsidRPr="00D7632C" w:rsidRDefault="00C159A0" w:rsidP="00C159A0">
      <w:pPr>
        <w:spacing w:after="160"/>
        <w:ind w:left="1080"/>
        <w:rPr>
          <w:rFonts w:ascii="Times New Roman" w:hAnsi="Times New Roman" w:cs="Times New Roman"/>
          <w:sz w:val="24"/>
          <w:szCs w:val="24"/>
        </w:rPr>
      </w:pPr>
    </w:p>
    <w:p w:rsidR="00C159A0" w:rsidRPr="006E796F" w:rsidRDefault="00C159A0" w:rsidP="00C159A0">
      <w:pPr>
        <w:spacing w:after="0"/>
        <w:rPr>
          <w:rFonts w:ascii="Times New Roman" w:hAnsi="Times New Roman" w:cs="Times New Roman"/>
          <w:b/>
          <w:sz w:val="24"/>
          <w:szCs w:val="24"/>
        </w:rPr>
      </w:pPr>
      <w:r w:rsidRPr="006E796F">
        <w:rPr>
          <w:rFonts w:ascii="Times New Roman" w:hAnsi="Times New Roman" w:cs="Times New Roman"/>
          <w:b/>
          <w:sz w:val="24"/>
          <w:szCs w:val="24"/>
        </w:rPr>
        <w:t xml:space="preserve">Course Outcomes: </w:t>
      </w:r>
    </w:p>
    <w:p w:rsidR="00C159A0" w:rsidRDefault="00C159A0" w:rsidP="00C159A0">
      <w:pPr>
        <w:pStyle w:val="ListParagraph"/>
        <w:numPr>
          <w:ilvl w:val="0"/>
          <w:numId w:val="42"/>
        </w:numPr>
        <w:spacing w:after="160"/>
        <w:rPr>
          <w:rFonts w:ascii="Times New Roman" w:hAnsi="Times New Roman" w:cs="Times New Roman"/>
          <w:sz w:val="24"/>
          <w:szCs w:val="24"/>
        </w:rPr>
      </w:pPr>
      <w:r w:rsidRPr="00787D34">
        <w:rPr>
          <w:rFonts w:ascii="Times New Roman" w:hAnsi="Times New Roman" w:cs="Times New Roman"/>
          <w:sz w:val="24"/>
          <w:szCs w:val="24"/>
        </w:rPr>
        <w:t xml:space="preserve">After studied Unit-1, the student will be able to </w:t>
      </w:r>
      <w:r>
        <w:rPr>
          <w:rFonts w:ascii="Times New Roman" w:hAnsi="Times New Roman" w:cs="Times New Roman"/>
          <w:sz w:val="24"/>
          <w:szCs w:val="24"/>
        </w:rPr>
        <w:t>a</w:t>
      </w:r>
      <w:r w:rsidRPr="00F17781">
        <w:rPr>
          <w:rFonts w:ascii="Times New Roman" w:hAnsi="Times New Roman" w:cs="Times New Roman"/>
          <w:sz w:val="24"/>
          <w:szCs w:val="24"/>
        </w:rPr>
        <w:t>cquire the basic knowledge and understand the types of contract and Agreement</w:t>
      </w:r>
      <w:r w:rsidRPr="00787D34">
        <w:rPr>
          <w:rFonts w:ascii="Times New Roman" w:hAnsi="Times New Roman" w:cs="Times New Roman"/>
          <w:sz w:val="24"/>
          <w:szCs w:val="24"/>
        </w:rPr>
        <w:t xml:space="preserve"> </w:t>
      </w:r>
    </w:p>
    <w:p w:rsidR="00C159A0" w:rsidRDefault="00C159A0" w:rsidP="00C159A0">
      <w:pPr>
        <w:pStyle w:val="ListParagraph"/>
        <w:numPr>
          <w:ilvl w:val="0"/>
          <w:numId w:val="42"/>
        </w:numPr>
        <w:spacing w:after="160"/>
        <w:rPr>
          <w:rFonts w:ascii="Times New Roman" w:hAnsi="Times New Roman" w:cs="Times New Roman"/>
          <w:sz w:val="24"/>
          <w:szCs w:val="24"/>
        </w:rPr>
      </w:pPr>
      <w:r w:rsidRPr="00787D34">
        <w:rPr>
          <w:rFonts w:ascii="Times New Roman" w:hAnsi="Times New Roman" w:cs="Times New Roman"/>
          <w:sz w:val="24"/>
          <w:szCs w:val="24"/>
        </w:rPr>
        <w:t xml:space="preserve">After studied Unit-2, the student will be able to know </w:t>
      </w:r>
      <w:r>
        <w:rPr>
          <w:rFonts w:ascii="Times New Roman" w:hAnsi="Times New Roman" w:cs="Times New Roman"/>
          <w:sz w:val="24"/>
          <w:szCs w:val="24"/>
        </w:rPr>
        <w:t xml:space="preserve">the </w:t>
      </w:r>
      <w:r w:rsidRPr="00F17781">
        <w:rPr>
          <w:rFonts w:ascii="Times New Roman" w:hAnsi="Times New Roman" w:cs="Times New Roman"/>
          <w:sz w:val="24"/>
          <w:szCs w:val="24"/>
        </w:rPr>
        <w:t>Identify the essential elements of contract and rules as to offer.</w:t>
      </w:r>
    </w:p>
    <w:p w:rsidR="00C159A0" w:rsidRDefault="00C159A0" w:rsidP="00C159A0">
      <w:pPr>
        <w:pStyle w:val="ListParagraph"/>
        <w:numPr>
          <w:ilvl w:val="0"/>
          <w:numId w:val="42"/>
        </w:numPr>
        <w:spacing w:after="0"/>
        <w:jc w:val="both"/>
        <w:rPr>
          <w:rFonts w:ascii="Times New Roman" w:hAnsi="Times New Roman" w:cs="Times New Roman"/>
          <w:sz w:val="24"/>
          <w:szCs w:val="24"/>
        </w:rPr>
      </w:pPr>
      <w:r w:rsidRPr="00787D34">
        <w:rPr>
          <w:rFonts w:ascii="Times New Roman" w:hAnsi="Times New Roman" w:cs="Times New Roman"/>
          <w:sz w:val="24"/>
          <w:szCs w:val="24"/>
        </w:rPr>
        <w:t xml:space="preserve">After studied Unit-3, the student will be able to have to understanding of </w:t>
      </w:r>
      <w:r w:rsidRPr="00F17781">
        <w:rPr>
          <w:rFonts w:ascii="Times New Roman" w:hAnsi="Times New Roman" w:cs="Times New Roman"/>
          <w:sz w:val="24"/>
          <w:szCs w:val="24"/>
        </w:rPr>
        <w:t>law relating to indemnity and guarantee</w:t>
      </w:r>
      <w:r w:rsidRPr="00787D34">
        <w:rPr>
          <w:rFonts w:ascii="Times New Roman" w:hAnsi="Times New Roman" w:cs="Times New Roman"/>
          <w:sz w:val="24"/>
          <w:szCs w:val="24"/>
        </w:rPr>
        <w:t xml:space="preserve"> </w:t>
      </w:r>
    </w:p>
    <w:p w:rsidR="00C159A0" w:rsidRDefault="00C159A0" w:rsidP="00C159A0">
      <w:pPr>
        <w:pStyle w:val="ListParagraph"/>
        <w:numPr>
          <w:ilvl w:val="0"/>
          <w:numId w:val="42"/>
        </w:numPr>
        <w:spacing w:after="0"/>
        <w:jc w:val="both"/>
        <w:rPr>
          <w:rFonts w:ascii="Times New Roman" w:hAnsi="Times New Roman" w:cs="Times New Roman"/>
          <w:sz w:val="24"/>
          <w:szCs w:val="24"/>
        </w:rPr>
      </w:pPr>
      <w:r w:rsidRPr="00787D34">
        <w:rPr>
          <w:rFonts w:ascii="Times New Roman" w:hAnsi="Times New Roman" w:cs="Times New Roman"/>
          <w:sz w:val="24"/>
          <w:szCs w:val="24"/>
        </w:rPr>
        <w:t>After studied Unit-4, the student will be able to</w:t>
      </w:r>
      <w:r>
        <w:rPr>
          <w:rFonts w:ascii="Times New Roman" w:hAnsi="Times New Roman" w:cs="Times New Roman"/>
          <w:sz w:val="24"/>
          <w:szCs w:val="24"/>
        </w:rPr>
        <w:t xml:space="preserve"> know</w:t>
      </w:r>
      <w:r w:rsidRPr="00787D34">
        <w:rPr>
          <w:rFonts w:ascii="Times New Roman" w:hAnsi="Times New Roman" w:cs="Times New Roman"/>
          <w:sz w:val="24"/>
          <w:szCs w:val="24"/>
        </w:rPr>
        <w:t xml:space="preserve"> </w:t>
      </w:r>
      <w:r w:rsidRPr="00F17781">
        <w:rPr>
          <w:rFonts w:ascii="Times New Roman" w:hAnsi="Times New Roman" w:cs="Times New Roman"/>
          <w:sz w:val="24"/>
          <w:szCs w:val="24"/>
        </w:rPr>
        <w:t>the duties and  rights of the Bailor and Bailee  and Agent and Principal</w:t>
      </w:r>
      <w:r>
        <w:rPr>
          <w:rFonts w:ascii="Times New Roman" w:hAnsi="Times New Roman" w:cs="Times New Roman"/>
          <w:sz w:val="24"/>
          <w:szCs w:val="24"/>
        </w:rPr>
        <w:t>.</w:t>
      </w:r>
    </w:p>
    <w:p w:rsidR="00C159A0" w:rsidRPr="00787D34" w:rsidRDefault="00C159A0" w:rsidP="00C159A0">
      <w:pPr>
        <w:pStyle w:val="ListParagraph"/>
        <w:numPr>
          <w:ilvl w:val="0"/>
          <w:numId w:val="42"/>
        </w:numPr>
        <w:spacing w:after="0"/>
        <w:jc w:val="both"/>
        <w:rPr>
          <w:rFonts w:ascii="Times New Roman" w:hAnsi="Times New Roman" w:cs="Times New Roman"/>
          <w:sz w:val="24"/>
          <w:szCs w:val="24"/>
        </w:rPr>
      </w:pPr>
      <w:r w:rsidRPr="00787D34">
        <w:rPr>
          <w:rFonts w:ascii="Times New Roman" w:hAnsi="Times New Roman" w:cs="Times New Roman"/>
          <w:sz w:val="24"/>
          <w:szCs w:val="24"/>
        </w:rPr>
        <w:t xml:space="preserve">After studied Unit-5, the student will be able to know about </w:t>
      </w:r>
      <w:r w:rsidRPr="00F17781">
        <w:rPr>
          <w:rFonts w:ascii="Times New Roman" w:hAnsi="Times New Roman" w:cs="Times New Roman"/>
          <w:sz w:val="24"/>
          <w:szCs w:val="24"/>
        </w:rPr>
        <w:t>law of Agency</w:t>
      </w:r>
      <w:r>
        <w:rPr>
          <w:rFonts w:ascii="Times New Roman" w:hAnsi="Times New Roman" w:cs="Times New Roman"/>
          <w:sz w:val="24"/>
          <w:szCs w:val="24"/>
        </w:rPr>
        <w:t>.</w:t>
      </w:r>
    </w:p>
    <w:p w:rsidR="00C159A0" w:rsidRDefault="00C159A0" w:rsidP="00C159A0">
      <w:pPr>
        <w:jc w:val="center"/>
        <w:rPr>
          <w:rFonts w:ascii="Times New Roman" w:hAnsi="Times New Roman" w:cs="Times New Roman"/>
          <w:b/>
          <w:sz w:val="28"/>
          <w:szCs w:val="28"/>
        </w:rPr>
      </w:pPr>
    </w:p>
    <w:p w:rsidR="00ED36D8" w:rsidRDefault="00ED36D8">
      <w:pPr>
        <w:spacing w:after="160" w:line="259" w:lineRule="auto"/>
        <w:rPr>
          <w:rFonts w:ascii="Times New Roman" w:hAnsi="Times New Roman" w:cs="Times New Roman"/>
          <w:b/>
          <w:sz w:val="28"/>
          <w:szCs w:val="28"/>
        </w:rPr>
      </w:pPr>
      <w:r>
        <w:rPr>
          <w:rFonts w:ascii="Times New Roman" w:hAnsi="Times New Roman" w:cs="Times New Roman"/>
          <w:b/>
          <w:sz w:val="28"/>
          <w:szCs w:val="28"/>
        </w:rPr>
        <w:br w:type="page"/>
      </w:r>
    </w:p>
    <w:p w:rsidR="00ED36D8" w:rsidRPr="00ED36D8" w:rsidRDefault="00ED36D8" w:rsidP="00ED36D8">
      <w:pPr>
        <w:jc w:val="center"/>
        <w:rPr>
          <w:rFonts w:ascii="Times New Roman" w:hAnsi="Times New Roman" w:cs="Times New Roman"/>
          <w:b/>
          <w:sz w:val="12"/>
          <w:szCs w:val="28"/>
        </w:rPr>
      </w:pPr>
    </w:p>
    <w:p w:rsidR="002F00B2" w:rsidRDefault="00ED36D8" w:rsidP="00ED36D8">
      <w:pPr>
        <w:jc w:val="center"/>
        <w:rPr>
          <w:rFonts w:ascii="Times New Roman" w:hAnsi="Times New Roman" w:cs="Times New Roman"/>
          <w:b/>
          <w:sz w:val="28"/>
          <w:szCs w:val="28"/>
        </w:rPr>
      </w:pPr>
      <w:r>
        <w:rPr>
          <w:rFonts w:ascii="Times New Roman" w:hAnsi="Times New Roman" w:cs="Times New Roman"/>
          <w:b/>
          <w:sz w:val="28"/>
          <w:szCs w:val="28"/>
        </w:rPr>
        <w:t>OPEN ELECTIVE</w:t>
      </w:r>
    </w:p>
    <w:p w:rsidR="00ED36D8" w:rsidRDefault="00ED36D8" w:rsidP="00ED36D8">
      <w:pPr>
        <w:jc w:val="center"/>
        <w:rPr>
          <w:rFonts w:ascii="Times New Roman" w:hAnsi="Times New Roman" w:cs="Times New Roman"/>
          <w:b/>
          <w:sz w:val="28"/>
          <w:szCs w:val="28"/>
        </w:rPr>
      </w:pPr>
      <w:r>
        <w:rPr>
          <w:rFonts w:ascii="Times New Roman" w:hAnsi="Times New Roman" w:cs="Times New Roman"/>
          <w:b/>
          <w:sz w:val="28"/>
          <w:szCs w:val="28"/>
        </w:rPr>
        <w:t>PAPER - 4</w:t>
      </w:r>
    </w:p>
    <w:p w:rsidR="00ED36D8" w:rsidRDefault="00ED36D8" w:rsidP="00ED36D8">
      <w:pPr>
        <w:jc w:val="center"/>
        <w:rPr>
          <w:rFonts w:ascii="Times New Roman" w:hAnsi="Times New Roman" w:cs="Times New Roman"/>
          <w:b/>
          <w:sz w:val="28"/>
          <w:szCs w:val="28"/>
        </w:rPr>
      </w:pPr>
      <w:r>
        <w:rPr>
          <w:rFonts w:ascii="Times New Roman" w:hAnsi="Times New Roman" w:cs="Times New Roman"/>
          <w:b/>
          <w:sz w:val="28"/>
          <w:szCs w:val="28"/>
        </w:rPr>
        <w:t>(to choose one out of 3)</w:t>
      </w:r>
    </w:p>
    <w:p w:rsidR="00ED36D8" w:rsidRPr="00ED36D8" w:rsidRDefault="00ED36D8" w:rsidP="00ED36D8">
      <w:pPr>
        <w:jc w:val="center"/>
        <w:rPr>
          <w:rFonts w:ascii="Times New Roman" w:hAnsi="Times New Roman" w:cs="Times New Roman"/>
          <w:b/>
          <w:sz w:val="28"/>
          <w:szCs w:val="28"/>
        </w:rPr>
      </w:pPr>
      <w:r>
        <w:rPr>
          <w:rFonts w:ascii="Times New Roman" w:hAnsi="Times New Roman" w:cs="Times New Roman"/>
          <w:b/>
          <w:sz w:val="24"/>
          <w:szCs w:val="24"/>
        </w:rPr>
        <w:t xml:space="preserve">A. </w:t>
      </w:r>
      <w:r w:rsidRPr="00ED36D8">
        <w:rPr>
          <w:rFonts w:ascii="Times New Roman" w:hAnsi="Times New Roman" w:cs="Times New Roman"/>
          <w:b/>
          <w:sz w:val="24"/>
          <w:szCs w:val="24"/>
        </w:rPr>
        <w:t>OFFICE MANAGEMENT</w:t>
      </w:r>
    </w:p>
    <w:p w:rsidR="00ED36D8" w:rsidRDefault="00ED36D8" w:rsidP="00ED36D8">
      <w:pPr>
        <w:spacing w:after="0"/>
        <w:jc w:val="both"/>
        <w:rPr>
          <w:rFonts w:ascii="Times New Roman" w:hAnsi="Times New Roman" w:cs="Times New Roman"/>
          <w:b/>
          <w:sz w:val="24"/>
          <w:szCs w:val="24"/>
        </w:rPr>
      </w:pPr>
      <w:r>
        <w:rPr>
          <w:rFonts w:ascii="Times New Roman" w:hAnsi="Times New Roman" w:cs="Times New Roman"/>
          <w:b/>
          <w:sz w:val="24"/>
          <w:szCs w:val="24"/>
        </w:rPr>
        <w:t>Course Objectives</w:t>
      </w:r>
    </w:p>
    <w:p w:rsidR="00ED36D8" w:rsidRDefault="00ED36D8" w:rsidP="00ED36D8">
      <w:pPr>
        <w:spacing w:after="0"/>
        <w:jc w:val="both"/>
        <w:rPr>
          <w:rFonts w:ascii="Times New Roman" w:hAnsi="Times New Roman" w:cs="Times New Roman"/>
          <w:sz w:val="24"/>
          <w:szCs w:val="24"/>
        </w:rPr>
      </w:pPr>
      <w:r>
        <w:rPr>
          <w:rFonts w:ascii="Times New Roman" w:hAnsi="Times New Roman" w:cs="Times New Roman"/>
          <w:sz w:val="24"/>
          <w:szCs w:val="24"/>
        </w:rPr>
        <w:t>1. To impart knowledge in office management and its functions and make them to apply in the practical manner in the company</w:t>
      </w:r>
    </w:p>
    <w:p w:rsidR="00ED36D8" w:rsidRDefault="00ED36D8" w:rsidP="00ED36D8">
      <w:pPr>
        <w:spacing w:after="0"/>
        <w:jc w:val="both"/>
        <w:rPr>
          <w:rFonts w:ascii="Times New Roman" w:hAnsi="Times New Roman" w:cs="Times New Roman"/>
          <w:sz w:val="24"/>
          <w:szCs w:val="24"/>
        </w:rPr>
      </w:pPr>
      <w:r>
        <w:rPr>
          <w:rFonts w:ascii="Times New Roman" w:hAnsi="Times New Roman" w:cs="Times New Roman"/>
          <w:sz w:val="24"/>
          <w:szCs w:val="24"/>
        </w:rPr>
        <w:t>2. To understand how to organize their office and maintain filing system</w:t>
      </w:r>
    </w:p>
    <w:p w:rsidR="00ED36D8" w:rsidRDefault="00ED36D8" w:rsidP="00ED36D8">
      <w:pPr>
        <w:spacing w:after="0"/>
        <w:jc w:val="both"/>
        <w:rPr>
          <w:rFonts w:ascii="Times New Roman" w:hAnsi="Times New Roman" w:cs="Times New Roman"/>
          <w:sz w:val="24"/>
          <w:szCs w:val="24"/>
        </w:rPr>
      </w:pPr>
      <w:r>
        <w:rPr>
          <w:rFonts w:ascii="Times New Roman" w:hAnsi="Times New Roman" w:cs="Times New Roman"/>
          <w:sz w:val="24"/>
          <w:szCs w:val="24"/>
        </w:rPr>
        <w:t xml:space="preserve">3. To inspire the students to apply the knowledge gained in Office forms </w:t>
      </w:r>
    </w:p>
    <w:p w:rsidR="00ED36D8" w:rsidRDefault="00ED36D8" w:rsidP="00ED36D8">
      <w:pPr>
        <w:spacing w:after="0"/>
        <w:jc w:val="both"/>
        <w:rPr>
          <w:rFonts w:ascii="Times New Roman" w:hAnsi="Times New Roman" w:cs="Times New Roman"/>
          <w:sz w:val="24"/>
          <w:szCs w:val="24"/>
        </w:rPr>
      </w:pPr>
      <w:r>
        <w:rPr>
          <w:rFonts w:ascii="Times New Roman" w:hAnsi="Times New Roman" w:cs="Times New Roman"/>
          <w:sz w:val="24"/>
          <w:szCs w:val="24"/>
        </w:rPr>
        <w:t xml:space="preserve">4. To provide the students the avenues of studies in Office Machines and equipments </w:t>
      </w:r>
    </w:p>
    <w:p w:rsidR="00ED36D8" w:rsidRDefault="00ED36D8" w:rsidP="00ED36D8">
      <w:pPr>
        <w:spacing w:after="0"/>
        <w:jc w:val="both"/>
        <w:rPr>
          <w:rFonts w:ascii="Times New Roman" w:hAnsi="Times New Roman" w:cs="Times New Roman"/>
          <w:color w:val="000000"/>
          <w:sz w:val="24"/>
          <w:szCs w:val="24"/>
        </w:rPr>
      </w:pPr>
      <w:r>
        <w:rPr>
          <w:rFonts w:ascii="Times New Roman" w:hAnsi="Times New Roman" w:cs="Times New Roman"/>
          <w:sz w:val="24"/>
          <w:szCs w:val="24"/>
        </w:rPr>
        <w:t>5. To teach the recent developments in the various areas of Measurement of Office Work</w:t>
      </w:r>
      <w:r>
        <w:rPr>
          <w:rFonts w:ascii="Times New Roman" w:hAnsi="Times New Roman" w:cs="Times New Roman"/>
          <w:color w:val="000000"/>
          <w:sz w:val="24"/>
          <w:szCs w:val="24"/>
        </w:rPr>
        <w:t>.</w:t>
      </w:r>
    </w:p>
    <w:p w:rsidR="00ED36D8" w:rsidRDefault="00ED36D8" w:rsidP="00ED36D8">
      <w:pPr>
        <w:spacing w:after="0"/>
        <w:jc w:val="both"/>
        <w:rPr>
          <w:rFonts w:ascii="Times New Roman" w:hAnsi="Times New Roman" w:cs="Times New Roman"/>
          <w:color w:val="000000"/>
          <w:sz w:val="24"/>
          <w:szCs w:val="24"/>
        </w:rPr>
      </w:pPr>
    </w:p>
    <w:p w:rsidR="00ED36D8" w:rsidRDefault="00ED36D8" w:rsidP="00ED36D8">
      <w:pPr>
        <w:spacing w:after="0"/>
        <w:jc w:val="both"/>
        <w:rPr>
          <w:rFonts w:ascii="Times New Roman" w:hAnsi="Times New Roman" w:cs="Times New Roman"/>
          <w:b/>
          <w:sz w:val="24"/>
          <w:szCs w:val="24"/>
        </w:rPr>
      </w:pPr>
      <w:r>
        <w:rPr>
          <w:rFonts w:ascii="Times New Roman" w:hAnsi="Times New Roman" w:cs="Times New Roman"/>
          <w:b/>
          <w:sz w:val="24"/>
          <w:szCs w:val="24"/>
        </w:rPr>
        <w:t xml:space="preserve">Unit I - Office Management Introduction                                                                   </w:t>
      </w:r>
    </w:p>
    <w:p w:rsidR="00ED36D8" w:rsidRDefault="00ED36D8" w:rsidP="00ED36D8">
      <w:pPr>
        <w:spacing w:after="0"/>
        <w:jc w:val="both"/>
        <w:rPr>
          <w:rFonts w:ascii="Times New Roman" w:hAnsi="Times New Roman" w:cs="Times New Roman"/>
          <w:sz w:val="24"/>
          <w:szCs w:val="24"/>
        </w:rPr>
      </w:pPr>
      <w:r>
        <w:rPr>
          <w:rFonts w:ascii="Times New Roman" w:hAnsi="Times New Roman" w:cs="Times New Roman"/>
          <w:sz w:val="24"/>
          <w:szCs w:val="24"/>
        </w:rPr>
        <w:t>Office and office Management –meaning of office, function of office, primary and administrative functions, importance of office. Relation of office with other departments of business Organization. Concept of paperless office, virtual office, back and front office, open and private office. Definition and elements of office management, duties of an Office Manager.</w:t>
      </w:r>
    </w:p>
    <w:p w:rsidR="00ED36D8" w:rsidRDefault="00ED36D8" w:rsidP="00ED36D8">
      <w:pPr>
        <w:spacing w:after="0"/>
        <w:jc w:val="both"/>
        <w:rPr>
          <w:rFonts w:ascii="Times New Roman" w:hAnsi="Times New Roman" w:cs="Times New Roman"/>
          <w:b/>
          <w:sz w:val="24"/>
          <w:szCs w:val="24"/>
        </w:rPr>
      </w:pPr>
    </w:p>
    <w:p w:rsidR="00ED36D8" w:rsidRDefault="00ED36D8" w:rsidP="00ED36D8">
      <w:pPr>
        <w:spacing w:after="0"/>
        <w:jc w:val="both"/>
        <w:rPr>
          <w:rFonts w:ascii="Times New Roman" w:hAnsi="Times New Roman" w:cs="Times New Roman"/>
          <w:b/>
          <w:sz w:val="24"/>
          <w:szCs w:val="24"/>
        </w:rPr>
      </w:pPr>
      <w:r>
        <w:rPr>
          <w:rFonts w:ascii="Times New Roman" w:hAnsi="Times New Roman" w:cs="Times New Roman"/>
          <w:b/>
          <w:sz w:val="24"/>
          <w:szCs w:val="24"/>
        </w:rPr>
        <w:t xml:space="preserve">Unit II - Filing System                                                                                                    </w:t>
      </w:r>
    </w:p>
    <w:p w:rsidR="00ED36D8" w:rsidRDefault="00ED36D8" w:rsidP="00ED36D8">
      <w:pPr>
        <w:spacing w:after="0"/>
        <w:jc w:val="both"/>
        <w:rPr>
          <w:rFonts w:ascii="Times New Roman" w:hAnsi="Times New Roman" w:cs="Times New Roman"/>
          <w:sz w:val="24"/>
          <w:szCs w:val="24"/>
        </w:rPr>
      </w:pPr>
      <w:r>
        <w:rPr>
          <w:rFonts w:ascii="Times New Roman" w:hAnsi="Times New Roman" w:cs="Times New Roman"/>
          <w:sz w:val="24"/>
          <w:szCs w:val="24"/>
        </w:rPr>
        <w:t>Filing and Indexing –Meaning and importance of filing, essential of good filing system. Centralized and decentralized filing system. Meaning, need and types of indexing used in the business organization.</w:t>
      </w:r>
    </w:p>
    <w:p w:rsidR="00ED36D8" w:rsidRDefault="00ED36D8" w:rsidP="00ED36D8">
      <w:pPr>
        <w:spacing w:after="0"/>
        <w:jc w:val="both"/>
        <w:rPr>
          <w:rFonts w:ascii="Times New Roman" w:hAnsi="Times New Roman" w:cs="Times New Roman"/>
          <w:b/>
          <w:sz w:val="24"/>
          <w:szCs w:val="24"/>
        </w:rPr>
      </w:pPr>
    </w:p>
    <w:p w:rsidR="00ED36D8" w:rsidRDefault="00ED36D8" w:rsidP="00ED36D8">
      <w:pPr>
        <w:spacing w:after="0"/>
        <w:jc w:val="both"/>
        <w:rPr>
          <w:rFonts w:ascii="Times New Roman" w:hAnsi="Times New Roman" w:cs="Times New Roman"/>
          <w:b/>
          <w:sz w:val="24"/>
          <w:szCs w:val="24"/>
        </w:rPr>
      </w:pPr>
      <w:r>
        <w:rPr>
          <w:rFonts w:ascii="Times New Roman" w:hAnsi="Times New Roman" w:cs="Times New Roman"/>
          <w:b/>
          <w:sz w:val="24"/>
          <w:szCs w:val="24"/>
        </w:rPr>
        <w:t xml:space="preserve">Unit III - Office Forms                                                                                                   </w:t>
      </w:r>
    </w:p>
    <w:p w:rsidR="00ED36D8" w:rsidRDefault="00ED36D8" w:rsidP="00ED36D8">
      <w:pPr>
        <w:spacing w:after="0"/>
        <w:jc w:val="both"/>
        <w:rPr>
          <w:rFonts w:ascii="Times New Roman" w:hAnsi="Times New Roman" w:cs="Times New Roman"/>
          <w:sz w:val="24"/>
          <w:szCs w:val="24"/>
        </w:rPr>
      </w:pPr>
      <w:r>
        <w:rPr>
          <w:rFonts w:ascii="Times New Roman" w:hAnsi="Times New Roman" w:cs="Times New Roman"/>
          <w:sz w:val="24"/>
          <w:szCs w:val="24"/>
        </w:rPr>
        <w:t>Office forms–Meaning and types of forms used in business organization, advantages, forms controls, objectives, form designing, principles of forms designing and specimens of forms used in office. Office Record Management –Meaning, importance of record keeping management, principles of record management and types of records kept in a business organization.</w:t>
      </w:r>
    </w:p>
    <w:p w:rsidR="00ED36D8" w:rsidRDefault="00ED36D8" w:rsidP="00ED36D8">
      <w:pPr>
        <w:spacing w:after="0"/>
        <w:jc w:val="both"/>
        <w:rPr>
          <w:rFonts w:ascii="Times New Roman" w:hAnsi="Times New Roman" w:cs="Times New Roman"/>
          <w:b/>
          <w:sz w:val="24"/>
          <w:szCs w:val="24"/>
        </w:rPr>
      </w:pPr>
    </w:p>
    <w:p w:rsidR="00ED36D8" w:rsidRDefault="00ED36D8" w:rsidP="00ED36D8">
      <w:pPr>
        <w:spacing w:after="0"/>
        <w:jc w:val="both"/>
        <w:rPr>
          <w:rFonts w:ascii="Times New Roman" w:hAnsi="Times New Roman" w:cs="Times New Roman"/>
          <w:b/>
          <w:sz w:val="24"/>
          <w:szCs w:val="24"/>
        </w:rPr>
      </w:pPr>
      <w:r>
        <w:rPr>
          <w:rFonts w:ascii="Times New Roman" w:hAnsi="Times New Roman" w:cs="Times New Roman"/>
          <w:b/>
          <w:sz w:val="24"/>
          <w:szCs w:val="24"/>
        </w:rPr>
        <w:t xml:space="preserve">Unit IV - Office Machines and Equipments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ED36D8" w:rsidRDefault="00ED36D8" w:rsidP="00ED36D8">
      <w:pPr>
        <w:spacing w:after="0"/>
        <w:jc w:val="both"/>
        <w:rPr>
          <w:rFonts w:ascii="Times New Roman" w:hAnsi="Times New Roman" w:cs="Times New Roman"/>
          <w:b/>
          <w:sz w:val="24"/>
          <w:szCs w:val="24"/>
        </w:rPr>
      </w:pPr>
      <w:r>
        <w:rPr>
          <w:rFonts w:ascii="Times New Roman" w:hAnsi="Times New Roman" w:cs="Times New Roman"/>
          <w:sz w:val="24"/>
          <w:szCs w:val="24"/>
        </w:rPr>
        <w:t>Office Machines and equipments –Importance, objectives of office machines. Office Safety and</w:t>
      </w:r>
      <w:r>
        <w:rPr>
          <w:rFonts w:ascii="Times New Roman" w:hAnsi="Times New Roman" w:cs="Times New Roman"/>
          <w:b/>
          <w:sz w:val="24"/>
          <w:szCs w:val="24"/>
        </w:rPr>
        <w:t xml:space="preserve"> </w:t>
      </w:r>
      <w:r>
        <w:rPr>
          <w:rFonts w:ascii="Times New Roman" w:hAnsi="Times New Roman" w:cs="Times New Roman"/>
          <w:sz w:val="24"/>
          <w:szCs w:val="24"/>
        </w:rPr>
        <w:t>Security –Meaning, importance of office Safety, safety hazards and steps to improve office</w:t>
      </w:r>
      <w:r>
        <w:rPr>
          <w:rFonts w:ascii="Times New Roman" w:hAnsi="Times New Roman" w:cs="Times New Roman"/>
          <w:b/>
          <w:sz w:val="24"/>
          <w:szCs w:val="24"/>
        </w:rPr>
        <w:t xml:space="preserve"> </w:t>
      </w:r>
      <w:r>
        <w:rPr>
          <w:rFonts w:ascii="Times New Roman" w:hAnsi="Times New Roman" w:cs="Times New Roman"/>
          <w:sz w:val="24"/>
          <w:szCs w:val="24"/>
        </w:rPr>
        <w:t>safety. Security hazards and steps to improve office security.</w:t>
      </w:r>
    </w:p>
    <w:p w:rsidR="00ED36D8" w:rsidRDefault="00ED36D8" w:rsidP="00ED36D8">
      <w:pPr>
        <w:spacing w:after="0"/>
        <w:jc w:val="both"/>
        <w:rPr>
          <w:rFonts w:ascii="Times New Roman" w:hAnsi="Times New Roman" w:cs="Times New Roman"/>
          <w:b/>
          <w:sz w:val="24"/>
          <w:szCs w:val="24"/>
        </w:rPr>
      </w:pPr>
    </w:p>
    <w:p w:rsidR="00ED36D8" w:rsidRDefault="00ED36D8" w:rsidP="00ED36D8">
      <w:pPr>
        <w:spacing w:after="0"/>
        <w:jc w:val="both"/>
        <w:rPr>
          <w:rFonts w:ascii="Times New Roman" w:hAnsi="Times New Roman" w:cs="Times New Roman"/>
          <w:b/>
          <w:sz w:val="24"/>
          <w:szCs w:val="24"/>
        </w:rPr>
      </w:pPr>
      <w:r>
        <w:rPr>
          <w:rFonts w:ascii="Times New Roman" w:hAnsi="Times New Roman" w:cs="Times New Roman"/>
          <w:b/>
          <w:sz w:val="24"/>
          <w:szCs w:val="24"/>
        </w:rPr>
        <w:t xml:space="preserve">Unit V - Measurement of Office Work: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ED36D8" w:rsidRDefault="00ED36D8" w:rsidP="00ED36D8">
      <w:pPr>
        <w:spacing w:after="0"/>
        <w:jc w:val="both"/>
        <w:rPr>
          <w:rFonts w:ascii="Times New Roman" w:hAnsi="Times New Roman" w:cs="Times New Roman"/>
          <w:sz w:val="24"/>
          <w:szCs w:val="24"/>
        </w:rPr>
      </w:pPr>
      <w:r>
        <w:rPr>
          <w:rFonts w:ascii="Times New Roman" w:hAnsi="Times New Roman" w:cs="Times New Roman"/>
          <w:sz w:val="24"/>
          <w:szCs w:val="24"/>
        </w:rPr>
        <w:t>Measurement of Office Work –Importance, purpose, difficulty in measuring office work. Different ways of measurement, setting of work standards, benefits of work standards. Techniques of setting standards. Office Manuals –Meaning, need, types of office manuals and</w:t>
      </w:r>
    </w:p>
    <w:p w:rsidR="00ED36D8" w:rsidRDefault="00ED36D8" w:rsidP="00ED36D8">
      <w:pPr>
        <w:spacing w:after="0"/>
        <w:jc w:val="both"/>
        <w:rPr>
          <w:rFonts w:ascii="Times New Roman" w:hAnsi="Times New Roman" w:cs="Times New Roman"/>
          <w:sz w:val="24"/>
          <w:szCs w:val="24"/>
        </w:rPr>
      </w:pPr>
      <w:r>
        <w:rPr>
          <w:rFonts w:ascii="Times New Roman" w:hAnsi="Times New Roman" w:cs="Times New Roman"/>
          <w:sz w:val="24"/>
          <w:szCs w:val="24"/>
        </w:rPr>
        <w:t>steps in preparing of office manuals</w:t>
      </w:r>
    </w:p>
    <w:p w:rsidR="00ED36D8" w:rsidRDefault="00ED36D8" w:rsidP="00ED36D8">
      <w:pPr>
        <w:rPr>
          <w:rFonts w:ascii="Times New Roman" w:hAnsi="Times New Roman" w:cs="Times New Roman"/>
          <w:b/>
          <w:sz w:val="24"/>
          <w:szCs w:val="24"/>
        </w:rPr>
      </w:pPr>
    </w:p>
    <w:p w:rsidR="00ED36D8" w:rsidRDefault="00ED36D8" w:rsidP="00ED36D8">
      <w:pPr>
        <w:spacing w:after="0"/>
        <w:jc w:val="both"/>
        <w:rPr>
          <w:rFonts w:ascii="Times New Roman" w:hAnsi="Times New Roman" w:cs="Times New Roman"/>
          <w:b/>
          <w:sz w:val="24"/>
          <w:szCs w:val="24"/>
        </w:rPr>
      </w:pPr>
    </w:p>
    <w:p w:rsidR="00ED36D8" w:rsidRDefault="00ED36D8" w:rsidP="00ED36D8">
      <w:pPr>
        <w:spacing w:after="0"/>
        <w:jc w:val="both"/>
        <w:rPr>
          <w:rFonts w:ascii="Times New Roman" w:hAnsi="Times New Roman" w:cs="Times New Roman"/>
          <w:b/>
          <w:sz w:val="24"/>
          <w:szCs w:val="24"/>
        </w:rPr>
      </w:pPr>
      <w:r>
        <w:rPr>
          <w:rFonts w:ascii="Times New Roman" w:hAnsi="Times New Roman" w:cs="Times New Roman"/>
          <w:b/>
          <w:sz w:val="24"/>
          <w:szCs w:val="24"/>
        </w:rPr>
        <w:t>Text Books:</w:t>
      </w:r>
    </w:p>
    <w:p w:rsidR="00ED36D8" w:rsidRDefault="00ED36D8" w:rsidP="00ED36D8">
      <w:pPr>
        <w:spacing w:after="0"/>
        <w:jc w:val="both"/>
        <w:rPr>
          <w:rFonts w:ascii="Times New Roman" w:hAnsi="Times New Roman" w:cs="Times New Roman"/>
          <w:sz w:val="24"/>
          <w:szCs w:val="24"/>
        </w:rPr>
      </w:pPr>
      <w:r>
        <w:rPr>
          <w:rFonts w:ascii="Times New Roman" w:hAnsi="Times New Roman" w:cs="Times New Roman"/>
          <w:sz w:val="24"/>
          <w:szCs w:val="24"/>
        </w:rPr>
        <w:t>1. S.P.Arrora -Office organization and management- Vikas publishing housenov,2009</w:t>
      </w:r>
    </w:p>
    <w:p w:rsidR="00ED36D8" w:rsidRDefault="00ED36D8" w:rsidP="00ED36D8">
      <w:pPr>
        <w:spacing w:after="0"/>
        <w:jc w:val="both"/>
        <w:rPr>
          <w:rFonts w:ascii="Times New Roman" w:hAnsi="Times New Roman" w:cs="Times New Roman"/>
          <w:sz w:val="24"/>
          <w:szCs w:val="24"/>
        </w:rPr>
      </w:pPr>
      <w:r>
        <w:rPr>
          <w:rFonts w:ascii="Times New Roman" w:hAnsi="Times New Roman" w:cs="Times New Roman"/>
          <w:sz w:val="24"/>
          <w:szCs w:val="24"/>
        </w:rPr>
        <w:t>2. Chopra-Office management-Vikas publishing house 2nd revised edition,2015</w:t>
      </w:r>
    </w:p>
    <w:p w:rsidR="00ED36D8" w:rsidRDefault="00ED36D8" w:rsidP="00ED36D8">
      <w:pPr>
        <w:spacing w:after="0"/>
        <w:jc w:val="both"/>
        <w:rPr>
          <w:rFonts w:ascii="Times New Roman" w:hAnsi="Times New Roman" w:cs="Times New Roman"/>
          <w:b/>
          <w:sz w:val="24"/>
          <w:szCs w:val="24"/>
        </w:rPr>
      </w:pPr>
      <w:r>
        <w:rPr>
          <w:rFonts w:ascii="Times New Roman" w:hAnsi="Times New Roman" w:cs="Times New Roman"/>
          <w:b/>
          <w:sz w:val="24"/>
          <w:szCs w:val="24"/>
        </w:rPr>
        <w:t>Reference Books:</w:t>
      </w:r>
    </w:p>
    <w:p w:rsidR="00ED36D8" w:rsidRDefault="00ED36D8" w:rsidP="00ED36D8">
      <w:pPr>
        <w:spacing w:after="0"/>
        <w:jc w:val="both"/>
        <w:rPr>
          <w:rFonts w:ascii="Times New Roman" w:hAnsi="Times New Roman" w:cs="Times New Roman"/>
          <w:sz w:val="24"/>
          <w:szCs w:val="24"/>
        </w:rPr>
      </w:pPr>
      <w:r>
        <w:rPr>
          <w:rFonts w:ascii="Times New Roman" w:hAnsi="Times New Roman" w:cs="Times New Roman"/>
          <w:sz w:val="24"/>
          <w:szCs w:val="24"/>
        </w:rPr>
        <w:t>1. M.E. Thukaram Rao-Office management and organization-atlantic publishers and distributers,2000</w:t>
      </w:r>
    </w:p>
    <w:p w:rsidR="00ED36D8" w:rsidRDefault="00ED36D8" w:rsidP="00ED36D8">
      <w:pPr>
        <w:spacing w:after="0"/>
        <w:jc w:val="both"/>
        <w:rPr>
          <w:rFonts w:ascii="Times New Roman" w:hAnsi="Times New Roman" w:cs="Times New Roman"/>
          <w:sz w:val="24"/>
          <w:szCs w:val="24"/>
        </w:rPr>
      </w:pPr>
      <w:r>
        <w:rPr>
          <w:rFonts w:ascii="Times New Roman" w:hAnsi="Times New Roman" w:cs="Times New Roman"/>
          <w:sz w:val="24"/>
          <w:szCs w:val="24"/>
        </w:rPr>
        <w:t>2. Ranjan Nangia -Office management- - Neha Publisherscrescent publishing corporation,2012</w:t>
      </w:r>
    </w:p>
    <w:p w:rsidR="00ED36D8" w:rsidRDefault="00ED36D8" w:rsidP="00ED36D8">
      <w:pPr>
        <w:spacing w:after="0"/>
        <w:jc w:val="both"/>
        <w:rPr>
          <w:rFonts w:ascii="Times New Roman" w:hAnsi="Times New Roman" w:cs="Times New Roman"/>
          <w:b/>
          <w:sz w:val="24"/>
          <w:szCs w:val="24"/>
        </w:rPr>
      </w:pPr>
    </w:p>
    <w:p w:rsidR="00ED36D8" w:rsidRDefault="00ED36D8" w:rsidP="00ED36D8">
      <w:pPr>
        <w:spacing w:after="0"/>
        <w:jc w:val="both"/>
        <w:rPr>
          <w:rFonts w:ascii="Times New Roman" w:hAnsi="Times New Roman" w:cs="Times New Roman"/>
          <w:sz w:val="24"/>
          <w:szCs w:val="24"/>
        </w:rPr>
      </w:pPr>
      <w:r>
        <w:rPr>
          <w:rFonts w:ascii="Times New Roman" w:hAnsi="Times New Roman" w:cs="Times New Roman"/>
          <w:b/>
          <w:sz w:val="24"/>
          <w:szCs w:val="24"/>
        </w:rPr>
        <w:t>Course Outcomes</w:t>
      </w:r>
    </w:p>
    <w:p w:rsidR="00ED36D8" w:rsidRDefault="00ED36D8" w:rsidP="00ED36D8">
      <w:pPr>
        <w:pStyle w:val="ListParagraph"/>
        <w:numPr>
          <w:ilvl w:val="0"/>
          <w:numId w:val="44"/>
        </w:numPr>
        <w:spacing w:after="160"/>
        <w:jc w:val="both"/>
        <w:rPr>
          <w:rFonts w:ascii="Times New Roman" w:hAnsi="Times New Roman" w:cs="Times New Roman"/>
          <w:sz w:val="24"/>
          <w:szCs w:val="24"/>
        </w:rPr>
      </w:pPr>
      <w:r>
        <w:rPr>
          <w:rFonts w:ascii="Times New Roman" w:hAnsi="Times New Roman" w:cs="Times New Roman"/>
          <w:sz w:val="24"/>
          <w:szCs w:val="24"/>
        </w:rPr>
        <w:t>After Studied Unit-1, Students will be able to support management in office administration.</w:t>
      </w:r>
    </w:p>
    <w:p w:rsidR="00ED36D8" w:rsidRPr="00E54720" w:rsidRDefault="00ED36D8" w:rsidP="00ED36D8">
      <w:pPr>
        <w:pStyle w:val="ListParagraph"/>
        <w:numPr>
          <w:ilvl w:val="0"/>
          <w:numId w:val="44"/>
        </w:numPr>
        <w:spacing w:after="0"/>
        <w:jc w:val="both"/>
        <w:rPr>
          <w:rFonts w:ascii="Times New Roman" w:hAnsi="Times New Roman" w:cs="Times New Roman"/>
          <w:sz w:val="24"/>
          <w:szCs w:val="24"/>
        </w:rPr>
      </w:pPr>
      <w:r w:rsidRPr="00E54720">
        <w:rPr>
          <w:rFonts w:ascii="Times New Roman" w:hAnsi="Times New Roman" w:cs="Times New Roman"/>
          <w:sz w:val="24"/>
          <w:szCs w:val="24"/>
        </w:rPr>
        <w:t xml:space="preserve">After Studied Unit-2, Students will be able to prepare business documents </w:t>
      </w:r>
    </w:p>
    <w:p w:rsidR="00ED36D8" w:rsidRDefault="00ED36D8" w:rsidP="00ED36D8">
      <w:pPr>
        <w:pStyle w:val="ListParagraph"/>
        <w:numPr>
          <w:ilvl w:val="0"/>
          <w:numId w:val="44"/>
        </w:numPr>
        <w:spacing w:after="0"/>
        <w:jc w:val="both"/>
        <w:rPr>
          <w:rFonts w:ascii="Times New Roman" w:hAnsi="Times New Roman" w:cs="Times New Roman"/>
          <w:sz w:val="24"/>
          <w:szCs w:val="24"/>
        </w:rPr>
      </w:pPr>
      <w:r>
        <w:rPr>
          <w:rFonts w:ascii="Times New Roman" w:hAnsi="Times New Roman" w:cs="Times New Roman"/>
          <w:sz w:val="24"/>
          <w:szCs w:val="24"/>
        </w:rPr>
        <w:t>After studied unit-3, Students will be able to manage records and files. Students will also able to demonstrate business communication skills</w:t>
      </w:r>
    </w:p>
    <w:p w:rsidR="00ED36D8" w:rsidRDefault="00ED36D8" w:rsidP="00ED36D8">
      <w:pPr>
        <w:pStyle w:val="ListParagraph"/>
        <w:numPr>
          <w:ilvl w:val="0"/>
          <w:numId w:val="44"/>
        </w:numPr>
        <w:spacing w:after="0"/>
        <w:jc w:val="both"/>
      </w:pPr>
      <w:r>
        <w:rPr>
          <w:rFonts w:ascii="Times New Roman" w:hAnsi="Times New Roman" w:cs="Times New Roman"/>
          <w:sz w:val="24"/>
          <w:szCs w:val="24"/>
        </w:rPr>
        <w:t>After Studied Unit-4, Students will be able to utilize appropriate office technology. Students will also able to execute the duties of an office administrator.</w:t>
      </w:r>
    </w:p>
    <w:p w:rsidR="00ED36D8" w:rsidRDefault="00ED36D8" w:rsidP="00ED36D8">
      <w:pPr>
        <w:pStyle w:val="ListParagraph"/>
        <w:numPr>
          <w:ilvl w:val="0"/>
          <w:numId w:val="44"/>
        </w:numPr>
        <w:spacing w:after="0"/>
        <w:jc w:val="both"/>
      </w:pPr>
      <w:r>
        <w:rPr>
          <w:rFonts w:ascii="Times New Roman" w:hAnsi="Times New Roman" w:cs="Times New Roman"/>
          <w:sz w:val="24"/>
          <w:szCs w:val="24"/>
        </w:rPr>
        <w:t>After Studied Unit-5, the student will be able to know about to role of management in the workplace, levels and functions of management</w:t>
      </w:r>
    </w:p>
    <w:p w:rsidR="00ED36D8" w:rsidRDefault="00ED36D8" w:rsidP="00ED36D8"/>
    <w:p w:rsidR="00ED36D8" w:rsidRDefault="00ED36D8">
      <w:pPr>
        <w:spacing w:after="160" w:line="259" w:lineRule="auto"/>
        <w:rPr>
          <w:rFonts w:ascii="Times New Roman" w:hAnsi="Times New Roman" w:cs="Times New Roman"/>
          <w:b/>
          <w:sz w:val="28"/>
          <w:szCs w:val="28"/>
        </w:rPr>
      </w:pPr>
      <w:r>
        <w:rPr>
          <w:rFonts w:ascii="Times New Roman" w:hAnsi="Times New Roman" w:cs="Times New Roman"/>
          <w:b/>
          <w:sz w:val="28"/>
          <w:szCs w:val="28"/>
        </w:rPr>
        <w:br w:type="page"/>
      </w:r>
    </w:p>
    <w:p w:rsidR="00ED36D8" w:rsidRDefault="00ED36D8" w:rsidP="00ED36D8">
      <w:pPr>
        <w:jc w:val="center"/>
        <w:rPr>
          <w:rFonts w:ascii="Times New Roman" w:hAnsi="Times New Roman" w:cs="Times New Roman"/>
          <w:b/>
          <w:sz w:val="28"/>
          <w:szCs w:val="28"/>
        </w:rPr>
      </w:pPr>
    </w:p>
    <w:p w:rsidR="00ED36D8" w:rsidRDefault="00ED36D8" w:rsidP="00ED36D8">
      <w:pPr>
        <w:jc w:val="center"/>
        <w:rPr>
          <w:rFonts w:ascii="Times New Roman" w:hAnsi="Times New Roman" w:cs="Times New Roman"/>
          <w:b/>
          <w:sz w:val="28"/>
          <w:szCs w:val="28"/>
        </w:rPr>
      </w:pPr>
      <w:r>
        <w:rPr>
          <w:rFonts w:ascii="Times New Roman" w:hAnsi="Times New Roman" w:cs="Times New Roman"/>
          <w:b/>
          <w:sz w:val="28"/>
          <w:szCs w:val="28"/>
        </w:rPr>
        <w:t>OPEN ELECTIVE</w:t>
      </w:r>
    </w:p>
    <w:p w:rsidR="00ED36D8" w:rsidRDefault="00ED36D8" w:rsidP="00ED36D8">
      <w:pPr>
        <w:jc w:val="center"/>
        <w:rPr>
          <w:rFonts w:ascii="Times New Roman" w:hAnsi="Times New Roman" w:cs="Times New Roman"/>
          <w:b/>
          <w:sz w:val="28"/>
          <w:szCs w:val="28"/>
        </w:rPr>
      </w:pPr>
      <w:r>
        <w:rPr>
          <w:rFonts w:ascii="Times New Roman" w:hAnsi="Times New Roman" w:cs="Times New Roman"/>
          <w:b/>
          <w:sz w:val="28"/>
          <w:szCs w:val="28"/>
        </w:rPr>
        <w:t xml:space="preserve">PAPER </w:t>
      </w:r>
      <w:r w:rsidR="00364DFB">
        <w:rPr>
          <w:rFonts w:ascii="Times New Roman" w:hAnsi="Times New Roman" w:cs="Times New Roman"/>
          <w:b/>
          <w:sz w:val="28"/>
          <w:szCs w:val="28"/>
        </w:rPr>
        <w:t>-</w:t>
      </w:r>
      <w:r>
        <w:rPr>
          <w:rFonts w:ascii="Times New Roman" w:hAnsi="Times New Roman" w:cs="Times New Roman"/>
          <w:b/>
          <w:sz w:val="28"/>
          <w:szCs w:val="28"/>
        </w:rPr>
        <w:t xml:space="preserve"> 4</w:t>
      </w:r>
    </w:p>
    <w:p w:rsidR="00364DFB" w:rsidRPr="00364DFB" w:rsidRDefault="00364DFB" w:rsidP="00364DFB">
      <w:pPr>
        <w:spacing w:after="0" w:line="240" w:lineRule="auto"/>
        <w:jc w:val="center"/>
        <w:rPr>
          <w:rFonts w:ascii="Times New Roman" w:hAnsi="Times New Roman" w:cs="Times New Roman"/>
          <w:b/>
          <w:sz w:val="24"/>
          <w:szCs w:val="24"/>
        </w:rPr>
      </w:pPr>
      <w:r w:rsidRPr="00364DFB">
        <w:rPr>
          <w:rFonts w:ascii="Times New Roman" w:hAnsi="Times New Roman" w:cs="Times New Roman"/>
          <w:b/>
          <w:sz w:val="24"/>
          <w:szCs w:val="24"/>
        </w:rPr>
        <w:t>B</w:t>
      </w:r>
      <w:r>
        <w:rPr>
          <w:rFonts w:ascii="Times New Roman" w:hAnsi="Times New Roman" w:cs="Times New Roman"/>
          <w:sz w:val="24"/>
          <w:szCs w:val="24"/>
        </w:rPr>
        <w:t xml:space="preserve">. </w:t>
      </w:r>
      <w:r w:rsidRPr="00364DFB">
        <w:rPr>
          <w:rFonts w:ascii="Times New Roman" w:hAnsi="Times New Roman" w:cs="Times New Roman"/>
          <w:b/>
          <w:sz w:val="24"/>
          <w:szCs w:val="24"/>
        </w:rPr>
        <w:t>BUSINESS ORGANISATION</w:t>
      </w:r>
    </w:p>
    <w:p w:rsidR="00364DFB" w:rsidRPr="00AC3FEF" w:rsidRDefault="00364DFB" w:rsidP="00364DFB">
      <w:pPr>
        <w:spacing w:after="0" w:line="240" w:lineRule="auto"/>
        <w:jc w:val="both"/>
        <w:rPr>
          <w:rFonts w:ascii="Times New Roman" w:hAnsi="Times New Roman" w:cs="Times New Roman"/>
          <w:sz w:val="24"/>
          <w:szCs w:val="24"/>
        </w:rPr>
      </w:pPr>
    </w:p>
    <w:p w:rsidR="00364DFB" w:rsidRPr="00142D34" w:rsidRDefault="00364DFB" w:rsidP="00364DFB">
      <w:pPr>
        <w:spacing w:after="0"/>
        <w:jc w:val="both"/>
        <w:rPr>
          <w:rFonts w:ascii="Times New Roman" w:hAnsi="Times New Roman" w:cs="Times New Roman"/>
          <w:b/>
          <w:sz w:val="24"/>
          <w:szCs w:val="24"/>
        </w:rPr>
      </w:pPr>
      <w:r w:rsidRPr="00142D34">
        <w:rPr>
          <w:rFonts w:ascii="Times New Roman" w:hAnsi="Times New Roman" w:cs="Times New Roman"/>
          <w:b/>
          <w:sz w:val="24"/>
          <w:szCs w:val="24"/>
        </w:rPr>
        <w:t>Course Objectives</w:t>
      </w:r>
    </w:p>
    <w:p w:rsidR="00364DFB" w:rsidRDefault="00364DFB" w:rsidP="00364DFB">
      <w:pPr>
        <w:spacing w:after="0"/>
        <w:jc w:val="both"/>
        <w:rPr>
          <w:rFonts w:ascii="Times New Roman" w:hAnsi="Times New Roman" w:cs="Times New Roman"/>
          <w:sz w:val="24"/>
          <w:szCs w:val="24"/>
        </w:rPr>
      </w:pPr>
      <w:r w:rsidRPr="00AC3FEF">
        <w:rPr>
          <w:rFonts w:ascii="Times New Roman" w:hAnsi="Times New Roman" w:cs="Times New Roman"/>
          <w:sz w:val="24"/>
          <w:szCs w:val="24"/>
        </w:rPr>
        <w:t xml:space="preserve">1. </w:t>
      </w:r>
      <w:r w:rsidRPr="00863E33">
        <w:rPr>
          <w:rFonts w:ascii="Times New Roman" w:hAnsi="Times New Roman" w:cs="Times New Roman"/>
          <w:sz w:val="24"/>
          <w:szCs w:val="24"/>
        </w:rPr>
        <w:t>To</w:t>
      </w:r>
      <w:r>
        <w:rPr>
          <w:rFonts w:ascii="Times New Roman" w:hAnsi="Times New Roman" w:cs="Times New Roman"/>
          <w:sz w:val="24"/>
          <w:szCs w:val="24"/>
        </w:rPr>
        <w:t xml:space="preserve"> make</w:t>
      </w:r>
      <w:r w:rsidRPr="00AC3FEF">
        <w:rPr>
          <w:rFonts w:ascii="Times New Roman" w:hAnsi="Times New Roman" w:cs="Times New Roman"/>
          <w:sz w:val="24"/>
          <w:szCs w:val="24"/>
        </w:rPr>
        <w:t xml:space="preserve"> </w:t>
      </w:r>
      <w:r>
        <w:rPr>
          <w:rFonts w:ascii="Times New Roman" w:hAnsi="Times New Roman" w:cs="Times New Roman"/>
          <w:sz w:val="24"/>
          <w:szCs w:val="24"/>
        </w:rPr>
        <w:t xml:space="preserve">students to understand the </w:t>
      </w:r>
      <w:r w:rsidRPr="004378DC">
        <w:rPr>
          <w:rFonts w:ascii="Times New Roman" w:hAnsi="Times New Roman" w:cs="Times New Roman"/>
          <w:sz w:val="24"/>
          <w:szCs w:val="24"/>
        </w:rPr>
        <w:t>concep</w:t>
      </w:r>
      <w:r>
        <w:rPr>
          <w:rFonts w:ascii="Times New Roman" w:hAnsi="Times New Roman" w:cs="Times New Roman"/>
          <w:sz w:val="24"/>
          <w:szCs w:val="24"/>
        </w:rPr>
        <w:t>t of business and Business ethics</w:t>
      </w:r>
    </w:p>
    <w:p w:rsidR="00364DFB" w:rsidRDefault="00364DFB" w:rsidP="00364DFB">
      <w:pPr>
        <w:spacing w:after="0"/>
        <w:jc w:val="both"/>
        <w:rPr>
          <w:rFonts w:ascii="Times New Roman" w:hAnsi="Times New Roman" w:cs="Times New Roman"/>
          <w:sz w:val="24"/>
          <w:szCs w:val="24"/>
        </w:rPr>
      </w:pPr>
      <w:r w:rsidRPr="00AC3FEF">
        <w:rPr>
          <w:rFonts w:ascii="Times New Roman" w:hAnsi="Times New Roman" w:cs="Times New Roman"/>
          <w:sz w:val="24"/>
          <w:szCs w:val="24"/>
        </w:rPr>
        <w:t>2.</w:t>
      </w:r>
      <w:r>
        <w:rPr>
          <w:rFonts w:ascii="Times New Roman" w:hAnsi="Times New Roman" w:cs="Times New Roman"/>
          <w:sz w:val="24"/>
          <w:szCs w:val="24"/>
        </w:rPr>
        <w:t xml:space="preserve"> To expand the awareness of forms of business organization </w:t>
      </w:r>
    </w:p>
    <w:p w:rsidR="00364DFB" w:rsidRDefault="00364DFB" w:rsidP="00364DFB">
      <w:pPr>
        <w:spacing w:after="0"/>
        <w:jc w:val="both"/>
        <w:rPr>
          <w:rFonts w:ascii="Times New Roman" w:hAnsi="Times New Roman" w:cs="Times New Roman"/>
          <w:sz w:val="24"/>
          <w:szCs w:val="24"/>
        </w:rPr>
      </w:pPr>
      <w:r w:rsidRPr="00AC3FEF">
        <w:rPr>
          <w:rFonts w:ascii="Times New Roman" w:hAnsi="Times New Roman" w:cs="Times New Roman"/>
          <w:sz w:val="24"/>
          <w:szCs w:val="24"/>
        </w:rPr>
        <w:t xml:space="preserve">3. To facilitate the students to </w:t>
      </w:r>
      <w:r>
        <w:rPr>
          <w:rFonts w:ascii="Times New Roman" w:hAnsi="Times New Roman" w:cs="Times New Roman"/>
          <w:sz w:val="24"/>
          <w:szCs w:val="24"/>
        </w:rPr>
        <w:t xml:space="preserve">the </w:t>
      </w:r>
      <w:r w:rsidRPr="00AC3FEF">
        <w:rPr>
          <w:rFonts w:ascii="Times New Roman" w:hAnsi="Times New Roman" w:cs="Times New Roman"/>
          <w:sz w:val="24"/>
          <w:szCs w:val="24"/>
        </w:rPr>
        <w:t xml:space="preserve">understanding </w:t>
      </w:r>
      <w:r>
        <w:rPr>
          <w:rFonts w:ascii="Times New Roman" w:hAnsi="Times New Roman" w:cs="Times New Roman"/>
          <w:sz w:val="24"/>
          <w:szCs w:val="24"/>
        </w:rPr>
        <w:t>on size of industry</w:t>
      </w:r>
    </w:p>
    <w:p w:rsidR="00364DFB" w:rsidRDefault="00364DFB" w:rsidP="00364DFB">
      <w:pPr>
        <w:spacing w:after="0"/>
        <w:jc w:val="both"/>
        <w:rPr>
          <w:rFonts w:ascii="Times New Roman" w:hAnsi="Times New Roman" w:cs="Times New Roman"/>
          <w:sz w:val="24"/>
        </w:rPr>
      </w:pPr>
      <w:r w:rsidRPr="00AC3FEF">
        <w:rPr>
          <w:rFonts w:ascii="Times New Roman" w:hAnsi="Times New Roman" w:cs="Times New Roman"/>
          <w:sz w:val="24"/>
          <w:szCs w:val="24"/>
        </w:rPr>
        <w:t>4</w:t>
      </w:r>
      <w:r>
        <w:rPr>
          <w:rFonts w:ascii="Times New Roman" w:hAnsi="Times New Roman" w:cs="Times New Roman"/>
          <w:sz w:val="24"/>
          <w:szCs w:val="24"/>
        </w:rPr>
        <w:t>. To bring  the subject</w:t>
      </w:r>
      <w:r w:rsidRPr="00AC3FEF">
        <w:rPr>
          <w:rFonts w:ascii="Times New Roman" w:hAnsi="Times New Roman" w:cs="Times New Roman"/>
          <w:sz w:val="24"/>
          <w:szCs w:val="24"/>
        </w:rPr>
        <w:t xml:space="preserve"> knowledge </w:t>
      </w:r>
      <w:r>
        <w:rPr>
          <w:rFonts w:ascii="Times New Roman" w:hAnsi="Times New Roman" w:cs="Times New Roman"/>
          <w:sz w:val="24"/>
          <w:szCs w:val="24"/>
        </w:rPr>
        <w:t xml:space="preserve">about functions of  </w:t>
      </w:r>
      <w:r w:rsidRPr="00865146">
        <w:rPr>
          <w:rFonts w:ascii="Times New Roman" w:hAnsi="Times New Roman" w:cs="Times New Roman"/>
          <w:sz w:val="24"/>
        </w:rPr>
        <w:t xml:space="preserve">Stock Exchanges </w:t>
      </w:r>
    </w:p>
    <w:p w:rsidR="00364DFB" w:rsidRPr="00865146" w:rsidRDefault="00364DFB" w:rsidP="00364DFB">
      <w:pPr>
        <w:spacing w:after="0"/>
        <w:jc w:val="both"/>
        <w:rPr>
          <w:rFonts w:ascii="Times New Roman" w:hAnsi="Times New Roman" w:cs="Times New Roman"/>
          <w:sz w:val="24"/>
          <w:szCs w:val="24"/>
        </w:rPr>
      </w:pPr>
      <w:r w:rsidRPr="00AC3FEF">
        <w:rPr>
          <w:rFonts w:ascii="Times New Roman" w:hAnsi="Times New Roman" w:cs="Times New Roman"/>
          <w:sz w:val="24"/>
          <w:szCs w:val="24"/>
        </w:rPr>
        <w:t xml:space="preserve">5. To let students to be acquainted with </w:t>
      </w:r>
      <w:r>
        <w:rPr>
          <w:rFonts w:ascii="Times New Roman" w:hAnsi="Times New Roman" w:cs="Times New Roman"/>
          <w:sz w:val="24"/>
          <w:szCs w:val="24"/>
        </w:rPr>
        <w:t xml:space="preserve">on the subject of </w:t>
      </w:r>
      <w:r w:rsidRPr="00865146">
        <w:rPr>
          <w:rFonts w:ascii="Times New Roman" w:hAnsi="Times New Roman" w:cs="Times New Roman"/>
          <w:sz w:val="24"/>
          <w:szCs w:val="24"/>
        </w:rPr>
        <w:t>Trade Association &amp; Chamber of commerce.</w:t>
      </w:r>
    </w:p>
    <w:p w:rsidR="00364DFB" w:rsidRPr="00AC3FEF" w:rsidRDefault="00364DFB" w:rsidP="00364DFB">
      <w:pPr>
        <w:spacing w:after="0"/>
        <w:jc w:val="both"/>
        <w:rPr>
          <w:rFonts w:ascii="Times New Roman" w:hAnsi="Times New Roman" w:cs="Times New Roman"/>
          <w:sz w:val="24"/>
          <w:szCs w:val="24"/>
        </w:rPr>
      </w:pPr>
    </w:p>
    <w:p w:rsidR="00364DFB" w:rsidRPr="00865146" w:rsidRDefault="00364DFB" w:rsidP="00364DFB">
      <w:pPr>
        <w:rPr>
          <w:rFonts w:ascii="Times New Roman" w:hAnsi="Times New Roman" w:cs="Times New Roman"/>
          <w:b/>
          <w:sz w:val="24"/>
          <w:szCs w:val="24"/>
        </w:rPr>
      </w:pPr>
      <w:r w:rsidRPr="00865146">
        <w:rPr>
          <w:rFonts w:ascii="Times New Roman" w:hAnsi="Times New Roman" w:cs="Times New Roman"/>
          <w:b/>
          <w:sz w:val="24"/>
          <w:szCs w:val="24"/>
        </w:rPr>
        <w:t>Unit –I</w:t>
      </w:r>
    </w:p>
    <w:p w:rsidR="00364DFB" w:rsidRPr="00865146" w:rsidRDefault="00364DFB" w:rsidP="00364DFB">
      <w:pPr>
        <w:rPr>
          <w:rFonts w:ascii="Times New Roman" w:hAnsi="Times New Roman" w:cs="Times New Roman"/>
          <w:b/>
          <w:sz w:val="24"/>
          <w:szCs w:val="24"/>
        </w:rPr>
      </w:pPr>
      <w:r w:rsidRPr="00865146">
        <w:rPr>
          <w:rFonts w:ascii="Times New Roman" w:hAnsi="Times New Roman" w:cs="Times New Roman"/>
          <w:sz w:val="24"/>
          <w:szCs w:val="24"/>
        </w:rPr>
        <w:t>Business- meaning and types – profession – importance of business Organization- Social Responsibilities of Business- Business Ethics.</w:t>
      </w:r>
    </w:p>
    <w:p w:rsidR="00364DFB" w:rsidRPr="00865146" w:rsidRDefault="00364DFB" w:rsidP="00364DFB">
      <w:pPr>
        <w:rPr>
          <w:rFonts w:ascii="Times New Roman" w:hAnsi="Times New Roman" w:cs="Times New Roman"/>
          <w:b/>
          <w:sz w:val="24"/>
          <w:szCs w:val="24"/>
        </w:rPr>
      </w:pPr>
      <w:r w:rsidRPr="00865146">
        <w:rPr>
          <w:rFonts w:ascii="Times New Roman" w:hAnsi="Times New Roman" w:cs="Times New Roman"/>
          <w:b/>
          <w:sz w:val="24"/>
          <w:szCs w:val="24"/>
        </w:rPr>
        <w:t>Unit –II</w:t>
      </w:r>
    </w:p>
    <w:p w:rsidR="00364DFB" w:rsidRPr="00865146" w:rsidRDefault="00364DFB" w:rsidP="00364DFB">
      <w:pPr>
        <w:rPr>
          <w:rFonts w:ascii="Times New Roman" w:hAnsi="Times New Roman" w:cs="Times New Roman"/>
          <w:sz w:val="24"/>
          <w:szCs w:val="24"/>
        </w:rPr>
      </w:pPr>
      <w:r w:rsidRPr="00865146">
        <w:rPr>
          <w:rFonts w:ascii="Times New Roman" w:hAnsi="Times New Roman" w:cs="Times New Roman"/>
          <w:sz w:val="24"/>
          <w:szCs w:val="24"/>
        </w:rPr>
        <w:t>Forms of Business organization- sole trader- partnership- joint Hindu family- joint stock companies – co-operative societies – public utilities and public enterprises.</w:t>
      </w:r>
    </w:p>
    <w:p w:rsidR="00364DFB" w:rsidRPr="00865146" w:rsidRDefault="00364DFB" w:rsidP="00364DFB">
      <w:pPr>
        <w:rPr>
          <w:rFonts w:ascii="Times New Roman" w:hAnsi="Times New Roman" w:cs="Times New Roman"/>
          <w:b/>
          <w:sz w:val="24"/>
          <w:szCs w:val="24"/>
        </w:rPr>
      </w:pPr>
      <w:r w:rsidRPr="00865146">
        <w:rPr>
          <w:rFonts w:ascii="Times New Roman" w:hAnsi="Times New Roman" w:cs="Times New Roman"/>
          <w:b/>
          <w:sz w:val="24"/>
          <w:szCs w:val="24"/>
        </w:rPr>
        <w:t>Unit –III</w:t>
      </w:r>
    </w:p>
    <w:p w:rsidR="00364DFB" w:rsidRPr="00865146" w:rsidRDefault="00364DFB" w:rsidP="00364DFB">
      <w:pPr>
        <w:rPr>
          <w:rFonts w:ascii="Times New Roman" w:hAnsi="Times New Roman" w:cs="Times New Roman"/>
          <w:sz w:val="24"/>
          <w:szCs w:val="24"/>
        </w:rPr>
      </w:pPr>
      <w:r w:rsidRPr="00865146">
        <w:rPr>
          <w:rFonts w:ascii="Times New Roman" w:hAnsi="Times New Roman" w:cs="Times New Roman"/>
          <w:sz w:val="24"/>
          <w:szCs w:val="24"/>
        </w:rPr>
        <w:t xml:space="preserve"> Location of industry – factors influencing location – size of industry- optimum firm- advantages of large- scale operation – limitation of small scale operation.</w:t>
      </w:r>
    </w:p>
    <w:p w:rsidR="00364DFB" w:rsidRPr="00865146" w:rsidRDefault="00364DFB" w:rsidP="00364DFB">
      <w:pPr>
        <w:rPr>
          <w:rFonts w:ascii="Times New Roman" w:hAnsi="Times New Roman" w:cs="Times New Roman"/>
          <w:b/>
          <w:sz w:val="24"/>
          <w:szCs w:val="24"/>
        </w:rPr>
      </w:pPr>
      <w:r w:rsidRPr="00865146">
        <w:rPr>
          <w:rFonts w:ascii="Times New Roman" w:hAnsi="Times New Roman" w:cs="Times New Roman"/>
          <w:b/>
          <w:sz w:val="24"/>
          <w:szCs w:val="24"/>
        </w:rPr>
        <w:t>Unit- IV</w:t>
      </w:r>
    </w:p>
    <w:p w:rsidR="00364DFB" w:rsidRPr="00865146" w:rsidRDefault="00364DFB" w:rsidP="00364DFB">
      <w:pPr>
        <w:rPr>
          <w:rFonts w:ascii="Times New Roman" w:hAnsi="Times New Roman" w:cs="Times New Roman"/>
          <w:sz w:val="24"/>
          <w:szCs w:val="24"/>
        </w:rPr>
      </w:pPr>
      <w:r w:rsidRPr="00865146">
        <w:rPr>
          <w:rFonts w:ascii="Times New Roman" w:hAnsi="Times New Roman" w:cs="Times New Roman"/>
          <w:sz w:val="24"/>
          <w:szCs w:val="24"/>
        </w:rPr>
        <w:t>Stock Exchange – Function – Types- working- Regulation of Stock Exchanges in India.</w:t>
      </w:r>
    </w:p>
    <w:p w:rsidR="00364DFB" w:rsidRPr="00865146" w:rsidRDefault="00364DFB" w:rsidP="00364DFB">
      <w:pPr>
        <w:rPr>
          <w:rFonts w:ascii="Times New Roman" w:hAnsi="Times New Roman" w:cs="Times New Roman"/>
          <w:b/>
          <w:sz w:val="24"/>
          <w:szCs w:val="24"/>
        </w:rPr>
      </w:pPr>
      <w:r w:rsidRPr="00865146">
        <w:rPr>
          <w:rFonts w:ascii="Times New Roman" w:hAnsi="Times New Roman" w:cs="Times New Roman"/>
          <w:b/>
          <w:sz w:val="24"/>
          <w:szCs w:val="24"/>
        </w:rPr>
        <w:t>Unit – V</w:t>
      </w:r>
    </w:p>
    <w:p w:rsidR="00364DFB" w:rsidRPr="00865146" w:rsidRDefault="00364DFB" w:rsidP="00364DFB">
      <w:pPr>
        <w:rPr>
          <w:rFonts w:ascii="Times New Roman" w:hAnsi="Times New Roman" w:cs="Times New Roman"/>
          <w:sz w:val="24"/>
          <w:szCs w:val="24"/>
        </w:rPr>
      </w:pPr>
      <w:r w:rsidRPr="00865146">
        <w:rPr>
          <w:rFonts w:ascii="Times New Roman" w:hAnsi="Times New Roman" w:cs="Times New Roman"/>
          <w:sz w:val="24"/>
          <w:szCs w:val="24"/>
        </w:rPr>
        <w:t>Trade association- Chamber of commerce- Functions- objectives – Working in India.</w:t>
      </w:r>
    </w:p>
    <w:p w:rsidR="00364DFB" w:rsidRPr="00865146" w:rsidRDefault="00364DFB" w:rsidP="00364DFB">
      <w:pPr>
        <w:rPr>
          <w:rFonts w:ascii="Times New Roman" w:hAnsi="Times New Roman" w:cs="Times New Roman"/>
          <w:b/>
          <w:sz w:val="24"/>
          <w:szCs w:val="24"/>
        </w:rPr>
      </w:pPr>
      <w:r w:rsidRPr="00865146">
        <w:rPr>
          <w:rFonts w:ascii="Times New Roman" w:hAnsi="Times New Roman" w:cs="Times New Roman"/>
          <w:b/>
          <w:sz w:val="24"/>
          <w:szCs w:val="24"/>
        </w:rPr>
        <w:t>Text Books:</w:t>
      </w:r>
    </w:p>
    <w:p w:rsidR="00364DFB" w:rsidRPr="00865146" w:rsidRDefault="00364DFB" w:rsidP="00364DFB">
      <w:pPr>
        <w:pStyle w:val="ListParagraph"/>
        <w:numPr>
          <w:ilvl w:val="0"/>
          <w:numId w:val="45"/>
        </w:numPr>
        <w:spacing w:after="160"/>
        <w:rPr>
          <w:rFonts w:ascii="Times New Roman" w:hAnsi="Times New Roman" w:cs="Times New Roman"/>
          <w:sz w:val="24"/>
          <w:szCs w:val="24"/>
        </w:rPr>
      </w:pPr>
      <w:r w:rsidRPr="00865146">
        <w:rPr>
          <w:rFonts w:ascii="Times New Roman" w:hAnsi="Times New Roman" w:cs="Times New Roman"/>
          <w:sz w:val="24"/>
          <w:szCs w:val="24"/>
        </w:rPr>
        <w:t>Y.K. Bhushan, Business organization, Sultan Chand, New Delhi.</w:t>
      </w:r>
    </w:p>
    <w:p w:rsidR="00364DFB" w:rsidRPr="00865146" w:rsidRDefault="00364DFB" w:rsidP="00364DFB">
      <w:pPr>
        <w:pStyle w:val="ListParagraph"/>
        <w:numPr>
          <w:ilvl w:val="0"/>
          <w:numId w:val="45"/>
        </w:numPr>
        <w:spacing w:after="160"/>
        <w:rPr>
          <w:rFonts w:ascii="Times New Roman" w:hAnsi="Times New Roman" w:cs="Times New Roman"/>
          <w:sz w:val="24"/>
          <w:szCs w:val="24"/>
        </w:rPr>
      </w:pPr>
      <w:r w:rsidRPr="00865146">
        <w:rPr>
          <w:rFonts w:ascii="Times New Roman" w:hAnsi="Times New Roman" w:cs="Times New Roman"/>
          <w:sz w:val="24"/>
          <w:szCs w:val="24"/>
        </w:rPr>
        <w:t>Business organization &amp; Management, R.N. Gupta, S. Chand &amp; Co. New Delhi.</w:t>
      </w:r>
    </w:p>
    <w:p w:rsidR="00364DFB" w:rsidRPr="00865146" w:rsidRDefault="00364DFB" w:rsidP="00364DFB">
      <w:pPr>
        <w:pStyle w:val="ListParagraph"/>
        <w:numPr>
          <w:ilvl w:val="0"/>
          <w:numId w:val="45"/>
        </w:numPr>
        <w:spacing w:after="160"/>
        <w:rPr>
          <w:rFonts w:ascii="Times New Roman" w:hAnsi="Times New Roman" w:cs="Times New Roman"/>
          <w:sz w:val="24"/>
          <w:szCs w:val="24"/>
        </w:rPr>
      </w:pPr>
      <w:r w:rsidRPr="00865146">
        <w:rPr>
          <w:rFonts w:ascii="Times New Roman" w:hAnsi="Times New Roman" w:cs="Times New Roman"/>
          <w:sz w:val="24"/>
          <w:szCs w:val="24"/>
        </w:rPr>
        <w:t>Dr. K. Sundar, Business Organization, Vijay Nicholes Imprint Pvt. Ltd., Chennai.</w:t>
      </w:r>
    </w:p>
    <w:p w:rsidR="00364DFB" w:rsidRDefault="00364DFB" w:rsidP="00364DFB">
      <w:pPr>
        <w:rPr>
          <w:rFonts w:ascii="Times New Roman" w:hAnsi="Times New Roman" w:cs="Times New Roman"/>
          <w:b/>
          <w:sz w:val="24"/>
          <w:szCs w:val="24"/>
        </w:rPr>
      </w:pPr>
    </w:p>
    <w:p w:rsidR="00364DFB" w:rsidRDefault="00364DFB" w:rsidP="00364DFB">
      <w:pPr>
        <w:rPr>
          <w:rFonts w:ascii="Times New Roman" w:hAnsi="Times New Roman" w:cs="Times New Roman"/>
          <w:b/>
          <w:sz w:val="24"/>
          <w:szCs w:val="24"/>
        </w:rPr>
      </w:pPr>
    </w:p>
    <w:p w:rsidR="00364DFB" w:rsidRDefault="00364DFB" w:rsidP="00364DFB">
      <w:pPr>
        <w:rPr>
          <w:rFonts w:ascii="Times New Roman" w:hAnsi="Times New Roman" w:cs="Times New Roman"/>
          <w:b/>
          <w:sz w:val="24"/>
          <w:szCs w:val="24"/>
        </w:rPr>
      </w:pPr>
    </w:p>
    <w:p w:rsidR="00364DFB" w:rsidRDefault="00364DFB" w:rsidP="00364DFB">
      <w:pPr>
        <w:rPr>
          <w:rFonts w:ascii="Times New Roman" w:hAnsi="Times New Roman" w:cs="Times New Roman"/>
          <w:b/>
          <w:sz w:val="24"/>
          <w:szCs w:val="24"/>
        </w:rPr>
      </w:pPr>
    </w:p>
    <w:p w:rsidR="00364DFB" w:rsidRDefault="00364DFB" w:rsidP="00364DFB">
      <w:pPr>
        <w:rPr>
          <w:rFonts w:ascii="Times New Roman" w:hAnsi="Times New Roman" w:cs="Times New Roman"/>
          <w:b/>
          <w:sz w:val="24"/>
          <w:szCs w:val="24"/>
        </w:rPr>
      </w:pPr>
    </w:p>
    <w:p w:rsidR="00364DFB" w:rsidRPr="00865146" w:rsidRDefault="00364DFB" w:rsidP="00364DFB">
      <w:pPr>
        <w:rPr>
          <w:rFonts w:ascii="Times New Roman" w:hAnsi="Times New Roman" w:cs="Times New Roman"/>
          <w:b/>
          <w:sz w:val="24"/>
          <w:szCs w:val="24"/>
        </w:rPr>
      </w:pPr>
      <w:r w:rsidRPr="00865146">
        <w:rPr>
          <w:rFonts w:ascii="Times New Roman" w:hAnsi="Times New Roman" w:cs="Times New Roman"/>
          <w:b/>
          <w:sz w:val="24"/>
          <w:szCs w:val="24"/>
        </w:rPr>
        <w:t>Reference Books:</w:t>
      </w:r>
    </w:p>
    <w:p w:rsidR="00364DFB" w:rsidRPr="00865146" w:rsidRDefault="00364DFB" w:rsidP="00364DFB">
      <w:pPr>
        <w:pStyle w:val="ListParagraph"/>
        <w:numPr>
          <w:ilvl w:val="0"/>
          <w:numId w:val="46"/>
        </w:numPr>
        <w:spacing w:after="160"/>
        <w:rPr>
          <w:rFonts w:ascii="Times New Roman" w:hAnsi="Times New Roman" w:cs="Times New Roman"/>
          <w:b/>
          <w:sz w:val="24"/>
          <w:szCs w:val="24"/>
        </w:rPr>
      </w:pPr>
      <w:r w:rsidRPr="00865146">
        <w:rPr>
          <w:rFonts w:ascii="Times New Roman" w:hAnsi="Times New Roman" w:cs="Times New Roman"/>
          <w:sz w:val="24"/>
          <w:szCs w:val="24"/>
        </w:rPr>
        <w:t>Prakash &amp; jagedesh, Business organization &amp; Management.</w:t>
      </w:r>
    </w:p>
    <w:p w:rsidR="00364DFB" w:rsidRPr="00865146" w:rsidRDefault="00364DFB" w:rsidP="00364DFB">
      <w:pPr>
        <w:pStyle w:val="ListParagraph"/>
        <w:numPr>
          <w:ilvl w:val="0"/>
          <w:numId w:val="46"/>
        </w:numPr>
        <w:spacing w:after="160"/>
        <w:rPr>
          <w:rFonts w:ascii="Times New Roman" w:hAnsi="Times New Roman" w:cs="Times New Roman"/>
          <w:b/>
          <w:sz w:val="24"/>
          <w:szCs w:val="24"/>
        </w:rPr>
      </w:pPr>
      <w:r w:rsidRPr="00865146">
        <w:rPr>
          <w:rFonts w:ascii="Times New Roman" w:hAnsi="Times New Roman" w:cs="Times New Roman"/>
          <w:sz w:val="24"/>
          <w:szCs w:val="24"/>
        </w:rPr>
        <w:t>Reddy &amp; Gulshar, Principles of Business Organization &amp; Management.</w:t>
      </w:r>
    </w:p>
    <w:p w:rsidR="00364DFB" w:rsidRPr="002C7162" w:rsidRDefault="00364DFB" w:rsidP="00364DFB">
      <w:pPr>
        <w:pStyle w:val="ListParagraph"/>
        <w:numPr>
          <w:ilvl w:val="0"/>
          <w:numId w:val="46"/>
        </w:numPr>
        <w:spacing w:after="160"/>
        <w:rPr>
          <w:rFonts w:ascii="Times New Roman" w:hAnsi="Times New Roman" w:cs="Times New Roman"/>
          <w:b/>
          <w:sz w:val="28"/>
        </w:rPr>
      </w:pPr>
      <w:r w:rsidRPr="00865146">
        <w:rPr>
          <w:rFonts w:ascii="Times New Roman" w:hAnsi="Times New Roman" w:cs="Times New Roman"/>
          <w:sz w:val="24"/>
          <w:szCs w:val="24"/>
        </w:rPr>
        <w:t>Vasudevan &amp; Radhasivam, Business Organization</w:t>
      </w:r>
      <w:r w:rsidRPr="002C7162">
        <w:rPr>
          <w:rFonts w:ascii="Times New Roman" w:hAnsi="Times New Roman" w:cs="Times New Roman"/>
          <w:sz w:val="28"/>
        </w:rPr>
        <w:t>.</w:t>
      </w:r>
    </w:p>
    <w:p w:rsidR="00364DFB" w:rsidRDefault="00364DFB" w:rsidP="00364DFB">
      <w:pPr>
        <w:spacing w:after="0"/>
        <w:rPr>
          <w:rFonts w:ascii="Times New Roman" w:hAnsi="Times New Roman" w:cs="Times New Roman"/>
          <w:b/>
          <w:sz w:val="24"/>
          <w:szCs w:val="24"/>
        </w:rPr>
      </w:pPr>
    </w:p>
    <w:p w:rsidR="00364DFB" w:rsidRPr="006E796F" w:rsidRDefault="00364DFB" w:rsidP="00364DFB">
      <w:pPr>
        <w:spacing w:after="0"/>
        <w:rPr>
          <w:rFonts w:ascii="Times New Roman" w:hAnsi="Times New Roman" w:cs="Times New Roman"/>
          <w:b/>
          <w:sz w:val="24"/>
          <w:szCs w:val="24"/>
        </w:rPr>
      </w:pPr>
      <w:r w:rsidRPr="006E796F">
        <w:rPr>
          <w:rFonts w:ascii="Times New Roman" w:hAnsi="Times New Roman" w:cs="Times New Roman"/>
          <w:b/>
          <w:sz w:val="24"/>
          <w:szCs w:val="24"/>
        </w:rPr>
        <w:t xml:space="preserve">Course Outcomes: </w:t>
      </w:r>
    </w:p>
    <w:p w:rsidR="00364DFB" w:rsidRPr="00865146" w:rsidRDefault="00364DFB" w:rsidP="00364DFB">
      <w:pPr>
        <w:pStyle w:val="ListParagraph"/>
        <w:numPr>
          <w:ilvl w:val="0"/>
          <w:numId w:val="47"/>
        </w:numPr>
        <w:spacing w:after="0"/>
        <w:ind w:firstLine="66"/>
        <w:jc w:val="both"/>
        <w:rPr>
          <w:rFonts w:ascii="Times New Roman" w:hAnsi="Times New Roman" w:cs="Times New Roman"/>
          <w:sz w:val="24"/>
          <w:szCs w:val="24"/>
        </w:rPr>
      </w:pPr>
      <w:r w:rsidRPr="00865146">
        <w:rPr>
          <w:rFonts w:ascii="Times New Roman" w:hAnsi="Times New Roman" w:cs="Times New Roman"/>
          <w:sz w:val="24"/>
          <w:szCs w:val="24"/>
        </w:rPr>
        <w:t>After studied Unit-1, the student will be able</w:t>
      </w:r>
      <w:r>
        <w:rPr>
          <w:rFonts w:ascii="Times New Roman" w:hAnsi="Times New Roman" w:cs="Times New Roman"/>
          <w:sz w:val="24"/>
          <w:szCs w:val="24"/>
        </w:rPr>
        <w:t xml:space="preserve"> </w:t>
      </w:r>
      <w:r w:rsidRPr="004378DC">
        <w:rPr>
          <w:rFonts w:ascii="Times New Roman" w:hAnsi="Times New Roman" w:cs="Times New Roman"/>
          <w:sz w:val="24"/>
          <w:szCs w:val="24"/>
        </w:rPr>
        <w:t>to know about</w:t>
      </w:r>
      <w:r>
        <w:rPr>
          <w:rFonts w:ascii="Times New Roman" w:hAnsi="Times New Roman" w:cs="Times New Roman"/>
          <w:sz w:val="24"/>
          <w:szCs w:val="24"/>
        </w:rPr>
        <w:t xml:space="preserve"> </w:t>
      </w:r>
      <w:r w:rsidRPr="00865146">
        <w:rPr>
          <w:rFonts w:ascii="Times New Roman" w:hAnsi="Times New Roman" w:cs="Times New Roman"/>
          <w:sz w:val="24"/>
          <w:szCs w:val="24"/>
        </w:rPr>
        <w:t>Basics of Business Organization</w:t>
      </w:r>
    </w:p>
    <w:p w:rsidR="00364DFB" w:rsidRDefault="00364DFB" w:rsidP="00364DFB">
      <w:pPr>
        <w:pStyle w:val="ListParagraph"/>
        <w:numPr>
          <w:ilvl w:val="0"/>
          <w:numId w:val="47"/>
        </w:numPr>
        <w:spacing w:after="0"/>
        <w:ind w:left="720"/>
        <w:jc w:val="both"/>
        <w:rPr>
          <w:rFonts w:ascii="Times New Roman" w:hAnsi="Times New Roman" w:cs="Times New Roman"/>
          <w:sz w:val="24"/>
          <w:szCs w:val="24"/>
        </w:rPr>
      </w:pPr>
      <w:r w:rsidRPr="00865146">
        <w:rPr>
          <w:rFonts w:ascii="Times New Roman" w:hAnsi="Times New Roman" w:cs="Times New Roman"/>
          <w:sz w:val="24"/>
          <w:szCs w:val="24"/>
        </w:rPr>
        <w:t xml:space="preserve">After studied Unit-2, the student will be able to </w:t>
      </w:r>
      <w:r w:rsidRPr="004378DC">
        <w:rPr>
          <w:rFonts w:ascii="Times New Roman" w:hAnsi="Times New Roman" w:cs="Times New Roman"/>
          <w:sz w:val="24"/>
          <w:szCs w:val="24"/>
        </w:rPr>
        <w:t>aware about different forms of business organization</w:t>
      </w:r>
      <w:r w:rsidRPr="00865146">
        <w:rPr>
          <w:rFonts w:ascii="Times New Roman" w:hAnsi="Times New Roman" w:cs="Times New Roman"/>
          <w:sz w:val="24"/>
          <w:szCs w:val="24"/>
        </w:rPr>
        <w:t xml:space="preserve"> </w:t>
      </w:r>
    </w:p>
    <w:p w:rsidR="00364DFB" w:rsidRDefault="00364DFB" w:rsidP="00364DFB">
      <w:pPr>
        <w:pStyle w:val="ListParagraph"/>
        <w:numPr>
          <w:ilvl w:val="0"/>
          <w:numId w:val="47"/>
        </w:numPr>
        <w:spacing w:after="0"/>
        <w:ind w:left="720"/>
        <w:jc w:val="both"/>
        <w:rPr>
          <w:rFonts w:ascii="Times New Roman" w:hAnsi="Times New Roman" w:cs="Times New Roman"/>
          <w:sz w:val="24"/>
          <w:szCs w:val="24"/>
        </w:rPr>
      </w:pPr>
      <w:r w:rsidRPr="00865146">
        <w:rPr>
          <w:rFonts w:ascii="Times New Roman" w:hAnsi="Times New Roman" w:cs="Times New Roman"/>
          <w:sz w:val="24"/>
          <w:szCs w:val="24"/>
        </w:rPr>
        <w:t xml:space="preserve">After studied Unit-3, the student will be able to </w:t>
      </w:r>
      <w:r w:rsidRPr="004378DC">
        <w:rPr>
          <w:rFonts w:ascii="Times New Roman" w:hAnsi="Times New Roman" w:cs="Times New Roman"/>
          <w:sz w:val="24"/>
          <w:szCs w:val="24"/>
        </w:rPr>
        <w:t xml:space="preserve">gain knowledge on </w:t>
      </w:r>
      <w:r w:rsidRPr="00865146">
        <w:rPr>
          <w:rFonts w:ascii="Times New Roman" w:hAnsi="Times New Roman" w:cs="Times New Roman"/>
          <w:sz w:val="24"/>
        </w:rPr>
        <w:t>Industry location &amp; operations</w:t>
      </w:r>
      <w:r>
        <w:rPr>
          <w:rFonts w:ascii="Times New Roman" w:hAnsi="Times New Roman" w:cs="Times New Roman"/>
          <w:sz w:val="24"/>
        </w:rPr>
        <w:t xml:space="preserve"> </w:t>
      </w:r>
    </w:p>
    <w:p w:rsidR="00364DFB" w:rsidRPr="00865146" w:rsidRDefault="00364DFB" w:rsidP="00364DFB">
      <w:pPr>
        <w:pStyle w:val="ListParagraph"/>
        <w:numPr>
          <w:ilvl w:val="0"/>
          <w:numId w:val="47"/>
        </w:numPr>
        <w:spacing w:after="0"/>
        <w:ind w:left="720"/>
        <w:jc w:val="both"/>
        <w:rPr>
          <w:rFonts w:ascii="Times New Roman" w:hAnsi="Times New Roman" w:cs="Times New Roman"/>
          <w:sz w:val="24"/>
          <w:szCs w:val="24"/>
        </w:rPr>
      </w:pPr>
      <w:r w:rsidRPr="00865146">
        <w:rPr>
          <w:rFonts w:ascii="Times New Roman" w:hAnsi="Times New Roman" w:cs="Times New Roman"/>
          <w:sz w:val="24"/>
          <w:szCs w:val="24"/>
        </w:rPr>
        <w:t xml:space="preserve">After studied Unit-4, the student will be able to </w:t>
      </w:r>
      <w:r>
        <w:rPr>
          <w:rFonts w:ascii="Times New Roman" w:hAnsi="Times New Roman" w:cs="Times New Roman"/>
          <w:sz w:val="24"/>
          <w:szCs w:val="24"/>
        </w:rPr>
        <w:t>Facilitate</w:t>
      </w:r>
      <w:r w:rsidRPr="004378DC">
        <w:rPr>
          <w:rFonts w:ascii="Times New Roman" w:hAnsi="Times New Roman" w:cs="Times New Roman"/>
          <w:sz w:val="24"/>
          <w:szCs w:val="24"/>
        </w:rPr>
        <w:t xml:space="preserve"> to get exposure on</w:t>
      </w:r>
      <w:r>
        <w:rPr>
          <w:rFonts w:ascii="Times New Roman" w:hAnsi="Times New Roman" w:cs="Times New Roman"/>
          <w:sz w:val="24"/>
          <w:szCs w:val="24"/>
        </w:rPr>
        <w:t xml:space="preserve"> </w:t>
      </w:r>
      <w:r w:rsidRPr="00865146">
        <w:rPr>
          <w:rFonts w:ascii="Times New Roman" w:hAnsi="Times New Roman" w:cs="Times New Roman"/>
          <w:sz w:val="24"/>
          <w:szCs w:val="24"/>
        </w:rPr>
        <w:t>Functioning of Stock Exchange.</w:t>
      </w:r>
    </w:p>
    <w:p w:rsidR="00364DFB" w:rsidRPr="00865146" w:rsidRDefault="00364DFB" w:rsidP="00364DFB">
      <w:pPr>
        <w:pStyle w:val="ListParagraph"/>
        <w:numPr>
          <w:ilvl w:val="0"/>
          <w:numId w:val="47"/>
        </w:numPr>
        <w:spacing w:after="0"/>
        <w:ind w:left="720"/>
        <w:jc w:val="both"/>
        <w:rPr>
          <w:rFonts w:ascii="Times New Roman" w:hAnsi="Times New Roman" w:cs="Times New Roman"/>
          <w:sz w:val="24"/>
          <w:szCs w:val="24"/>
        </w:rPr>
      </w:pPr>
      <w:r w:rsidRPr="00865146">
        <w:rPr>
          <w:rFonts w:ascii="Times New Roman" w:hAnsi="Times New Roman" w:cs="Times New Roman"/>
          <w:sz w:val="24"/>
          <w:szCs w:val="24"/>
        </w:rPr>
        <w:t>After studied Unit-5, the student will be able to get full information on Trade Association &amp; Chamber of commerce</w:t>
      </w:r>
      <w:r>
        <w:rPr>
          <w:rFonts w:ascii="Times New Roman" w:hAnsi="Times New Roman" w:cs="Times New Roman"/>
          <w:sz w:val="24"/>
          <w:szCs w:val="24"/>
        </w:rPr>
        <w:t>.</w:t>
      </w:r>
    </w:p>
    <w:p w:rsidR="00364DFB" w:rsidRDefault="00364DFB" w:rsidP="00364DFB"/>
    <w:p w:rsidR="00364DFB" w:rsidRDefault="00364DFB" w:rsidP="00364DFB"/>
    <w:p w:rsidR="00364DFB" w:rsidRDefault="00364DFB">
      <w:pPr>
        <w:spacing w:after="160" w:line="259" w:lineRule="auto"/>
        <w:rPr>
          <w:rFonts w:ascii="Times New Roman" w:hAnsi="Times New Roman" w:cs="Times New Roman"/>
          <w:b/>
          <w:sz w:val="28"/>
          <w:szCs w:val="28"/>
        </w:rPr>
      </w:pPr>
      <w:r>
        <w:rPr>
          <w:rFonts w:ascii="Times New Roman" w:hAnsi="Times New Roman" w:cs="Times New Roman"/>
          <w:b/>
          <w:sz w:val="28"/>
          <w:szCs w:val="28"/>
        </w:rPr>
        <w:br w:type="page"/>
      </w:r>
    </w:p>
    <w:p w:rsidR="00364DFB" w:rsidRDefault="00364DFB" w:rsidP="00364DFB">
      <w:pPr>
        <w:jc w:val="center"/>
        <w:rPr>
          <w:rFonts w:ascii="Times New Roman" w:hAnsi="Times New Roman" w:cs="Times New Roman"/>
          <w:b/>
          <w:sz w:val="28"/>
          <w:szCs w:val="28"/>
        </w:rPr>
      </w:pPr>
    </w:p>
    <w:p w:rsidR="00364DFB" w:rsidRDefault="00364DFB" w:rsidP="00364DFB">
      <w:pPr>
        <w:jc w:val="center"/>
        <w:rPr>
          <w:rFonts w:ascii="Times New Roman" w:hAnsi="Times New Roman" w:cs="Times New Roman"/>
          <w:b/>
          <w:sz w:val="28"/>
          <w:szCs w:val="28"/>
        </w:rPr>
      </w:pPr>
      <w:r>
        <w:rPr>
          <w:rFonts w:ascii="Times New Roman" w:hAnsi="Times New Roman" w:cs="Times New Roman"/>
          <w:b/>
          <w:sz w:val="28"/>
          <w:szCs w:val="28"/>
        </w:rPr>
        <w:t>OPEN ELECTIVE</w:t>
      </w:r>
    </w:p>
    <w:p w:rsidR="00364DFB" w:rsidRDefault="00364DFB" w:rsidP="00364DFB">
      <w:pPr>
        <w:jc w:val="center"/>
        <w:rPr>
          <w:rFonts w:ascii="Times New Roman" w:hAnsi="Times New Roman" w:cs="Times New Roman"/>
          <w:b/>
          <w:sz w:val="28"/>
          <w:szCs w:val="28"/>
        </w:rPr>
      </w:pPr>
      <w:r>
        <w:rPr>
          <w:rFonts w:ascii="Times New Roman" w:hAnsi="Times New Roman" w:cs="Times New Roman"/>
          <w:b/>
          <w:sz w:val="28"/>
          <w:szCs w:val="28"/>
        </w:rPr>
        <w:t>PAPER - 4</w:t>
      </w:r>
    </w:p>
    <w:p w:rsidR="00364DFB" w:rsidRPr="00364DFB" w:rsidRDefault="00364DFB" w:rsidP="00364DFB">
      <w:pPr>
        <w:pStyle w:val="ListParagraph"/>
        <w:numPr>
          <w:ilvl w:val="0"/>
          <w:numId w:val="22"/>
        </w:numPr>
        <w:jc w:val="center"/>
        <w:rPr>
          <w:rFonts w:ascii="Times New Roman" w:hAnsi="Times New Roman" w:cs="Times New Roman"/>
          <w:b/>
          <w:sz w:val="28"/>
          <w:szCs w:val="28"/>
        </w:rPr>
      </w:pPr>
      <w:r w:rsidRPr="00364DFB">
        <w:rPr>
          <w:rFonts w:ascii="Times New Roman" w:hAnsi="Times New Roman" w:cs="Times New Roman"/>
          <w:b/>
          <w:color w:val="000000"/>
          <w:sz w:val="24"/>
          <w:szCs w:val="24"/>
        </w:rPr>
        <w:t>PRINCIPLES OF AUDITING</w:t>
      </w:r>
    </w:p>
    <w:p w:rsidR="00364DFB" w:rsidRPr="00505C2D" w:rsidRDefault="00364DFB" w:rsidP="00364DFB">
      <w:pPr>
        <w:widowControl w:val="0"/>
        <w:autoSpaceDE w:val="0"/>
        <w:autoSpaceDN w:val="0"/>
        <w:adjustRightInd w:val="0"/>
        <w:snapToGrid w:val="0"/>
        <w:spacing w:after="0"/>
        <w:jc w:val="both"/>
        <w:rPr>
          <w:rFonts w:ascii="Times New Roman" w:hAnsi="Times New Roman" w:cs="Times New Roman"/>
          <w:b/>
          <w:sz w:val="24"/>
          <w:szCs w:val="24"/>
        </w:rPr>
      </w:pPr>
      <w:r>
        <w:rPr>
          <w:rFonts w:ascii="Times New Roman" w:hAnsi="Times New Roman" w:cs="Times New Roman"/>
          <w:b/>
          <w:color w:val="000000"/>
          <w:sz w:val="24"/>
          <w:szCs w:val="24"/>
        </w:rPr>
        <w:t xml:space="preserve">Course </w:t>
      </w:r>
      <w:r w:rsidRPr="00505C2D">
        <w:rPr>
          <w:rFonts w:ascii="Times New Roman" w:hAnsi="Times New Roman" w:cs="Times New Roman"/>
          <w:b/>
          <w:color w:val="000000"/>
          <w:sz w:val="24"/>
          <w:szCs w:val="24"/>
        </w:rPr>
        <w:t>Objective:</w:t>
      </w:r>
      <w:r w:rsidRPr="00505C2D">
        <w:rPr>
          <w:rFonts w:ascii="Times New Roman" w:hAnsi="Times New Roman" w:cs="Times New Roman"/>
          <w:b/>
          <w:sz w:val="24"/>
          <w:szCs w:val="24"/>
        </w:rPr>
        <w:t xml:space="preserve"> </w:t>
      </w:r>
    </w:p>
    <w:p w:rsidR="00364DFB" w:rsidRDefault="00364DFB" w:rsidP="00364DFB">
      <w:pPr>
        <w:widowControl w:val="0"/>
        <w:autoSpaceDE w:val="0"/>
        <w:autoSpaceDN w:val="0"/>
        <w:adjustRightInd w:val="0"/>
        <w:snapToGrid w:val="0"/>
        <w:spacing w:after="0"/>
        <w:jc w:val="both"/>
        <w:rPr>
          <w:rFonts w:ascii="Times New Roman" w:hAnsi="Times New Roman" w:cs="Times New Roman"/>
          <w:sz w:val="24"/>
          <w:szCs w:val="24"/>
        </w:rPr>
      </w:pPr>
      <w:r>
        <w:rPr>
          <w:rFonts w:ascii="Times New Roman" w:hAnsi="Times New Roman" w:cs="Times New Roman"/>
          <w:sz w:val="24"/>
          <w:szCs w:val="24"/>
        </w:rPr>
        <w:t>1. To F</w:t>
      </w:r>
      <w:r w:rsidRPr="002F445F">
        <w:rPr>
          <w:rFonts w:ascii="Times New Roman" w:hAnsi="Times New Roman" w:cs="Times New Roman"/>
          <w:sz w:val="24"/>
          <w:szCs w:val="24"/>
        </w:rPr>
        <w:t>acilitates</w:t>
      </w:r>
      <w:r>
        <w:rPr>
          <w:rFonts w:ascii="Times New Roman" w:hAnsi="Times New Roman" w:cs="Times New Roman"/>
          <w:sz w:val="24"/>
          <w:szCs w:val="24"/>
        </w:rPr>
        <w:t xml:space="preserve"> the Students to know about Auditing and their nature.</w:t>
      </w:r>
    </w:p>
    <w:p w:rsidR="00364DFB" w:rsidRDefault="00364DFB" w:rsidP="00364DFB">
      <w:pPr>
        <w:widowControl w:val="0"/>
        <w:autoSpaceDE w:val="0"/>
        <w:autoSpaceDN w:val="0"/>
        <w:adjustRightInd w:val="0"/>
        <w:snapToGrid w:val="0"/>
        <w:spacing w:after="0"/>
        <w:jc w:val="both"/>
        <w:rPr>
          <w:rFonts w:ascii="Times New Roman" w:hAnsi="Times New Roman" w:cs="Times New Roman"/>
          <w:sz w:val="24"/>
          <w:szCs w:val="24"/>
        </w:rPr>
      </w:pPr>
      <w:r>
        <w:rPr>
          <w:rFonts w:ascii="Times New Roman" w:hAnsi="Times New Roman" w:cs="Times New Roman"/>
          <w:sz w:val="24"/>
          <w:szCs w:val="24"/>
        </w:rPr>
        <w:t>2.</w:t>
      </w:r>
      <w:r w:rsidRPr="002F445F">
        <w:rPr>
          <w:rFonts w:ascii="Times New Roman" w:hAnsi="Times New Roman" w:cs="Times New Roman"/>
          <w:sz w:val="24"/>
          <w:szCs w:val="24"/>
        </w:rPr>
        <w:t xml:space="preserve"> </w:t>
      </w:r>
      <w:r>
        <w:rPr>
          <w:rFonts w:ascii="Times New Roman" w:hAnsi="Times New Roman" w:cs="Times New Roman"/>
          <w:sz w:val="24"/>
          <w:szCs w:val="24"/>
        </w:rPr>
        <w:t>To Impart the knowledge on Auditing programme Audit file and Audit note book.</w:t>
      </w:r>
    </w:p>
    <w:p w:rsidR="00364DFB" w:rsidRDefault="00364DFB" w:rsidP="00364DFB">
      <w:pPr>
        <w:widowControl w:val="0"/>
        <w:autoSpaceDE w:val="0"/>
        <w:autoSpaceDN w:val="0"/>
        <w:adjustRightInd w:val="0"/>
        <w:snapToGrid w:val="0"/>
        <w:spacing w:after="0"/>
        <w:jc w:val="both"/>
        <w:rPr>
          <w:rFonts w:ascii="Times New Roman" w:hAnsi="Times New Roman" w:cs="Times New Roman"/>
          <w:sz w:val="24"/>
          <w:szCs w:val="24"/>
        </w:rPr>
      </w:pPr>
      <w:r>
        <w:rPr>
          <w:rFonts w:ascii="Times New Roman" w:hAnsi="Times New Roman" w:cs="Times New Roman"/>
          <w:sz w:val="24"/>
          <w:szCs w:val="24"/>
        </w:rPr>
        <w:t>3. To Enable the Students to know about Internal Check and Internal Audit.</w:t>
      </w:r>
    </w:p>
    <w:p w:rsidR="00364DFB" w:rsidRDefault="00364DFB" w:rsidP="00364DFB">
      <w:pPr>
        <w:widowControl w:val="0"/>
        <w:autoSpaceDE w:val="0"/>
        <w:autoSpaceDN w:val="0"/>
        <w:adjustRightInd w:val="0"/>
        <w:snapToGrid w:val="0"/>
        <w:spacing w:after="0"/>
        <w:jc w:val="both"/>
        <w:rPr>
          <w:rFonts w:ascii="Times New Roman" w:hAnsi="Times New Roman" w:cs="Times New Roman"/>
          <w:sz w:val="24"/>
          <w:szCs w:val="24"/>
        </w:rPr>
      </w:pPr>
      <w:r>
        <w:rPr>
          <w:rFonts w:ascii="Times New Roman" w:hAnsi="Times New Roman" w:cs="Times New Roman"/>
          <w:sz w:val="24"/>
          <w:szCs w:val="24"/>
        </w:rPr>
        <w:t>4. To Make Aware the Students about Verification and Valuation of assets and liabilities.</w:t>
      </w:r>
    </w:p>
    <w:p w:rsidR="00364DFB" w:rsidRDefault="00364DFB" w:rsidP="00364DFB">
      <w:pPr>
        <w:widowControl w:val="0"/>
        <w:autoSpaceDE w:val="0"/>
        <w:autoSpaceDN w:val="0"/>
        <w:adjustRightInd w:val="0"/>
        <w:snapToGrid w:val="0"/>
        <w:spacing w:after="0"/>
        <w:jc w:val="both"/>
        <w:rPr>
          <w:rFonts w:ascii="Times New Roman" w:hAnsi="Times New Roman" w:cs="Times New Roman"/>
          <w:sz w:val="24"/>
          <w:szCs w:val="24"/>
        </w:rPr>
      </w:pPr>
      <w:r>
        <w:rPr>
          <w:rFonts w:ascii="Times New Roman" w:hAnsi="Times New Roman" w:cs="Times New Roman"/>
          <w:sz w:val="24"/>
          <w:szCs w:val="24"/>
        </w:rPr>
        <w:t xml:space="preserve">5. To Learn Students about Qualification and Disqualification of Auditors, Rights,         </w:t>
      </w:r>
    </w:p>
    <w:p w:rsidR="00364DFB" w:rsidRDefault="00364DFB" w:rsidP="00364DFB">
      <w:pPr>
        <w:widowControl w:val="0"/>
        <w:autoSpaceDE w:val="0"/>
        <w:autoSpaceDN w:val="0"/>
        <w:adjustRightInd w:val="0"/>
        <w:snapToGrid w:val="0"/>
        <w:spacing w:after="0"/>
        <w:jc w:val="both"/>
        <w:rPr>
          <w:rFonts w:ascii="Times New Roman" w:hAnsi="Times New Roman" w:cs="Times New Roman"/>
          <w:sz w:val="24"/>
          <w:szCs w:val="24"/>
        </w:rPr>
      </w:pPr>
      <w:r>
        <w:rPr>
          <w:rFonts w:ascii="Times New Roman" w:hAnsi="Times New Roman" w:cs="Times New Roman"/>
          <w:sz w:val="24"/>
          <w:szCs w:val="24"/>
        </w:rPr>
        <w:t xml:space="preserve">     Powers,Liabilties.</w:t>
      </w:r>
    </w:p>
    <w:p w:rsidR="00364DFB" w:rsidRDefault="00364DFB" w:rsidP="00364DFB">
      <w:pPr>
        <w:widowControl w:val="0"/>
        <w:autoSpaceDE w:val="0"/>
        <w:autoSpaceDN w:val="0"/>
        <w:adjustRightInd w:val="0"/>
        <w:snapToGrid w:val="0"/>
        <w:spacing w:after="0"/>
        <w:jc w:val="both"/>
        <w:rPr>
          <w:rFonts w:ascii="Times New Roman" w:hAnsi="Times New Roman" w:cs="Times New Roman"/>
          <w:sz w:val="24"/>
          <w:szCs w:val="24"/>
        </w:rPr>
      </w:pPr>
    </w:p>
    <w:p w:rsidR="00364DFB" w:rsidRPr="00360404" w:rsidRDefault="00364DFB" w:rsidP="00364DFB">
      <w:pPr>
        <w:widowControl w:val="0"/>
        <w:autoSpaceDE w:val="0"/>
        <w:autoSpaceDN w:val="0"/>
        <w:adjustRightInd w:val="0"/>
        <w:snapToGrid w:val="0"/>
        <w:spacing w:after="0"/>
        <w:jc w:val="both"/>
        <w:rPr>
          <w:rFonts w:ascii="Times New Roman" w:hAnsi="Times New Roman" w:cs="Times New Roman"/>
          <w:b/>
          <w:sz w:val="24"/>
          <w:szCs w:val="24"/>
        </w:rPr>
      </w:pPr>
      <w:r w:rsidRPr="00360404">
        <w:rPr>
          <w:rFonts w:ascii="Times New Roman" w:hAnsi="Times New Roman" w:cs="Times New Roman"/>
          <w:b/>
          <w:color w:val="000000"/>
          <w:sz w:val="24"/>
          <w:szCs w:val="24"/>
        </w:rPr>
        <w:t>UNIT-I</w:t>
      </w:r>
    </w:p>
    <w:p w:rsidR="00364DFB" w:rsidRPr="00505C2D" w:rsidRDefault="00364DFB" w:rsidP="00364DFB">
      <w:pPr>
        <w:widowControl w:val="0"/>
        <w:autoSpaceDE w:val="0"/>
        <w:autoSpaceDN w:val="0"/>
        <w:adjustRightInd w:val="0"/>
        <w:snapToGrid w:val="0"/>
        <w:spacing w:after="0"/>
        <w:jc w:val="both"/>
        <w:rPr>
          <w:rFonts w:ascii="Times New Roman" w:hAnsi="Times New Roman" w:cs="Times New Roman"/>
          <w:sz w:val="24"/>
          <w:szCs w:val="24"/>
        </w:rPr>
      </w:pPr>
    </w:p>
    <w:p w:rsidR="00364DFB" w:rsidRPr="00505C2D" w:rsidRDefault="00364DFB" w:rsidP="00364DFB">
      <w:pPr>
        <w:widowControl w:val="0"/>
        <w:autoSpaceDE w:val="0"/>
        <w:autoSpaceDN w:val="0"/>
        <w:adjustRightInd w:val="0"/>
        <w:snapToGrid w:val="0"/>
        <w:spacing w:after="0"/>
        <w:jc w:val="both"/>
        <w:rPr>
          <w:rFonts w:ascii="Times New Roman" w:hAnsi="Times New Roman" w:cs="Times New Roman"/>
          <w:color w:val="000000"/>
          <w:sz w:val="24"/>
          <w:szCs w:val="24"/>
        </w:rPr>
      </w:pPr>
      <w:r w:rsidRPr="00505C2D">
        <w:rPr>
          <w:rFonts w:ascii="Times New Roman" w:hAnsi="Times New Roman" w:cs="Times New Roman"/>
          <w:color w:val="000000"/>
          <w:sz w:val="24"/>
          <w:szCs w:val="24"/>
        </w:rPr>
        <w:t>Meaning and Definition of Auditing – Nature and Scope of Auditing –Auditing and Investigation – Objectives of Auditing – Limitations of Audit – Advantages of Audit – Classification of Audit.</w:t>
      </w:r>
    </w:p>
    <w:p w:rsidR="00364DFB" w:rsidRPr="00505C2D" w:rsidRDefault="00364DFB" w:rsidP="00364DFB">
      <w:pPr>
        <w:widowControl w:val="0"/>
        <w:autoSpaceDE w:val="0"/>
        <w:autoSpaceDN w:val="0"/>
        <w:adjustRightInd w:val="0"/>
        <w:snapToGrid w:val="0"/>
        <w:spacing w:after="0"/>
        <w:jc w:val="both"/>
        <w:rPr>
          <w:rFonts w:ascii="Times New Roman" w:hAnsi="Times New Roman" w:cs="Times New Roman"/>
          <w:color w:val="000000"/>
          <w:sz w:val="24"/>
          <w:szCs w:val="24"/>
        </w:rPr>
      </w:pPr>
    </w:p>
    <w:p w:rsidR="00364DFB" w:rsidRPr="00360404" w:rsidRDefault="00364DFB" w:rsidP="00364DFB">
      <w:pPr>
        <w:widowControl w:val="0"/>
        <w:autoSpaceDE w:val="0"/>
        <w:autoSpaceDN w:val="0"/>
        <w:adjustRightInd w:val="0"/>
        <w:snapToGrid w:val="0"/>
        <w:spacing w:after="0"/>
        <w:jc w:val="both"/>
        <w:rPr>
          <w:rFonts w:ascii="Times New Roman" w:hAnsi="Times New Roman" w:cs="Times New Roman"/>
          <w:b/>
          <w:sz w:val="24"/>
          <w:szCs w:val="24"/>
        </w:rPr>
      </w:pPr>
      <w:r w:rsidRPr="00360404">
        <w:rPr>
          <w:rFonts w:ascii="Times New Roman" w:hAnsi="Times New Roman" w:cs="Times New Roman"/>
          <w:b/>
          <w:color w:val="000000"/>
          <w:sz w:val="24"/>
          <w:szCs w:val="24"/>
        </w:rPr>
        <w:t>UNIT-II</w:t>
      </w:r>
    </w:p>
    <w:p w:rsidR="00364DFB" w:rsidRPr="00505C2D" w:rsidRDefault="00364DFB" w:rsidP="00364DFB">
      <w:pPr>
        <w:widowControl w:val="0"/>
        <w:autoSpaceDE w:val="0"/>
        <w:autoSpaceDN w:val="0"/>
        <w:adjustRightInd w:val="0"/>
        <w:snapToGrid w:val="0"/>
        <w:spacing w:after="0"/>
        <w:jc w:val="both"/>
        <w:rPr>
          <w:rFonts w:ascii="Times New Roman" w:hAnsi="Times New Roman" w:cs="Times New Roman"/>
          <w:color w:val="000000"/>
          <w:sz w:val="24"/>
          <w:szCs w:val="24"/>
        </w:rPr>
      </w:pPr>
      <w:r w:rsidRPr="00505C2D">
        <w:rPr>
          <w:rFonts w:ascii="Times New Roman" w:hAnsi="Times New Roman" w:cs="Times New Roman"/>
          <w:color w:val="000000"/>
          <w:sz w:val="24"/>
          <w:szCs w:val="24"/>
        </w:rPr>
        <w:t>Meaning and Definition of Audit Programme – Advantages and Disadvantages – Audit File, Audit Note Book, Audit Working Papers – Purposes and Importance of Working Papers –</w:t>
      </w:r>
    </w:p>
    <w:p w:rsidR="00364DFB" w:rsidRPr="00505C2D" w:rsidRDefault="00364DFB" w:rsidP="00364DFB">
      <w:pPr>
        <w:widowControl w:val="0"/>
        <w:autoSpaceDE w:val="0"/>
        <w:autoSpaceDN w:val="0"/>
        <w:adjustRightInd w:val="0"/>
        <w:snapToGrid w:val="0"/>
        <w:spacing w:after="0"/>
        <w:jc w:val="both"/>
        <w:rPr>
          <w:rFonts w:ascii="Times New Roman" w:hAnsi="Times New Roman" w:cs="Times New Roman"/>
          <w:color w:val="000000"/>
          <w:sz w:val="24"/>
          <w:szCs w:val="24"/>
        </w:rPr>
      </w:pPr>
    </w:p>
    <w:p w:rsidR="00364DFB" w:rsidRPr="00360404" w:rsidRDefault="00364DFB" w:rsidP="00364DFB">
      <w:pPr>
        <w:widowControl w:val="0"/>
        <w:autoSpaceDE w:val="0"/>
        <w:autoSpaceDN w:val="0"/>
        <w:adjustRightInd w:val="0"/>
        <w:snapToGrid w:val="0"/>
        <w:spacing w:after="0"/>
        <w:jc w:val="both"/>
        <w:rPr>
          <w:rFonts w:ascii="Times New Roman" w:hAnsi="Times New Roman" w:cs="Times New Roman"/>
          <w:b/>
          <w:sz w:val="24"/>
          <w:szCs w:val="24"/>
        </w:rPr>
      </w:pPr>
      <w:r w:rsidRPr="00360404">
        <w:rPr>
          <w:rFonts w:ascii="Times New Roman" w:hAnsi="Times New Roman" w:cs="Times New Roman"/>
          <w:b/>
          <w:color w:val="000000"/>
          <w:sz w:val="24"/>
          <w:szCs w:val="24"/>
        </w:rPr>
        <w:t>UNIT-III</w:t>
      </w:r>
    </w:p>
    <w:p w:rsidR="00364DFB" w:rsidRPr="00505C2D" w:rsidRDefault="00364DFB" w:rsidP="00364DFB">
      <w:pPr>
        <w:widowControl w:val="0"/>
        <w:autoSpaceDE w:val="0"/>
        <w:autoSpaceDN w:val="0"/>
        <w:adjustRightInd w:val="0"/>
        <w:snapToGrid w:val="0"/>
        <w:spacing w:after="0"/>
        <w:jc w:val="both"/>
        <w:rPr>
          <w:rFonts w:ascii="Times New Roman" w:hAnsi="Times New Roman" w:cs="Times New Roman"/>
          <w:sz w:val="24"/>
          <w:szCs w:val="24"/>
        </w:rPr>
      </w:pPr>
      <w:r w:rsidRPr="00505C2D">
        <w:rPr>
          <w:rFonts w:ascii="Times New Roman" w:hAnsi="Times New Roman" w:cs="Times New Roman"/>
          <w:color w:val="000000"/>
          <w:sz w:val="24"/>
          <w:szCs w:val="24"/>
        </w:rPr>
        <w:t>Internal Check – Meaning, object of Internal Check – Features of Good Internal Check System – Auditors duty with regards to Internal Check System – Internal Check and Internal Audit.</w:t>
      </w:r>
    </w:p>
    <w:p w:rsidR="00364DFB" w:rsidRPr="00505C2D" w:rsidRDefault="00364DFB" w:rsidP="00364DFB">
      <w:pPr>
        <w:widowControl w:val="0"/>
        <w:autoSpaceDE w:val="0"/>
        <w:autoSpaceDN w:val="0"/>
        <w:adjustRightInd w:val="0"/>
        <w:snapToGrid w:val="0"/>
        <w:spacing w:after="0"/>
        <w:jc w:val="both"/>
        <w:rPr>
          <w:rFonts w:ascii="Times New Roman" w:hAnsi="Times New Roman" w:cs="Times New Roman"/>
          <w:color w:val="000000"/>
          <w:sz w:val="24"/>
          <w:szCs w:val="24"/>
        </w:rPr>
      </w:pPr>
    </w:p>
    <w:p w:rsidR="00364DFB" w:rsidRPr="00360404" w:rsidRDefault="00364DFB" w:rsidP="00364DFB">
      <w:pPr>
        <w:widowControl w:val="0"/>
        <w:autoSpaceDE w:val="0"/>
        <w:autoSpaceDN w:val="0"/>
        <w:adjustRightInd w:val="0"/>
        <w:snapToGrid w:val="0"/>
        <w:spacing w:after="0"/>
        <w:jc w:val="both"/>
        <w:rPr>
          <w:rFonts w:ascii="Times New Roman" w:hAnsi="Times New Roman" w:cs="Times New Roman"/>
          <w:b/>
          <w:sz w:val="24"/>
          <w:szCs w:val="24"/>
        </w:rPr>
      </w:pPr>
      <w:r w:rsidRPr="00360404">
        <w:rPr>
          <w:rFonts w:ascii="Times New Roman" w:hAnsi="Times New Roman" w:cs="Times New Roman"/>
          <w:b/>
          <w:color w:val="000000"/>
          <w:sz w:val="24"/>
          <w:szCs w:val="24"/>
        </w:rPr>
        <w:t>UNIT-IV</w:t>
      </w:r>
    </w:p>
    <w:p w:rsidR="00364DFB" w:rsidRPr="00505C2D" w:rsidRDefault="00364DFB" w:rsidP="00364DFB">
      <w:pPr>
        <w:widowControl w:val="0"/>
        <w:autoSpaceDE w:val="0"/>
        <w:autoSpaceDN w:val="0"/>
        <w:adjustRightInd w:val="0"/>
        <w:snapToGrid w:val="0"/>
        <w:spacing w:after="0"/>
        <w:jc w:val="both"/>
        <w:rPr>
          <w:rFonts w:ascii="Times New Roman" w:hAnsi="Times New Roman" w:cs="Times New Roman"/>
          <w:sz w:val="24"/>
          <w:szCs w:val="24"/>
        </w:rPr>
      </w:pPr>
      <w:r w:rsidRPr="00505C2D">
        <w:rPr>
          <w:rFonts w:ascii="Times New Roman" w:hAnsi="Times New Roman" w:cs="Times New Roman"/>
          <w:color w:val="000000"/>
          <w:sz w:val="24"/>
          <w:szCs w:val="24"/>
        </w:rPr>
        <w:t>Verification and Valuation of assets and liabilities – Meaning and objects of verification – Vouching and verification – Verification and Valuation of different kinds of Assets and Liabilities.</w:t>
      </w:r>
    </w:p>
    <w:p w:rsidR="00364DFB" w:rsidRPr="00505C2D" w:rsidRDefault="00364DFB" w:rsidP="00364DFB">
      <w:pPr>
        <w:widowControl w:val="0"/>
        <w:autoSpaceDE w:val="0"/>
        <w:autoSpaceDN w:val="0"/>
        <w:adjustRightInd w:val="0"/>
        <w:snapToGrid w:val="0"/>
        <w:spacing w:after="0"/>
        <w:jc w:val="both"/>
        <w:rPr>
          <w:rFonts w:ascii="Times New Roman" w:hAnsi="Times New Roman" w:cs="Times New Roman"/>
          <w:sz w:val="24"/>
          <w:szCs w:val="24"/>
        </w:rPr>
      </w:pPr>
    </w:p>
    <w:p w:rsidR="00364DFB" w:rsidRPr="00360404" w:rsidRDefault="00364DFB" w:rsidP="00364DFB">
      <w:pPr>
        <w:widowControl w:val="0"/>
        <w:autoSpaceDE w:val="0"/>
        <w:autoSpaceDN w:val="0"/>
        <w:adjustRightInd w:val="0"/>
        <w:snapToGrid w:val="0"/>
        <w:spacing w:after="0"/>
        <w:jc w:val="both"/>
        <w:rPr>
          <w:rFonts w:ascii="Times New Roman" w:hAnsi="Times New Roman" w:cs="Times New Roman"/>
          <w:b/>
          <w:sz w:val="24"/>
          <w:szCs w:val="24"/>
        </w:rPr>
      </w:pPr>
      <w:r w:rsidRPr="00360404">
        <w:rPr>
          <w:rFonts w:ascii="Times New Roman" w:hAnsi="Times New Roman" w:cs="Times New Roman"/>
          <w:b/>
          <w:color w:val="000000"/>
          <w:sz w:val="24"/>
          <w:szCs w:val="24"/>
        </w:rPr>
        <w:t>UNIT-V</w:t>
      </w:r>
    </w:p>
    <w:p w:rsidR="00364DFB" w:rsidRPr="00505C2D" w:rsidRDefault="00364DFB" w:rsidP="00364DFB">
      <w:pPr>
        <w:widowControl w:val="0"/>
        <w:autoSpaceDE w:val="0"/>
        <w:autoSpaceDN w:val="0"/>
        <w:adjustRightInd w:val="0"/>
        <w:snapToGrid w:val="0"/>
        <w:spacing w:after="0"/>
        <w:jc w:val="both"/>
        <w:rPr>
          <w:rFonts w:ascii="Times New Roman" w:hAnsi="Times New Roman" w:cs="Times New Roman"/>
          <w:sz w:val="24"/>
          <w:szCs w:val="24"/>
        </w:rPr>
      </w:pPr>
      <w:r w:rsidRPr="00505C2D">
        <w:rPr>
          <w:rFonts w:ascii="Times New Roman" w:hAnsi="Times New Roman" w:cs="Times New Roman"/>
          <w:color w:val="000000"/>
          <w:sz w:val="24"/>
          <w:szCs w:val="24"/>
        </w:rPr>
        <w:t>Qualification and Disqualification of Auditors – Status of Auditors – Rights – Powers – Duties and Liability of Auditors.</w:t>
      </w:r>
    </w:p>
    <w:p w:rsidR="00364DFB" w:rsidRPr="00505C2D" w:rsidRDefault="00364DFB" w:rsidP="00364DFB">
      <w:pPr>
        <w:jc w:val="both"/>
        <w:rPr>
          <w:rFonts w:ascii="Times New Roman" w:hAnsi="Times New Roman" w:cs="Times New Roman"/>
          <w:sz w:val="24"/>
          <w:szCs w:val="24"/>
        </w:rPr>
      </w:pPr>
    </w:p>
    <w:p w:rsidR="00364DFB" w:rsidRPr="00360404" w:rsidRDefault="00364DFB" w:rsidP="00364DFB">
      <w:pPr>
        <w:widowControl w:val="0"/>
        <w:autoSpaceDE w:val="0"/>
        <w:autoSpaceDN w:val="0"/>
        <w:adjustRightInd w:val="0"/>
        <w:snapToGrid w:val="0"/>
        <w:spacing w:after="0"/>
        <w:jc w:val="both"/>
        <w:rPr>
          <w:rFonts w:ascii="Times New Roman" w:hAnsi="Times New Roman" w:cs="Times New Roman"/>
          <w:b/>
          <w:sz w:val="24"/>
          <w:szCs w:val="24"/>
        </w:rPr>
      </w:pPr>
      <w:r w:rsidRPr="00360404">
        <w:rPr>
          <w:rFonts w:ascii="Times New Roman" w:hAnsi="Times New Roman" w:cs="Times New Roman"/>
          <w:b/>
          <w:color w:val="000000"/>
          <w:sz w:val="24"/>
          <w:szCs w:val="24"/>
        </w:rPr>
        <w:t>Text Books:</w:t>
      </w:r>
    </w:p>
    <w:p w:rsidR="00364DFB" w:rsidRPr="00505C2D" w:rsidRDefault="00364DFB" w:rsidP="00364DFB">
      <w:pPr>
        <w:widowControl w:val="0"/>
        <w:autoSpaceDE w:val="0"/>
        <w:autoSpaceDN w:val="0"/>
        <w:adjustRightInd w:val="0"/>
        <w:snapToGrid w:val="0"/>
        <w:spacing w:after="0"/>
        <w:jc w:val="both"/>
        <w:rPr>
          <w:rFonts w:ascii="Times New Roman" w:hAnsi="Times New Roman" w:cs="Times New Roman"/>
          <w:sz w:val="24"/>
          <w:szCs w:val="24"/>
        </w:rPr>
      </w:pPr>
      <w:r w:rsidRPr="00505C2D">
        <w:rPr>
          <w:rFonts w:ascii="Times New Roman" w:hAnsi="Times New Roman" w:cs="Times New Roman"/>
          <w:color w:val="000000"/>
          <w:sz w:val="24"/>
          <w:szCs w:val="24"/>
        </w:rPr>
        <w:t>1. B.N. Tandon, Sultan Chand – A handbook of practical auditing</w:t>
      </w:r>
    </w:p>
    <w:p w:rsidR="00364DFB" w:rsidRPr="00505C2D" w:rsidRDefault="00364DFB" w:rsidP="00364DFB">
      <w:pPr>
        <w:widowControl w:val="0"/>
        <w:autoSpaceDE w:val="0"/>
        <w:autoSpaceDN w:val="0"/>
        <w:adjustRightInd w:val="0"/>
        <w:snapToGrid w:val="0"/>
        <w:spacing w:after="0"/>
        <w:jc w:val="both"/>
        <w:rPr>
          <w:rFonts w:ascii="Times New Roman" w:hAnsi="Times New Roman" w:cs="Times New Roman"/>
          <w:sz w:val="24"/>
          <w:szCs w:val="24"/>
        </w:rPr>
      </w:pPr>
      <w:r w:rsidRPr="00505C2D">
        <w:rPr>
          <w:rFonts w:ascii="Times New Roman" w:hAnsi="Times New Roman" w:cs="Times New Roman"/>
          <w:color w:val="000000"/>
          <w:sz w:val="24"/>
          <w:szCs w:val="24"/>
        </w:rPr>
        <w:t>2. B.N. Tandon, Sudharsanam, Sundharabahu – S Chand – Practical auditing.</w:t>
      </w:r>
    </w:p>
    <w:p w:rsidR="00364DFB" w:rsidRPr="00505C2D" w:rsidRDefault="00364DFB" w:rsidP="00364DFB">
      <w:pPr>
        <w:widowControl w:val="0"/>
        <w:autoSpaceDE w:val="0"/>
        <w:autoSpaceDN w:val="0"/>
        <w:adjustRightInd w:val="0"/>
        <w:snapToGrid w:val="0"/>
        <w:spacing w:after="0"/>
        <w:jc w:val="both"/>
        <w:rPr>
          <w:rFonts w:ascii="Times New Roman" w:hAnsi="Times New Roman" w:cs="Times New Roman"/>
          <w:sz w:val="24"/>
          <w:szCs w:val="24"/>
        </w:rPr>
      </w:pPr>
      <w:r w:rsidRPr="00505C2D">
        <w:rPr>
          <w:rFonts w:ascii="Times New Roman" w:hAnsi="Times New Roman" w:cs="Times New Roman"/>
          <w:color w:val="000000"/>
          <w:sz w:val="24"/>
          <w:szCs w:val="24"/>
        </w:rPr>
        <w:t>3. Sundar. K and Pari. K, Vijay Nicole Imprints Private Ltd., Chennai.</w:t>
      </w:r>
    </w:p>
    <w:p w:rsidR="00364DFB" w:rsidRDefault="00364DFB" w:rsidP="00364DFB">
      <w:pPr>
        <w:widowControl w:val="0"/>
        <w:autoSpaceDE w:val="0"/>
        <w:autoSpaceDN w:val="0"/>
        <w:adjustRightInd w:val="0"/>
        <w:snapToGrid w:val="0"/>
        <w:spacing w:after="0"/>
        <w:jc w:val="both"/>
        <w:rPr>
          <w:rFonts w:ascii="Times New Roman" w:hAnsi="Times New Roman" w:cs="Times New Roman"/>
          <w:b/>
          <w:color w:val="000000"/>
          <w:sz w:val="24"/>
          <w:szCs w:val="24"/>
        </w:rPr>
      </w:pPr>
    </w:p>
    <w:p w:rsidR="00364DFB" w:rsidRDefault="00364DFB" w:rsidP="00364DFB">
      <w:pPr>
        <w:widowControl w:val="0"/>
        <w:autoSpaceDE w:val="0"/>
        <w:autoSpaceDN w:val="0"/>
        <w:adjustRightInd w:val="0"/>
        <w:snapToGrid w:val="0"/>
        <w:spacing w:after="0"/>
        <w:jc w:val="both"/>
        <w:rPr>
          <w:rFonts w:ascii="Times New Roman" w:hAnsi="Times New Roman" w:cs="Times New Roman"/>
          <w:b/>
          <w:color w:val="000000"/>
          <w:sz w:val="24"/>
          <w:szCs w:val="24"/>
        </w:rPr>
      </w:pPr>
    </w:p>
    <w:p w:rsidR="00364DFB" w:rsidRDefault="00364DFB" w:rsidP="00364DFB">
      <w:pPr>
        <w:widowControl w:val="0"/>
        <w:autoSpaceDE w:val="0"/>
        <w:autoSpaceDN w:val="0"/>
        <w:adjustRightInd w:val="0"/>
        <w:snapToGrid w:val="0"/>
        <w:spacing w:after="0"/>
        <w:jc w:val="both"/>
        <w:rPr>
          <w:rFonts w:ascii="Times New Roman" w:hAnsi="Times New Roman" w:cs="Times New Roman"/>
          <w:b/>
          <w:color w:val="000000"/>
          <w:sz w:val="24"/>
          <w:szCs w:val="24"/>
        </w:rPr>
      </w:pPr>
    </w:p>
    <w:p w:rsidR="00364DFB" w:rsidRDefault="00364DFB" w:rsidP="00364DFB">
      <w:pPr>
        <w:widowControl w:val="0"/>
        <w:autoSpaceDE w:val="0"/>
        <w:autoSpaceDN w:val="0"/>
        <w:adjustRightInd w:val="0"/>
        <w:snapToGrid w:val="0"/>
        <w:spacing w:after="0"/>
        <w:jc w:val="both"/>
        <w:rPr>
          <w:rFonts w:ascii="Times New Roman" w:hAnsi="Times New Roman" w:cs="Times New Roman"/>
          <w:b/>
          <w:color w:val="000000"/>
          <w:sz w:val="24"/>
          <w:szCs w:val="24"/>
        </w:rPr>
      </w:pPr>
    </w:p>
    <w:p w:rsidR="00364DFB" w:rsidRPr="00505C2D" w:rsidRDefault="00364DFB" w:rsidP="00364DFB">
      <w:pPr>
        <w:widowControl w:val="0"/>
        <w:autoSpaceDE w:val="0"/>
        <w:autoSpaceDN w:val="0"/>
        <w:adjustRightInd w:val="0"/>
        <w:snapToGrid w:val="0"/>
        <w:spacing w:after="0"/>
        <w:jc w:val="both"/>
        <w:rPr>
          <w:rFonts w:ascii="Times New Roman" w:hAnsi="Times New Roman" w:cs="Times New Roman"/>
          <w:sz w:val="24"/>
          <w:szCs w:val="24"/>
        </w:rPr>
      </w:pPr>
      <w:r w:rsidRPr="001F3303">
        <w:rPr>
          <w:rFonts w:ascii="Times New Roman" w:hAnsi="Times New Roman" w:cs="Times New Roman"/>
          <w:b/>
          <w:color w:val="000000"/>
          <w:sz w:val="24"/>
          <w:szCs w:val="24"/>
        </w:rPr>
        <w:t>Reference Books</w:t>
      </w:r>
      <w:r w:rsidRPr="00505C2D">
        <w:rPr>
          <w:rFonts w:ascii="Times New Roman" w:hAnsi="Times New Roman" w:cs="Times New Roman"/>
          <w:color w:val="000000"/>
          <w:sz w:val="24"/>
          <w:szCs w:val="24"/>
        </w:rPr>
        <w:t>:</w:t>
      </w:r>
    </w:p>
    <w:p w:rsidR="00364DFB" w:rsidRPr="00505C2D" w:rsidRDefault="00364DFB" w:rsidP="00364DFB">
      <w:pPr>
        <w:widowControl w:val="0"/>
        <w:autoSpaceDE w:val="0"/>
        <w:autoSpaceDN w:val="0"/>
        <w:adjustRightInd w:val="0"/>
        <w:snapToGrid w:val="0"/>
        <w:spacing w:after="0"/>
        <w:jc w:val="both"/>
        <w:rPr>
          <w:rFonts w:ascii="Times New Roman" w:hAnsi="Times New Roman" w:cs="Times New Roman"/>
          <w:sz w:val="24"/>
          <w:szCs w:val="24"/>
        </w:rPr>
      </w:pPr>
      <w:r w:rsidRPr="00505C2D">
        <w:rPr>
          <w:rFonts w:ascii="Times New Roman" w:hAnsi="Times New Roman" w:cs="Times New Roman"/>
          <w:color w:val="000000"/>
          <w:sz w:val="24"/>
          <w:szCs w:val="24"/>
        </w:rPr>
        <w:t>1. Sharma, SahityaBhavan, Agra – Auditing</w:t>
      </w:r>
    </w:p>
    <w:p w:rsidR="00364DFB" w:rsidRPr="00505C2D" w:rsidRDefault="00364DFB" w:rsidP="00364DFB">
      <w:pPr>
        <w:widowControl w:val="0"/>
        <w:autoSpaceDE w:val="0"/>
        <w:autoSpaceDN w:val="0"/>
        <w:adjustRightInd w:val="0"/>
        <w:snapToGrid w:val="0"/>
        <w:spacing w:after="0"/>
        <w:jc w:val="both"/>
        <w:rPr>
          <w:rFonts w:ascii="Times New Roman" w:hAnsi="Times New Roman" w:cs="Times New Roman"/>
          <w:sz w:val="24"/>
          <w:szCs w:val="24"/>
        </w:rPr>
      </w:pPr>
      <w:r w:rsidRPr="00505C2D">
        <w:rPr>
          <w:rFonts w:ascii="Times New Roman" w:hAnsi="Times New Roman" w:cs="Times New Roman"/>
          <w:color w:val="000000"/>
          <w:sz w:val="24"/>
          <w:szCs w:val="24"/>
        </w:rPr>
        <w:t>2. Dr.N.Premavathy, Practical Auditing, Sri Vishnu Publications, Chennai.</w:t>
      </w:r>
    </w:p>
    <w:p w:rsidR="00364DFB" w:rsidRPr="00505C2D" w:rsidRDefault="00364DFB" w:rsidP="00364DFB">
      <w:pPr>
        <w:widowControl w:val="0"/>
        <w:autoSpaceDE w:val="0"/>
        <w:autoSpaceDN w:val="0"/>
        <w:adjustRightInd w:val="0"/>
        <w:snapToGrid w:val="0"/>
        <w:spacing w:after="0"/>
        <w:jc w:val="both"/>
        <w:rPr>
          <w:rFonts w:ascii="Times New Roman" w:hAnsi="Times New Roman" w:cs="Times New Roman"/>
          <w:sz w:val="24"/>
          <w:szCs w:val="24"/>
        </w:rPr>
      </w:pPr>
      <w:r w:rsidRPr="00505C2D">
        <w:rPr>
          <w:rFonts w:ascii="Times New Roman" w:hAnsi="Times New Roman" w:cs="Times New Roman"/>
          <w:color w:val="000000"/>
          <w:sz w:val="24"/>
          <w:szCs w:val="24"/>
        </w:rPr>
        <w:t>3. Dr.N.Premavathy, Practical Auditing (in Tamil), Sri Vishnu Publications, Chennai.</w:t>
      </w:r>
    </w:p>
    <w:p w:rsidR="00364DFB" w:rsidRDefault="00364DFB" w:rsidP="00364DFB"/>
    <w:p w:rsidR="00364DFB" w:rsidRPr="001F3303" w:rsidRDefault="00364DFB" w:rsidP="00364DFB">
      <w:pPr>
        <w:rPr>
          <w:rFonts w:ascii="Times New Roman" w:hAnsi="Times New Roman" w:cs="Times New Roman"/>
          <w:b/>
          <w:sz w:val="24"/>
          <w:szCs w:val="24"/>
        </w:rPr>
      </w:pPr>
      <w:r w:rsidRPr="001F3303">
        <w:rPr>
          <w:rFonts w:ascii="Times New Roman" w:hAnsi="Times New Roman" w:cs="Times New Roman"/>
          <w:b/>
          <w:sz w:val="24"/>
          <w:szCs w:val="24"/>
        </w:rPr>
        <w:t>Course Outcomes</w:t>
      </w:r>
    </w:p>
    <w:p w:rsidR="00364DFB" w:rsidRPr="001F3303" w:rsidRDefault="00364DFB" w:rsidP="00364DFB">
      <w:pPr>
        <w:rPr>
          <w:rFonts w:ascii="Times New Roman" w:hAnsi="Times New Roman" w:cs="Times New Roman"/>
          <w:sz w:val="24"/>
          <w:szCs w:val="24"/>
        </w:rPr>
      </w:pPr>
      <w:r w:rsidRPr="001F3303">
        <w:rPr>
          <w:rFonts w:ascii="Times New Roman" w:hAnsi="Times New Roman" w:cs="Times New Roman"/>
          <w:sz w:val="24"/>
          <w:szCs w:val="24"/>
        </w:rPr>
        <w:t xml:space="preserve">1. The Students </w:t>
      </w:r>
      <w:r>
        <w:rPr>
          <w:rFonts w:ascii="Times New Roman" w:hAnsi="Times New Roman" w:cs="Times New Roman"/>
          <w:sz w:val="24"/>
          <w:szCs w:val="24"/>
        </w:rPr>
        <w:t xml:space="preserve">will able to </w:t>
      </w:r>
      <w:r w:rsidRPr="001F3303">
        <w:rPr>
          <w:rFonts w:ascii="Times New Roman" w:hAnsi="Times New Roman" w:cs="Times New Roman"/>
          <w:sz w:val="24"/>
          <w:szCs w:val="24"/>
        </w:rPr>
        <w:t>understand the concept of Auditing and Classification.</w:t>
      </w:r>
    </w:p>
    <w:p w:rsidR="00364DFB" w:rsidRPr="001F3303" w:rsidRDefault="00364DFB" w:rsidP="00364DFB">
      <w:pPr>
        <w:rPr>
          <w:rFonts w:ascii="Times New Roman" w:hAnsi="Times New Roman" w:cs="Times New Roman"/>
          <w:sz w:val="24"/>
          <w:szCs w:val="24"/>
        </w:rPr>
      </w:pPr>
      <w:r>
        <w:rPr>
          <w:rFonts w:ascii="Times New Roman" w:hAnsi="Times New Roman" w:cs="Times New Roman"/>
          <w:sz w:val="24"/>
          <w:szCs w:val="24"/>
        </w:rPr>
        <w:t xml:space="preserve">2. </w:t>
      </w:r>
      <w:r w:rsidRPr="001F3303">
        <w:rPr>
          <w:rFonts w:ascii="Times New Roman" w:hAnsi="Times New Roman" w:cs="Times New Roman"/>
          <w:sz w:val="24"/>
          <w:szCs w:val="24"/>
        </w:rPr>
        <w:t xml:space="preserve">The Students </w:t>
      </w:r>
      <w:r>
        <w:rPr>
          <w:rFonts w:ascii="Times New Roman" w:hAnsi="Times New Roman" w:cs="Times New Roman"/>
          <w:sz w:val="24"/>
          <w:szCs w:val="24"/>
        </w:rPr>
        <w:t xml:space="preserve">will able to </w:t>
      </w:r>
      <w:r w:rsidRPr="001F3303">
        <w:rPr>
          <w:rFonts w:ascii="Times New Roman" w:hAnsi="Times New Roman" w:cs="Times New Roman"/>
          <w:sz w:val="24"/>
          <w:szCs w:val="24"/>
        </w:rPr>
        <w:t>Gain the knowledge about Audit Programme and importance.</w:t>
      </w:r>
    </w:p>
    <w:p w:rsidR="00364DFB" w:rsidRPr="001F3303" w:rsidRDefault="00364DFB" w:rsidP="00364DFB">
      <w:pPr>
        <w:rPr>
          <w:rFonts w:ascii="Times New Roman" w:hAnsi="Times New Roman" w:cs="Times New Roman"/>
          <w:sz w:val="24"/>
          <w:szCs w:val="24"/>
        </w:rPr>
      </w:pPr>
      <w:r>
        <w:rPr>
          <w:rFonts w:ascii="Times New Roman" w:hAnsi="Times New Roman" w:cs="Times New Roman"/>
          <w:sz w:val="24"/>
          <w:szCs w:val="24"/>
        </w:rPr>
        <w:t xml:space="preserve">3. </w:t>
      </w:r>
      <w:r w:rsidRPr="001F3303">
        <w:rPr>
          <w:rFonts w:ascii="Times New Roman" w:hAnsi="Times New Roman" w:cs="Times New Roman"/>
          <w:sz w:val="24"/>
          <w:szCs w:val="24"/>
        </w:rPr>
        <w:t xml:space="preserve">The Students </w:t>
      </w:r>
      <w:r>
        <w:rPr>
          <w:rFonts w:ascii="Times New Roman" w:hAnsi="Times New Roman" w:cs="Times New Roman"/>
          <w:sz w:val="24"/>
          <w:szCs w:val="24"/>
        </w:rPr>
        <w:t>will able to Get</w:t>
      </w:r>
      <w:r w:rsidRPr="001F3303">
        <w:rPr>
          <w:rFonts w:ascii="Times New Roman" w:hAnsi="Times New Roman" w:cs="Times New Roman"/>
          <w:sz w:val="24"/>
          <w:szCs w:val="24"/>
        </w:rPr>
        <w:t xml:space="preserve"> awareness the Students about Internal check and Audit.</w:t>
      </w:r>
    </w:p>
    <w:p w:rsidR="00364DFB" w:rsidRPr="001F3303" w:rsidRDefault="00364DFB" w:rsidP="00364DFB">
      <w:pPr>
        <w:rPr>
          <w:rFonts w:ascii="Times New Roman" w:hAnsi="Times New Roman" w:cs="Times New Roman"/>
          <w:sz w:val="24"/>
          <w:szCs w:val="24"/>
        </w:rPr>
      </w:pPr>
      <w:r>
        <w:rPr>
          <w:rFonts w:ascii="Times New Roman" w:hAnsi="Times New Roman" w:cs="Times New Roman"/>
          <w:sz w:val="24"/>
          <w:szCs w:val="24"/>
        </w:rPr>
        <w:t>4. The</w:t>
      </w:r>
      <w:r w:rsidRPr="001F3303">
        <w:rPr>
          <w:rFonts w:ascii="Times New Roman" w:hAnsi="Times New Roman" w:cs="Times New Roman"/>
          <w:sz w:val="24"/>
          <w:szCs w:val="24"/>
        </w:rPr>
        <w:t xml:space="preserve"> Students will able to understand </w:t>
      </w:r>
      <w:r>
        <w:rPr>
          <w:rFonts w:ascii="Times New Roman" w:hAnsi="Times New Roman" w:cs="Times New Roman"/>
          <w:sz w:val="24"/>
          <w:szCs w:val="24"/>
        </w:rPr>
        <w:t xml:space="preserve">the </w:t>
      </w:r>
      <w:r w:rsidRPr="001F3303">
        <w:rPr>
          <w:rFonts w:ascii="Times New Roman" w:hAnsi="Times New Roman" w:cs="Times New Roman"/>
          <w:sz w:val="24"/>
          <w:szCs w:val="24"/>
        </w:rPr>
        <w:t>Valuation of assets and liabilities.</w:t>
      </w:r>
    </w:p>
    <w:p w:rsidR="00ED36D8" w:rsidRDefault="00364DFB" w:rsidP="00364DFB">
      <w:pPr>
        <w:rPr>
          <w:rFonts w:ascii="Times New Roman" w:hAnsi="Times New Roman" w:cs="Times New Roman"/>
          <w:sz w:val="24"/>
          <w:szCs w:val="24"/>
        </w:rPr>
      </w:pPr>
      <w:r>
        <w:rPr>
          <w:rFonts w:ascii="Times New Roman" w:hAnsi="Times New Roman" w:cs="Times New Roman"/>
          <w:sz w:val="24"/>
          <w:szCs w:val="24"/>
        </w:rPr>
        <w:t>5. The</w:t>
      </w:r>
      <w:r w:rsidRPr="001F3303">
        <w:rPr>
          <w:rFonts w:ascii="Times New Roman" w:hAnsi="Times New Roman" w:cs="Times New Roman"/>
          <w:sz w:val="24"/>
          <w:szCs w:val="24"/>
        </w:rPr>
        <w:t xml:space="preserve"> Students will know about the qualification and disqualification of Auditors</w:t>
      </w:r>
    </w:p>
    <w:p w:rsidR="00364DFB" w:rsidRDefault="00364DFB" w:rsidP="00364DFB">
      <w:pPr>
        <w:rPr>
          <w:rFonts w:ascii="Times New Roman" w:hAnsi="Times New Roman" w:cs="Times New Roman"/>
          <w:sz w:val="24"/>
          <w:szCs w:val="24"/>
        </w:rPr>
      </w:pPr>
    </w:p>
    <w:p w:rsidR="00364DFB" w:rsidRDefault="00364DFB" w:rsidP="00364DFB">
      <w:pPr>
        <w:rPr>
          <w:rFonts w:ascii="Times New Roman" w:hAnsi="Times New Roman" w:cs="Times New Roman"/>
          <w:sz w:val="24"/>
          <w:szCs w:val="24"/>
        </w:rPr>
      </w:pPr>
    </w:p>
    <w:p w:rsidR="00364DFB" w:rsidRPr="00CE3955" w:rsidRDefault="00364DFB" w:rsidP="00364DFB">
      <w:pPr>
        <w:jc w:val="center"/>
        <w:rPr>
          <w:rFonts w:ascii="Times New Roman" w:hAnsi="Times New Roman" w:cs="Times New Roman"/>
          <w:b/>
          <w:sz w:val="28"/>
          <w:szCs w:val="28"/>
        </w:rPr>
      </w:pPr>
      <w:r>
        <w:rPr>
          <w:rFonts w:ascii="Times New Roman" w:hAnsi="Times New Roman" w:cs="Times New Roman"/>
          <w:sz w:val="24"/>
          <w:szCs w:val="24"/>
        </w:rPr>
        <w:t>**************</w:t>
      </w:r>
    </w:p>
    <w:sectPr w:rsidR="00364DFB" w:rsidRPr="00CE3955" w:rsidSect="006A0097">
      <w:footerReference w:type="default" r:id="rId34"/>
      <w:pgSz w:w="12240" w:h="15840"/>
      <w:pgMar w:top="568" w:right="1440" w:bottom="709"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40BA" w:rsidRDefault="009540BA" w:rsidP="00705827">
      <w:pPr>
        <w:spacing w:after="0" w:line="240" w:lineRule="auto"/>
      </w:pPr>
      <w:r>
        <w:separator/>
      </w:r>
    </w:p>
  </w:endnote>
  <w:endnote w:type="continuationSeparator" w:id="1">
    <w:p w:rsidR="009540BA" w:rsidRDefault="009540BA" w:rsidP="007058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Latha">
    <w:panose1 w:val="020B0604020202020204"/>
    <w:charset w:val="00"/>
    <w:family w:val="swiss"/>
    <w:pitch w:val="variable"/>
    <w:sig w:usb0="001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47614"/>
      <w:docPartObj>
        <w:docPartGallery w:val="Page Numbers (Bottom of Page)"/>
        <w:docPartUnique/>
      </w:docPartObj>
    </w:sdtPr>
    <w:sdtContent>
      <w:p w:rsidR="00743036" w:rsidRDefault="00957B33">
        <w:pPr>
          <w:pStyle w:val="Footer"/>
          <w:jc w:val="right"/>
        </w:pPr>
        <w:fldSimple w:instr=" PAGE   \* MERGEFORMAT ">
          <w:r w:rsidR="00E60162">
            <w:rPr>
              <w:noProof/>
            </w:rPr>
            <w:t>2</w:t>
          </w:r>
        </w:fldSimple>
      </w:p>
    </w:sdtContent>
  </w:sdt>
  <w:p w:rsidR="00743036" w:rsidRDefault="007430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40BA" w:rsidRDefault="009540BA" w:rsidP="00705827">
      <w:pPr>
        <w:spacing w:after="0" w:line="240" w:lineRule="auto"/>
      </w:pPr>
      <w:r>
        <w:separator/>
      </w:r>
    </w:p>
  </w:footnote>
  <w:footnote w:type="continuationSeparator" w:id="1">
    <w:p w:rsidR="009540BA" w:rsidRDefault="009540BA" w:rsidP="007058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43033"/>
    <w:multiLevelType w:val="hybridMultilevel"/>
    <w:tmpl w:val="935E11D4"/>
    <w:lvl w:ilvl="0" w:tplc="43F8E792">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1">
    <w:nsid w:val="047A6A04"/>
    <w:multiLevelType w:val="hybridMultilevel"/>
    <w:tmpl w:val="FC90C394"/>
    <w:lvl w:ilvl="0" w:tplc="6304EE3C">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05843668"/>
    <w:multiLevelType w:val="hybridMultilevel"/>
    <w:tmpl w:val="73725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C63CC1"/>
    <w:multiLevelType w:val="hybridMultilevel"/>
    <w:tmpl w:val="472A6D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4">
    <w:nsid w:val="065D4C59"/>
    <w:multiLevelType w:val="hybridMultilevel"/>
    <w:tmpl w:val="7E2CF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A42905"/>
    <w:multiLevelType w:val="hybridMultilevel"/>
    <w:tmpl w:val="D7EE688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062327B"/>
    <w:multiLevelType w:val="hybridMultilevel"/>
    <w:tmpl w:val="8CBEDD2A"/>
    <w:lvl w:ilvl="0" w:tplc="FD32EB96">
      <w:start w:val="1"/>
      <w:numFmt w:val="decimal"/>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7">
    <w:nsid w:val="11523058"/>
    <w:multiLevelType w:val="hybridMultilevel"/>
    <w:tmpl w:val="BB424340"/>
    <w:lvl w:ilvl="0" w:tplc="4009000F">
      <w:start w:val="1"/>
      <w:numFmt w:val="decimal"/>
      <w:lvlText w:val="%1."/>
      <w:lvlJc w:val="left"/>
      <w:pPr>
        <w:ind w:left="774" w:hanging="360"/>
      </w:pPr>
    </w:lvl>
    <w:lvl w:ilvl="1" w:tplc="40090019" w:tentative="1">
      <w:start w:val="1"/>
      <w:numFmt w:val="lowerLetter"/>
      <w:lvlText w:val="%2."/>
      <w:lvlJc w:val="left"/>
      <w:pPr>
        <w:ind w:left="1494" w:hanging="360"/>
      </w:pPr>
    </w:lvl>
    <w:lvl w:ilvl="2" w:tplc="4009001B" w:tentative="1">
      <w:start w:val="1"/>
      <w:numFmt w:val="lowerRoman"/>
      <w:lvlText w:val="%3."/>
      <w:lvlJc w:val="right"/>
      <w:pPr>
        <w:ind w:left="2214" w:hanging="180"/>
      </w:pPr>
    </w:lvl>
    <w:lvl w:ilvl="3" w:tplc="4009000F" w:tentative="1">
      <w:start w:val="1"/>
      <w:numFmt w:val="decimal"/>
      <w:lvlText w:val="%4."/>
      <w:lvlJc w:val="left"/>
      <w:pPr>
        <w:ind w:left="2934" w:hanging="360"/>
      </w:pPr>
    </w:lvl>
    <w:lvl w:ilvl="4" w:tplc="40090019" w:tentative="1">
      <w:start w:val="1"/>
      <w:numFmt w:val="lowerLetter"/>
      <w:lvlText w:val="%5."/>
      <w:lvlJc w:val="left"/>
      <w:pPr>
        <w:ind w:left="3654" w:hanging="360"/>
      </w:pPr>
    </w:lvl>
    <w:lvl w:ilvl="5" w:tplc="4009001B" w:tentative="1">
      <w:start w:val="1"/>
      <w:numFmt w:val="lowerRoman"/>
      <w:lvlText w:val="%6."/>
      <w:lvlJc w:val="right"/>
      <w:pPr>
        <w:ind w:left="4374" w:hanging="180"/>
      </w:pPr>
    </w:lvl>
    <w:lvl w:ilvl="6" w:tplc="4009000F" w:tentative="1">
      <w:start w:val="1"/>
      <w:numFmt w:val="decimal"/>
      <w:lvlText w:val="%7."/>
      <w:lvlJc w:val="left"/>
      <w:pPr>
        <w:ind w:left="5094" w:hanging="360"/>
      </w:pPr>
    </w:lvl>
    <w:lvl w:ilvl="7" w:tplc="40090019" w:tentative="1">
      <w:start w:val="1"/>
      <w:numFmt w:val="lowerLetter"/>
      <w:lvlText w:val="%8."/>
      <w:lvlJc w:val="left"/>
      <w:pPr>
        <w:ind w:left="5814" w:hanging="360"/>
      </w:pPr>
    </w:lvl>
    <w:lvl w:ilvl="8" w:tplc="4009001B" w:tentative="1">
      <w:start w:val="1"/>
      <w:numFmt w:val="lowerRoman"/>
      <w:lvlText w:val="%9."/>
      <w:lvlJc w:val="right"/>
      <w:pPr>
        <w:ind w:left="6534" w:hanging="180"/>
      </w:pPr>
    </w:lvl>
  </w:abstractNum>
  <w:abstractNum w:abstractNumId="8">
    <w:nsid w:val="11FE65CA"/>
    <w:multiLevelType w:val="hybridMultilevel"/>
    <w:tmpl w:val="472A6D8E"/>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A112CD"/>
    <w:multiLevelType w:val="hybridMultilevel"/>
    <w:tmpl w:val="AA9C91D0"/>
    <w:lvl w:ilvl="0" w:tplc="C6DA1AA6">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0">
    <w:nsid w:val="1B5D6EE5"/>
    <w:multiLevelType w:val="hybridMultilevel"/>
    <w:tmpl w:val="AA9C91D0"/>
    <w:lvl w:ilvl="0" w:tplc="C6DA1AA6">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1">
    <w:nsid w:val="1EA00520"/>
    <w:multiLevelType w:val="hybridMultilevel"/>
    <w:tmpl w:val="E7D8E29C"/>
    <w:lvl w:ilvl="0" w:tplc="AE32559E">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nsid w:val="21311A8E"/>
    <w:multiLevelType w:val="hybridMultilevel"/>
    <w:tmpl w:val="05C848B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520750"/>
    <w:multiLevelType w:val="hybridMultilevel"/>
    <w:tmpl w:val="7376F24E"/>
    <w:lvl w:ilvl="0" w:tplc="A784E316">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4">
    <w:nsid w:val="25D8094D"/>
    <w:multiLevelType w:val="hybridMultilevel"/>
    <w:tmpl w:val="E33858AA"/>
    <w:lvl w:ilvl="0" w:tplc="0409000F">
      <w:start w:val="1"/>
      <w:numFmt w:val="decimal"/>
      <w:lvlText w:val="%1."/>
      <w:lvlJc w:val="left"/>
      <w:pPr>
        <w:ind w:left="837" w:hanging="360"/>
      </w:pPr>
    </w:lvl>
    <w:lvl w:ilvl="1" w:tplc="04090019">
      <w:start w:val="1"/>
      <w:numFmt w:val="lowerLetter"/>
      <w:lvlText w:val="%2."/>
      <w:lvlJc w:val="left"/>
      <w:pPr>
        <w:ind w:left="1557" w:hanging="360"/>
      </w:pPr>
    </w:lvl>
    <w:lvl w:ilvl="2" w:tplc="0409001B" w:tentative="1">
      <w:start w:val="1"/>
      <w:numFmt w:val="lowerRoman"/>
      <w:lvlText w:val="%3."/>
      <w:lvlJc w:val="right"/>
      <w:pPr>
        <w:ind w:left="2277" w:hanging="180"/>
      </w:pPr>
    </w:lvl>
    <w:lvl w:ilvl="3" w:tplc="0409000F" w:tentative="1">
      <w:start w:val="1"/>
      <w:numFmt w:val="decimal"/>
      <w:lvlText w:val="%4."/>
      <w:lvlJc w:val="left"/>
      <w:pPr>
        <w:ind w:left="2997" w:hanging="360"/>
      </w:pPr>
    </w:lvl>
    <w:lvl w:ilvl="4" w:tplc="04090019" w:tentative="1">
      <w:start w:val="1"/>
      <w:numFmt w:val="lowerLetter"/>
      <w:lvlText w:val="%5."/>
      <w:lvlJc w:val="left"/>
      <w:pPr>
        <w:ind w:left="3717" w:hanging="360"/>
      </w:pPr>
    </w:lvl>
    <w:lvl w:ilvl="5" w:tplc="0409001B" w:tentative="1">
      <w:start w:val="1"/>
      <w:numFmt w:val="lowerRoman"/>
      <w:lvlText w:val="%6."/>
      <w:lvlJc w:val="right"/>
      <w:pPr>
        <w:ind w:left="4437" w:hanging="180"/>
      </w:pPr>
    </w:lvl>
    <w:lvl w:ilvl="6" w:tplc="0409000F" w:tentative="1">
      <w:start w:val="1"/>
      <w:numFmt w:val="decimal"/>
      <w:lvlText w:val="%7."/>
      <w:lvlJc w:val="left"/>
      <w:pPr>
        <w:ind w:left="5157" w:hanging="360"/>
      </w:pPr>
    </w:lvl>
    <w:lvl w:ilvl="7" w:tplc="04090019" w:tentative="1">
      <w:start w:val="1"/>
      <w:numFmt w:val="lowerLetter"/>
      <w:lvlText w:val="%8."/>
      <w:lvlJc w:val="left"/>
      <w:pPr>
        <w:ind w:left="5877" w:hanging="360"/>
      </w:pPr>
    </w:lvl>
    <w:lvl w:ilvl="8" w:tplc="0409001B" w:tentative="1">
      <w:start w:val="1"/>
      <w:numFmt w:val="lowerRoman"/>
      <w:lvlText w:val="%9."/>
      <w:lvlJc w:val="right"/>
      <w:pPr>
        <w:ind w:left="6597" w:hanging="180"/>
      </w:pPr>
    </w:lvl>
  </w:abstractNum>
  <w:abstractNum w:abstractNumId="15">
    <w:nsid w:val="26BC422E"/>
    <w:multiLevelType w:val="hybridMultilevel"/>
    <w:tmpl w:val="1688CBEE"/>
    <w:lvl w:ilvl="0" w:tplc="C9FC781A">
      <w:start w:val="1"/>
      <w:numFmt w:val="decimal"/>
      <w:lvlText w:val="%1."/>
      <w:lvlJc w:val="righ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2B62131C"/>
    <w:multiLevelType w:val="hybridMultilevel"/>
    <w:tmpl w:val="472A6D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E1A672E"/>
    <w:multiLevelType w:val="hybridMultilevel"/>
    <w:tmpl w:val="17A0985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31944705"/>
    <w:multiLevelType w:val="hybridMultilevel"/>
    <w:tmpl w:val="472A6D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55C3E88"/>
    <w:multiLevelType w:val="hybridMultilevel"/>
    <w:tmpl w:val="472A6D8E"/>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5F0B09"/>
    <w:multiLevelType w:val="hybridMultilevel"/>
    <w:tmpl w:val="472A6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010CD5"/>
    <w:multiLevelType w:val="hybridMultilevel"/>
    <w:tmpl w:val="F7BA2A16"/>
    <w:lvl w:ilvl="0" w:tplc="7B02842C">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2">
    <w:nsid w:val="419A75E7"/>
    <w:multiLevelType w:val="hybridMultilevel"/>
    <w:tmpl w:val="E8AA4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4F2649"/>
    <w:multiLevelType w:val="hybridMultilevel"/>
    <w:tmpl w:val="DBB2CD86"/>
    <w:lvl w:ilvl="0" w:tplc="40090015">
      <w:start w:val="1"/>
      <w:numFmt w:val="upp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4">
    <w:nsid w:val="462124B3"/>
    <w:multiLevelType w:val="hybridMultilevel"/>
    <w:tmpl w:val="62780552"/>
    <w:lvl w:ilvl="0" w:tplc="40090015">
      <w:start w:val="1"/>
      <w:numFmt w:val="upp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5">
    <w:nsid w:val="5842345D"/>
    <w:multiLevelType w:val="hybridMultilevel"/>
    <w:tmpl w:val="285A8C8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5AEC4EBC"/>
    <w:multiLevelType w:val="hybridMultilevel"/>
    <w:tmpl w:val="1688CBEE"/>
    <w:lvl w:ilvl="0" w:tplc="C9FC781A">
      <w:start w:val="1"/>
      <w:numFmt w:val="decimal"/>
      <w:lvlText w:val="%1."/>
      <w:lvlJc w:val="righ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5EAB10AF"/>
    <w:multiLevelType w:val="hybridMultilevel"/>
    <w:tmpl w:val="E49CE5D8"/>
    <w:lvl w:ilvl="0" w:tplc="8E028EAC">
      <w:start w:val="1"/>
      <w:numFmt w:val="upperLetter"/>
      <w:lvlText w:val="%1."/>
      <w:lvlJc w:val="left"/>
      <w:pPr>
        <w:ind w:left="720" w:hanging="360"/>
      </w:pPr>
      <w:rPr>
        <w:rFonts w:hint="default"/>
        <w:color w:val="00000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61850911"/>
    <w:multiLevelType w:val="hybridMultilevel"/>
    <w:tmpl w:val="3AF0984C"/>
    <w:lvl w:ilvl="0" w:tplc="B0289136">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9">
    <w:nsid w:val="63174437"/>
    <w:multiLevelType w:val="hybridMultilevel"/>
    <w:tmpl w:val="10D061A8"/>
    <w:lvl w:ilvl="0" w:tplc="D5744F7A">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637A08F3"/>
    <w:multiLevelType w:val="hybridMultilevel"/>
    <w:tmpl w:val="472A6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37B2105"/>
    <w:multiLevelType w:val="hybridMultilevel"/>
    <w:tmpl w:val="472A6D8E"/>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642B1430"/>
    <w:multiLevelType w:val="hybridMultilevel"/>
    <w:tmpl w:val="64544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4943D7D"/>
    <w:multiLevelType w:val="hybridMultilevel"/>
    <w:tmpl w:val="2A60340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65663820"/>
    <w:multiLevelType w:val="hybridMultilevel"/>
    <w:tmpl w:val="472A6D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7916604"/>
    <w:multiLevelType w:val="hybridMultilevel"/>
    <w:tmpl w:val="472A6D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A772D8D"/>
    <w:multiLevelType w:val="hybridMultilevel"/>
    <w:tmpl w:val="88C8EA7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6E5577CD"/>
    <w:multiLevelType w:val="hybridMultilevel"/>
    <w:tmpl w:val="D3364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0E96985"/>
    <w:multiLevelType w:val="hybridMultilevel"/>
    <w:tmpl w:val="DBDAC49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73240F82"/>
    <w:multiLevelType w:val="hybridMultilevel"/>
    <w:tmpl w:val="1F5ED10A"/>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0">
    <w:nsid w:val="75C14C4D"/>
    <w:multiLevelType w:val="hybridMultilevel"/>
    <w:tmpl w:val="DC8EDFE2"/>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1">
    <w:nsid w:val="77A410D2"/>
    <w:multiLevelType w:val="hybridMultilevel"/>
    <w:tmpl w:val="03FE7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AFB4270"/>
    <w:multiLevelType w:val="hybridMultilevel"/>
    <w:tmpl w:val="472A6D8E"/>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3">
    <w:nsid w:val="7BBA603E"/>
    <w:multiLevelType w:val="hybridMultilevel"/>
    <w:tmpl w:val="472A6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DA56EA9"/>
    <w:multiLevelType w:val="hybridMultilevel"/>
    <w:tmpl w:val="61243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E5319C3"/>
    <w:multiLevelType w:val="hybridMultilevel"/>
    <w:tmpl w:val="437AF106"/>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6">
    <w:nsid w:val="7E893185"/>
    <w:multiLevelType w:val="hybridMultilevel"/>
    <w:tmpl w:val="EB58518C"/>
    <w:lvl w:ilvl="0" w:tplc="40090015">
      <w:start w:val="1"/>
      <w:numFmt w:val="upp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15"/>
  </w:num>
  <w:num w:numId="2">
    <w:abstractNumId w:val="26"/>
  </w:num>
  <w:num w:numId="3">
    <w:abstractNumId w:val="9"/>
  </w:num>
  <w:num w:numId="4">
    <w:abstractNumId w:val="10"/>
  </w:num>
  <w:num w:numId="5">
    <w:abstractNumId w:val="22"/>
  </w:num>
  <w:num w:numId="6">
    <w:abstractNumId w:val="4"/>
  </w:num>
  <w:num w:numId="7">
    <w:abstractNumId w:val="12"/>
  </w:num>
  <w:num w:numId="8">
    <w:abstractNumId w:val="32"/>
  </w:num>
  <w:num w:numId="9">
    <w:abstractNumId w:val="20"/>
  </w:num>
  <w:num w:numId="10">
    <w:abstractNumId w:val="30"/>
  </w:num>
  <w:num w:numId="11">
    <w:abstractNumId w:val="38"/>
  </w:num>
  <w:num w:numId="12">
    <w:abstractNumId w:val="5"/>
  </w:num>
  <w:num w:numId="13">
    <w:abstractNumId w:val="43"/>
  </w:num>
  <w:num w:numId="14">
    <w:abstractNumId w:val="24"/>
  </w:num>
  <w:num w:numId="15">
    <w:abstractNumId w:val="46"/>
  </w:num>
  <w:num w:numId="16">
    <w:abstractNumId w:val="23"/>
  </w:num>
  <w:num w:numId="17">
    <w:abstractNumId w:val="45"/>
  </w:num>
  <w:num w:numId="18">
    <w:abstractNumId w:val="8"/>
  </w:num>
  <w:num w:numId="19">
    <w:abstractNumId w:val="19"/>
  </w:num>
  <w:num w:numId="20">
    <w:abstractNumId w:val="3"/>
  </w:num>
  <w:num w:numId="21">
    <w:abstractNumId w:val="18"/>
  </w:num>
  <w:num w:numId="22">
    <w:abstractNumId w:val="27"/>
  </w:num>
  <w:num w:numId="23">
    <w:abstractNumId w:val="13"/>
  </w:num>
  <w:num w:numId="24">
    <w:abstractNumId w:val="1"/>
  </w:num>
  <w:num w:numId="25">
    <w:abstractNumId w:val="16"/>
  </w:num>
  <w:num w:numId="26">
    <w:abstractNumId w:val="34"/>
  </w:num>
  <w:num w:numId="27">
    <w:abstractNumId w:val="0"/>
  </w:num>
  <w:num w:numId="28">
    <w:abstractNumId w:val="40"/>
  </w:num>
  <w:num w:numId="29">
    <w:abstractNumId w:val="29"/>
  </w:num>
  <w:num w:numId="30">
    <w:abstractNumId w:val="2"/>
  </w:num>
  <w:num w:numId="31">
    <w:abstractNumId w:val="44"/>
  </w:num>
  <w:num w:numId="32">
    <w:abstractNumId w:val="36"/>
  </w:num>
  <w:num w:numId="33">
    <w:abstractNumId w:val="37"/>
  </w:num>
  <w:num w:numId="34">
    <w:abstractNumId w:val="21"/>
  </w:num>
  <w:num w:numId="35">
    <w:abstractNumId w:val="11"/>
  </w:num>
  <w:num w:numId="36">
    <w:abstractNumId w:val="31"/>
  </w:num>
  <w:num w:numId="37">
    <w:abstractNumId w:val="25"/>
  </w:num>
  <w:num w:numId="38">
    <w:abstractNumId w:val="33"/>
  </w:num>
  <w:num w:numId="39">
    <w:abstractNumId w:val="42"/>
  </w:num>
  <w:num w:numId="40">
    <w:abstractNumId w:val="7"/>
  </w:num>
  <w:num w:numId="41">
    <w:abstractNumId w:val="6"/>
  </w:num>
  <w:num w:numId="42">
    <w:abstractNumId w:val="17"/>
  </w:num>
  <w:num w:numId="43">
    <w:abstractNumId w:val="28"/>
  </w:num>
  <w:num w:numId="4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num>
  <w:num w:numId="46">
    <w:abstractNumId w:val="41"/>
  </w:num>
  <w:num w:numId="47">
    <w:abstractNumId w:val="35"/>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B77C38"/>
    <w:rsid w:val="0000459B"/>
    <w:rsid w:val="00067275"/>
    <w:rsid w:val="002359F9"/>
    <w:rsid w:val="002F00B2"/>
    <w:rsid w:val="00306E24"/>
    <w:rsid w:val="00342321"/>
    <w:rsid w:val="00355604"/>
    <w:rsid w:val="00363DD8"/>
    <w:rsid w:val="00364DFB"/>
    <w:rsid w:val="00365F21"/>
    <w:rsid w:val="003A0FE8"/>
    <w:rsid w:val="003F6B8F"/>
    <w:rsid w:val="0042375A"/>
    <w:rsid w:val="00425C47"/>
    <w:rsid w:val="004500F4"/>
    <w:rsid w:val="00451135"/>
    <w:rsid w:val="0046054D"/>
    <w:rsid w:val="00502DDB"/>
    <w:rsid w:val="00536929"/>
    <w:rsid w:val="00580A7C"/>
    <w:rsid w:val="005873AA"/>
    <w:rsid w:val="0061500C"/>
    <w:rsid w:val="00640F95"/>
    <w:rsid w:val="006A0097"/>
    <w:rsid w:val="006C5A40"/>
    <w:rsid w:val="00705827"/>
    <w:rsid w:val="0073741E"/>
    <w:rsid w:val="00743036"/>
    <w:rsid w:val="007E170E"/>
    <w:rsid w:val="00816E99"/>
    <w:rsid w:val="00836BBF"/>
    <w:rsid w:val="00847A23"/>
    <w:rsid w:val="00871AF2"/>
    <w:rsid w:val="00883708"/>
    <w:rsid w:val="00890369"/>
    <w:rsid w:val="008A35E8"/>
    <w:rsid w:val="008B2235"/>
    <w:rsid w:val="008B2D41"/>
    <w:rsid w:val="00911EA9"/>
    <w:rsid w:val="00935DAC"/>
    <w:rsid w:val="00947496"/>
    <w:rsid w:val="009540BA"/>
    <w:rsid w:val="00957B33"/>
    <w:rsid w:val="00982437"/>
    <w:rsid w:val="00996066"/>
    <w:rsid w:val="009D4031"/>
    <w:rsid w:val="009F38D4"/>
    <w:rsid w:val="00A40C53"/>
    <w:rsid w:val="00A64CEB"/>
    <w:rsid w:val="00A76C9D"/>
    <w:rsid w:val="00AA2111"/>
    <w:rsid w:val="00AC643F"/>
    <w:rsid w:val="00B15D66"/>
    <w:rsid w:val="00B24895"/>
    <w:rsid w:val="00B77C38"/>
    <w:rsid w:val="00BC0E39"/>
    <w:rsid w:val="00C05765"/>
    <w:rsid w:val="00C159A0"/>
    <w:rsid w:val="00C65FEE"/>
    <w:rsid w:val="00C718D6"/>
    <w:rsid w:val="00C77A23"/>
    <w:rsid w:val="00C92BC2"/>
    <w:rsid w:val="00CA3989"/>
    <w:rsid w:val="00CE4A98"/>
    <w:rsid w:val="00D156F1"/>
    <w:rsid w:val="00D21401"/>
    <w:rsid w:val="00D57C85"/>
    <w:rsid w:val="00D62B05"/>
    <w:rsid w:val="00DA6B8B"/>
    <w:rsid w:val="00DB4209"/>
    <w:rsid w:val="00E53B91"/>
    <w:rsid w:val="00E60162"/>
    <w:rsid w:val="00E836FF"/>
    <w:rsid w:val="00E90980"/>
    <w:rsid w:val="00ED36D8"/>
    <w:rsid w:val="00F45145"/>
    <w:rsid w:val="00F87713"/>
    <w:rsid w:val="00FA289F"/>
    <w:rsid w:val="00FA62DB"/>
    <w:rsid w:val="00FF6BC0"/>
    <w:rsid w:val="00FF6C22"/>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C38"/>
    <w:pPr>
      <w:spacing w:after="200" w:line="276" w:lineRule="auto"/>
    </w:pPr>
    <w:rPr>
      <w:rFonts w:eastAsiaTheme="minorEastAsia"/>
      <w:lang w:val="en-US"/>
    </w:rPr>
  </w:style>
  <w:style w:type="paragraph" w:styleId="Heading1">
    <w:name w:val="heading 1"/>
    <w:basedOn w:val="Normal"/>
    <w:link w:val="Heading1Char"/>
    <w:uiPriority w:val="9"/>
    <w:qFormat/>
    <w:rsid w:val="00B77C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unhideWhenUsed/>
    <w:qFormat/>
    <w:rsid w:val="00F87713"/>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7C38"/>
    <w:rPr>
      <w:rFonts w:ascii="Times New Roman" w:eastAsia="Times New Roman" w:hAnsi="Times New Roman" w:cs="Times New Roman"/>
      <w:b/>
      <w:bCs/>
      <w:kern w:val="36"/>
      <w:sz w:val="48"/>
      <w:szCs w:val="48"/>
      <w:lang w:val="en-US"/>
    </w:rPr>
  </w:style>
  <w:style w:type="paragraph" w:styleId="ListParagraph">
    <w:name w:val="List Paragraph"/>
    <w:aliases w:val="Citation List,List Paragraph1,TFYP bullets,Paragraph"/>
    <w:basedOn w:val="Normal"/>
    <w:link w:val="ListParagraphChar"/>
    <w:uiPriority w:val="34"/>
    <w:qFormat/>
    <w:rsid w:val="00B77C38"/>
    <w:pPr>
      <w:ind w:left="720"/>
      <w:contextualSpacing/>
    </w:pPr>
  </w:style>
  <w:style w:type="character" w:styleId="Hyperlink">
    <w:name w:val="Hyperlink"/>
    <w:basedOn w:val="DefaultParagraphFont"/>
    <w:uiPriority w:val="99"/>
    <w:unhideWhenUsed/>
    <w:rsid w:val="00B77C38"/>
    <w:rPr>
      <w:color w:val="0000FF"/>
      <w:u w:val="single"/>
    </w:rPr>
  </w:style>
  <w:style w:type="character" w:styleId="Emphasis">
    <w:name w:val="Emphasis"/>
    <w:basedOn w:val="DefaultParagraphFont"/>
    <w:uiPriority w:val="20"/>
    <w:qFormat/>
    <w:rsid w:val="00B77C38"/>
    <w:rPr>
      <w:i/>
      <w:iCs/>
    </w:rPr>
  </w:style>
  <w:style w:type="character" w:customStyle="1" w:styleId="a-label">
    <w:name w:val="a-label"/>
    <w:basedOn w:val="DefaultParagraphFont"/>
    <w:rsid w:val="00B77C38"/>
  </w:style>
  <w:style w:type="character" w:customStyle="1" w:styleId="a-size-small">
    <w:name w:val="a-size-small"/>
    <w:basedOn w:val="DefaultParagraphFont"/>
    <w:rsid w:val="00B77C38"/>
  </w:style>
  <w:style w:type="character" w:customStyle="1" w:styleId="a-size-large">
    <w:name w:val="a-size-large"/>
    <w:basedOn w:val="DefaultParagraphFont"/>
    <w:rsid w:val="00B77C38"/>
  </w:style>
  <w:style w:type="character" w:customStyle="1" w:styleId="author">
    <w:name w:val="author"/>
    <w:basedOn w:val="DefaultParagraphFont"/>
    <w:rsid w:val="00B77C38"/>
  </w:style>
  <w:style w:type="character" w:customStyle="1" w:styleId="a-color-secondary">
    <w:name w:val="a-color-secondary"/>
    <w:basedOn w:val="DefaultParagraphFont"/>
    <w:rsid w:val="00B77C38"/>
  </w:style>
  <w:style w:type="character" w:customStyle="1" w:styleId="a-size-medium">
    <w:name w:val="a-size-medium"/>
    <w:basedOn w:val="DefaultParagraphFont"/>
    <w:rsid w:val="00B77C38"/>
  </w:style>
  <w:style w:type="paragraph" w:customStyle="1" w:styleId="Default">
    <w:name w:val="Default"/>
    <w:rsid w:val="008B2D41"/>
    <w:pPr>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 w:type="paragraph" w:styleId="BodyText">
    <w:name w:val="Body Text"/>
    <w:basedOn w:val="Normal"/>
    <w:link w:val="BodyTextChar"/>
    <w:uiPriority w:val="1"/>
    <w:qFormat/>
    <w:rsid w:val="004500F4"/>
    <w:pPr>
      <w:widowControl w:val="0"/>
      <w:autoSpaceDE w:val="0"/>
      <w:autoSpaceDN w:val="0"/>
      <w:spacing w:after="0" w:line="240" w:lineRule="auto"/>
    </w:pPr>
    <w:rPr>
      <w:rFonts w:ascii="Times New Roman" w:eastAsia="Times New Roman" w:hAnsi="Times New Roman" w:cs="Times New Roman"/>
      <w:sz w:val="26"/>
      <w:szCs w:val="26"/>
      <w:lang w:bidi="en-US"/>
    </w:rPr>
  </w:style>
  <w:style w:type="character" w:customStyle="1" w:styleId="BodyTextChar">
    <w:name w:val="Body Text Char"/>
    <w:basedOn w:val="DefaultParagraphFont"/>
    <w:link w:val="BodyText"/>
    <w:uiPriority w:val="1"/>
    <w:rsid w:val="004500F4"/>
    <w:rPr>
      <w:rFonts w:ascii="Times New Roman" w:eastAsia="Times New Roman" w:hAnsi="Times New Roman" w:cs="Times New Roman"/>
      <w:sz w:val="26"/>
      <w:szCs w:val="26"/>
      <w:lang w:val="en-US" w:bidi="en-US"/>
    </w:rPr>
  </w:style>
  <w:style w:type="paragraph" w:styleId="NoSpacing">
    <w:name w:val="No Spacing"/>
    <w:uiPriority w:val="1"/>
    <w:qFormat/>
    <w:rsid w:val="0073741E"/>
    <w:pPr>
      <w:spacing w:after="0" w:line="240" w:lineRule="auto"/>
    </w:pPr>
    <w:rPr>
      <w:rFonts w:ascii="Calibri" w:eastAsia="Calibri" w:hAnsi="Calibri" w:cs="Latha"/>
    </w:rPr>
  </w:style>
  <w:style w:type="table" w:styleId="TableGrid">
    <w:name w:val="Table Grid"/>
    <w:basedOn w:val="TableNormal"/>
    <w:uiPriority w:val="59"/>
    <w:rsid w:val="006A0097"/>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Citation List Char,List Paragraph1 Char,TFYP bullets Char,Paragraph Char"/>
    <w:link w:val="ListParagraph"/>
    <w:uiPriority w:val="34"/>
    <w:locked/>
    <w:rsid w:val="00B15D66"/>
    <w:rPr>
      <w:rFonts w:eastAsiaTheme="minorEastAsia"/>
      <w:lang w:val="en-US"/>
    </w:rPr>
  </w:style>
  <w:style w:type="character" w:customStyle="1" w:styleId="Heading3Char">
    <w:name w:val="Heading 3 Char"/>
    <w:basedOn w:val="DefaultParagraphFont"/>
    <w:link w:val="Heading3"/>
    <w:uiPriority w:val="9"/>
    <w:rsid w:val="00F87713"/>
    <w:rPr>
      <w:rFonts w:asciiTheme="majorHAnsi" w:eastAsiaTheme="majorEastAsia" w:hAnsiTheme="majorHAnsi" w:cstheme="majorBidi"/>
      <w:b/>
      <w:bCs/>
      <w:color w:val="5B9BD5" w:themeColor="accent1"/>
      <w:lang w:val="en-US"/>
    </w:rPr>
  </w:style>
  <w:style w:type="character" w:styleId="HTMLCite">
    <w:name w:val="HTML Cite"/>
    <w:basedOn w:val="DefaultParagraphFont"/>
    <w:uiPriority w:val="99"/>
    <w:semiHidden/>
    <w:unhideWhenUsed/>
    <w:rsid w:val="00996066"/>
    <w:rPr>
      <w:i/>
      <w:iCs/>
    </w:rPr>
  </w:style>
  <w:style w:type="paragraph" w:styleId="Header">
    <w:name w:val="header"/>
    <w:basedOn w:val="Normal"/>
    <w:link w:val="HeaderChar"/>
    <w:uiPriority w:val="99"/>
    <w:semiHidden/>
    <w:unhideWhenUsed/>
    <w:rsid w:val="0070582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05827"/>
    <w:rPr>
      <w:rFonts w:eastAsiaTheme="minorEastAsia"/>
      <w:lang w:val="en-US"/>
    </w:rPr>
  </w:style>
  <w:style w:type="paragraph" w:styleId="Footer">
    <w:name w:val="footer"/>
    <w:basedOn w:val="Normal"/>
    <w:link w:val="FooterChar"/>
    <w:uiPriority w:val="99"/>
    <w:unhideWhenUsed/>
    <w:rsid w:val="007058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5827"/>
    <w:rPr>
      <w:rFonts w:eastAsiaTheme="minorEastAsia"/>
      <w:lang w:val="en-US"/>
    </w:rPr>
  </w:style>
</w:styles>
</file>

<file path=word/webSettings.xml><?xml version="1.0" encoding="utf-8"?>
<w:webSettings xmlns:r="http://schemas.openxmlformats.org/officeDocument/2006/relationships" xmlns:w="http://schemas.openxmlformats.org/wordprocessingml/2006/main">
  <w:divs>
    <w:div w:id="88964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rchgate.net/profile/Girdhari_Lal_Meena" TargetMode="External"/><Relationship Id="rId13" Type="http://schemas.openxmlformats.org/officeDocument/2006/relationships/hyperlink" Target="https://www.amazon.in/s/ref=dp_byline_sr_book_1?ie=UTF8&amp;field-author=Freddie+L.+Barnard&amp;search-alias=stripbooks" TargetMode="External"/><Relationship Id="rId18" Type="http://schemas.openxmlformats.org/officeDocument/2006/relationships/hyperlink" Target="https://www.amazon.in/s/ref=dp_byline_sr_book_1?ie=UTF8&amp;field-author=Srinivas+Puri&amp;search-alias=stripbooks" TargetMode="External"/><Relationship Id="rId26" Type="http://schemas.openxmlformats.org/officeDocument/2006/relationships/hyperlink" Target="http://www.startup-tn.in" TargetMode="External"/><Relationship Id="rId3" Type="http://schemas.openxmlformats.org/officeDocument/2006/relationships/styles" Target="styles.xml"/><Relationship Id="rId21" Type="http://schemas.openxmlformats.org/officeDocument/2006/relationships/hyperlink" Target="http://www.ediindia.org/"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sapnaonline.com/books/agricultural-finance-management-s-subba-812041022x-9788120410220" TargetMode="External"/><Relationship Id="rId17" Type="http://schemas.openxmlformats.org/officeDocument/2006/relationships/hyperlink" Target="https://www.amazon.in/gp/help/seller/at-a-glance.html/ref=dp_merchant_link?ie=UTF8&amp;seller=A11PNR4OVKJR4Q" TargetMode="External"/><Relationship Id="rId25" Type="http://schemas.openxmlformats.org/officeDocument/2006/relationships/hyperlink" Target="http://www.inc.com/" TargetMode="External"/><Relationship Id="rId33" Type="http://schemas.openxmlformats.org/officeDocument/2006/relationships/hyperlink" Target="http://www.sciencedirec" TargetMode="External"/><Relationship Id="rId2" Type="http://schemas.openxmlformats.org/officeDocument/2006/relationships/numbering" Target="numbering.xml"/><Relationship Id="rId16" Type="http://schemas.openxmlformats.org/officeDocument/2006/relationships/hyperlink" Target="https://www.amazon.in/s/ref=dp_byline_sr_book_1?ie=UTF8&amp;field-author=Ramesh+Chand&amp;search-alias=stripbooks" TargetMode="External"/><Relationship Id="rId20" Type="http://schemas.openxmlformats.org/officeDocument/2006/relationships/hyperlink" Target="https://www.amazon.in/s/ref=dp_byline_sr_book_1?ie=UTF8&amp;field-author=Besterfield+Dale+H.&amp;search-alias=stripbooks" TargetMode="External"/><Relationship Id="rId29" Type="http://schemas.openxmlformats.org/officeDocument/2006/relationships/hyperlink" Target="https://www.amazon.in/Richard-Nelson-Jones/e/B001HD059K/ref=dp_byline_cont_book_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pnaonline.com/shop/Author/p-raghu-ram" TargetMode="External"/><Relationship Id="rId24" Type="http://schemas.openxmlformats.org/officeDocument/2006/relationships/hyperlink" Target="https://bwbsolutions.com/" TargetMode="External"/><Relationship Id="rId32" Type="http://schemas.openxmlformats.org/officeDocument/2006/relationships/hyperlink" Target="http://www.apa.org" TargetMode="External"/><Relationship Id="rId5" Type="http://schemas.openxmlformats.org/officeDocument/2006/relationships/webSettings" Target="webSettings.xml"/><Relationship Id="rId15" Type="http://schemas.openxmlformats.org/officeDocument/2006/relationships/hyperlink" Target="https://www.amazon.in/s/ref=dp_byline_sr_book_1?ie=UTF8&amp;field-author=Dr+Smita+Diwase&amp;search-alias=stripbooks" TargetMode="External"/><Relationship Id="rId23" Type="http://schemas.openxmlformats.org/officeDocument/2006/relationships/hyperlink" Target="http://www.goodreads.com" TargetMode="External"/><Relationship Id="rId28" Type="http://schemas.openxmlformats.org/officeDocument/2006/relationships/hyperlink" Target="https://www.amazon.in/s/ref=dp_byline_sr_book_2?ie=UTF8&amp;field-author=Richard+King&amp;search-alias=stripbooks" TargetMode="External"/><Relationship Id="rId36" Type="http://schemas.openxmlformats.org/officeDocument/2006/relationships/theme" Target="theme/theme1.xml"/><Relationship Id="rId10" Type="http://schemas.openxmlformats.org/officeDocument/2006/relationships/hyperlink" Target="https://www.sapnaonline.com/shop/Author/s-subba-reddy" TargetMode="External"/><Relationship Id="rId19" Type="http://schemas.openxmlformats.org/officeDocument/2006/relationships/hyperlink" Target="https://www.google.co.in/search?tbo=p&amp;tbm=bks&amp;q=inauthor:%22S.+Anil+Kumar%22" TargetMode="External"/><Relationship Id="rId31" Type="http://schemas.openxmlformats.org/officeDocument/2006/relationships/hyperlink" Target="https://www.amazon.in/s/ref=dp_byline_sr_ebooks_1?ie=UTF8&amp;field-author=S.+K.+MANGAL&amp;text=S.+K.+MANGAL&amp;sort=relevancerank&amp;search-alias=digital-text" TargetMode="External"/><Relationship Id="rId4" Type="http://schemas.openxmlformats.org/officeDocument/2006/relationships/settings" Target="settings.xml"/><Relationship Id="rId9" Type="http://schemas.openxmlformats.org/officeDocument/2006/relationships/hyperlink" Target="https://www.researchgate.net/profile/Girdhari_Lal_Meena" TargetMode="External"/><Relationship Id="rId14" Type="http://schemas.openxmlformats.org/officeDocument/2006/relationships/hyperlink" Target="https://www.amazon.in/s/ref=dp_byline_sr_book_2?ie=UTF8&amp;field-author=Jay+T.+Akridge&amp;search-alias=stripbooks" TargetMode="External"/><Relationship Id="rId22" Type="http://schemas.openxmlformats.org/officeDocument/2006/relationships/hyperlink" Target="https://www.goodreads.com/author/show/8385340.Poornima_M_Charantimath" TargetMode="External"/><Relationship Id="rId27" Type="http://schemas.openxmlformats.org/officeDocument/2006/relationships/hyperlink" Target="https://www.amazon.in/s/ref=dp_byline_sr_book_1?ie=UTF8&amp;field-author=Clifford+Morgan&amp;search-alias=stripbooks" TargetMode="External"/><Relationship Id="rId30" Type="http://schemas.openxmlformats.org/officeDocument/2006/relationships/hyperlink" Target="http://open.lib.umn.edu/organizationalbehavior/"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4D100-3C05-453B-9B6C-479ACE90C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42</Pages>
  <Words>9385</Words>
  <Characters>53496</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MAZHAR</dc:creator>
  <cp:lastModifiedBy>LALITHA</cp:lastModifiedBy>
  <cp:revision>32</cp:revision>
  <cp:lastPrinted>2021-07-14T05:39:00Z</cp:lastPrinted>
  <dcterms:created xsi:type="dcterms:W3CDTF">2020-09-15T10:38:00Z</dcterms:created>
  <dcterms:modified xsi:type="dcterms:W3CDTF">2021-08-31T07:32:00Z</dcterms:modified>
</cp:coreProperties>
</file>